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60" w:rsidRDefault="00210C60" w:rsidP="00210C60">
      <w:pPr>
        <w:jc w:val="center"/>
      </w:pPr>
      <w:r>
        <w:rPr>
          <w:noProof/>
          <w:lang w:eastAsia="ru-RU"/>
        </w:rPr>
        <w:drawing>
          <wp:inline distT="0" distB="0" distL="0" distR="0">
            <wp:extent cx="484505" cy="612775"/>
            <wp:effectExtent l="1905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210C60" w:rsidRDefault="00210C60" w:rsidP="00210C60">
      <w:pPr>
        <w:rPr>
          <w:sz w:val="16"/>
          <w:szCs w:val="16"/>
        </w:rPr>
      </w:pPr>
    </w:p>
    <w:p w:rsidR="00210C60" w:rsidRDefault="00210C60" w:rsidP="00210C60">
      <w:pPr>
        <w:pStyle w:val="Style4"/>
        <w:widowControl/>
        <w:spacing w:before="149" w:line="336" w:lineRule="exact"/>
        <w:ind w:left="605" w:right="629"/>
        <w:rPr>
          <w:rStyle w:val="FontStyle52"/>
          <w:spacing w:val="50"/>
        </w:rPr>
      </w:pPr>
      <w:r>
        <w:rPr>
          <w:rStyle w:val="FontStyle52"/>
          <w:spacing w:val="50"/>
        </w:rPr>
        <w:t>ПОСТАНОВЛЕНИЕ</w:t>
      </w:r>
    </w:p>
    <w:p w:rsidR="00210C60" w:rsidRDefault="00210C60" w:rsidP="00210C60">
      <w:pPr>
        <w:jc w:val="center"/>
        <w:outlineLvl w:val="0"/>
        <w:rPr>
          <w:rStyle w:val="FontStyle49"/>
        </w:rPr>
      </w:pPr>
    </w:p>
    <w:p w:rsidR="00210C60" w:rsidRDefault="00210C60" w:rsidP="00210C60">
      <w:pPr>
        <w:jc w:val="center"/>
        <w:outlineLvl w:val="0"/>
        <w:rPr>
          <w:rStyle w:val="FontStyle49"/>
        </w:rPr>
      </w:pPr>
      <w:r>
        <w:rPr>
          <w:rStyle w:val="FontStyle49"/>
        </w:rPr>
        <w:t xml:space="preserve">АДМИНИСТРАЦИИ ТУАПСИНСКОГО ГОРОДСКОГО ПОСЕЛЕНИЯ               </w:t>
      </w:r>
    </w:p>
    <w:p w:rsidR="00210C60" w:rsidRDefault="00210C60" w:rsidP="00210C60">
      <w:pPr>
        <w:pStyle w:val="Style4"/>
        <w:widowControl/>
        <w:spacing w:before="149" w:line="336" w:lineRule="exact"/>
        <w:ind w:left="605" w:right="629"/>
        <w:rPr>
          <w:rStyle w:val="FontStyle49"/>
        </w:rPr>
      </w:pPr>
      <w:r>
        <w:rPr>
          <w:rStyle w:val="FontStyle49"/>
        </w:rPr>
        <w:t xml:space="preserve">ТУАПСИНСКОГО РАЙОНА </w:t>
      </w:r>
    </w:p>
    <w:p w:rsidR="00210C60" w:rsidRDefault="00210C60" w:rsidP="00210C60">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752</w:t>
      </w:r>
    </w:p>
    <w:p w:rsidR="00210C60" w:rsidRDefault="00210C60" w:rsidP="00210C60">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287158"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285BF4">
        <w:rPr>
          <w:rFonts w:ascii="Times New Roman" w:eastAsia="Times New Roman" w:hAnsi="Times New Roman" w:cs="Times New Roman"/>
          <w:b/>
          <w:bCs/>
          <w:spacing w:val="-3"/>
          <w:sz w:val="28"/>
          <w:szCs w:val="28"/>
          <w:lang w:eastAsia="ar-SA"/>
        </w:rPr>
        <w:t>16</w:t>
      </w:r>
      <w:r w:rsidRPr="00681956">
        <w:rPr>
          <w:rFonts w:ascii="Times New Roman" w:eastAsia="Times New Roman" w:hAnsi="Times New Roman" w:cs="Times New Roman"/>
          <w:b/>
          <w:bCs/>
          <w:spacing w:val="-3"/>
          <w:sz w:val="28"/>
          <w:szCs w:val="28"/>
          <w:lang w:eastAsia="ar-SA"/>
        </w:rPr>
        <w:t xml:space="preserve"> </w:t>
      </w:r>
      <w:r w:rsidR="006439D7">
        <w:rPr>
          <w:rFonts w:ascii="Times New Roman" w:eastAsia="Times New Roman" w:hAnsi="Times New Roman" w:cs="Times New Roman"/>
          <w:b/>
          <w:bCs/>
          <w:spacing w:val="-3"/>
          <w:sz w:val="28"/>
          <w:szCs w:val="28"/>
          <w:lang w:eastAsia="ar-SA"/>
        </w:rPr>
        <w:t>ноября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6439D7">
        <w:rPr>
          <w:rFonts w:ascii="Times New Roman" w:eastAsia="Times New Roman" w:hAnsi="Times New Roman" w:cs="Times New Roman"/>
          <w:b/>
          <w:bCs/>
          <w:spacing w:val="-3"/>
          <w:sz w:val="28"/>
          <w:szCs w:val="28"/>
          <w:lang w:eastAsia="ar-SA"/>
        </w:rPr>
        <w:t>2</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6439D7">
        <w:rPr>
          <w:rFonts w:ascii="Times New Roman" w:eastAsia="Times New Roman" w:hAnsi="Times New Roman" w:cs="Times New Roman"/>
          <w:b/>
          <w:bCs/>
          <w:spacing w:val="-3"/>
          <w:sz w:val="28"/>
          <w:szCs w:val="28"/>
          <w:lang w:eastAsia="ar-SA"/>
        </w:rPr>
        <w:t>9</w:t>
      </w:r>
      <w:r w:rsidR="00285BF4">
        <w:rPr>
          <w:rFonts w:ascii="Times New Roman" w:eastAsia="Times New Roman" w:hAnsi="Times New Roman" w:cs="Times New Roman"/>
          <w:b/>
          <w:bCs/>
          <w:spacing w:val="-3"/>
          <w:sz w:val="28"/>
          <w:szCs w:val="28"/>
          <w:lang w:eastAsia="ar-SA"/>
        </w:rPr>
        <w:t>34</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Pr="00287158">
        <w:rPr>
          <w:rFonts w:ascii="Times New Roman" w:eastAsia="Times New Roman" w:hAnsi="Times New Roman" w:cs="Times New Roman"/>
          <w:b/>
          <w:bCs/>
          <w:spacing w:val="-3"/>
          <w:sz w:val="28"/>
          <w:szCs w:val="28"/>
          <w:lang w:eastAsia="ar-SA"/>
        </w:rPr>
        <w:t>«</w:t>
      </w:r>
      <w:r w:rsidR="00285BF4">
        <w:rPr>
          <w:rFonts w:ascii="Times New Roman" w:eastAsia="Times New Roman" w:hAnsi="Times New Roman" w:cs="Times New Roman"/>
          <w:b/>
          <w:bCs/>
          <w:spacing w:val="-3"/>
          <w:sz w:val="28"/>
          <w:szCs w:val="28"/>
          <w:lang w:eastAsia="ar-SA"/>
        </w:rPr>
        <w:t>Предоставление пользователям автомобильных дорог местного значения информации о состоянии автомобильных дорог</w:t>
      </w:r>
      <w:r w:rsidR="007C254A" w:rsidRPr="00287158">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210C60">
      <w:pPr>
        <w:shd w:val="clear" w:color="auto" w:fill="FFFFFF"/>
        <w:suppressAutoHyphens/>
        <w:spacing w:after="0" w:line="240" w:lineRule="auto"/>
        <w:ind w:right="-1" w:firstLine="567"/>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w:t>
      </w:r>
      <w:r w:rsidR="00210C60">
        <w:rPr>
          <w:rFonts w:ascii="Times New Roman" w:hAnsi="Times New Roman" w:cs="Times New Roman"/>
          <w:bCs/>
          <w:sz w:val="28"/>
          <w:szCs w:val="28"/>
        </w:rPr>
        <w:t xml:space="preserve"> февраля </w:t>
      </w:r>
      <w:r>
        <w:rPr>
          <w:rFonts w:ascii="Times New Roman" w:hAnsi="Times New Roman" w:cs="Times New Roman"/>
          <w:bCs/>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Pr>
          <w:rFonts w:ascii="Times New Roman" w:hAnsi="Times New Roman" w:cs="Times New Roman"/>
          <w:bCs/>
          <w:sz w:val="28"/>
          <w:szCs w:val="28"/>
        </w:rPr>
        <w:t xml:space="preserve">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560758" w:rsidRPr="00285BF4" w:rsidRDefault="00495E56" w:rsidP="00210C60">
      <w:pPr>
        <w:pStyle w:val="ConsPlusNormal"/>
        <w:tabs>
          <w:tab w:val="left" w:pos="9780"/>
        </w:tabs>
        <w:ind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администрации Туапсинского городского поселения Туапсинского </w:t>
      </w:r>
      <w:r w:rsidR="00285BF4" w:rsidRPr="00285BF4">
        <w:rPr>
          <w:rFonts w:ascii="Times New Roman" w:eastAsia="Times New Roman" w:hAnsi="Times New Roman" w:cs="Times New Roman"/>
          <w:bCs/>
          <w:spacing w:val="-3"/>
          <w:sz w:val="28"/>
          <w:szCs w:val="28"/>
          <w:lang w:eastAsia="ar-SA"/>
        </w:rPr>
        <w:t>района  от</w:t>
      </w:r>
      <w:r w:rsidR="00285BF4">
        <w:rPr>
          <w:rFonts w:ascii="Times New Roman" w:eastAsia="Times New Roman" w:hAnsi="Times New Roman" w:cs="Times New Roman"/>
          <w:bCs/>
          <w:spacing w:val="-3"/>
          <w:sz w:val="28"/>
          <w:szCs w:val="28"/>
          <w:lang w:eastAsia="ar-SA"/>
        </w:rPr>
        <w:t xml:space="preserve"> </w:t>
      </w:r>
      <w:r w:rsidR="00285BF4" w:rsidRPr="00285BF4">
        <w:rPr>
          <w:rFonts w:ascii="Times New Roman" w:eastAsia="Times New Roman" w:hAnsi="Times New Roman" w:cs="Times New Roman"/>
          <w:bCs/>
          <w:spacing w:val="-3"/>
          <w:sz w:val="28"/>
          <w:szCs w:val="28"/>
          <w:lang w:eastAsia="ar-SA"/>
        </w:rPr>
        <w:t>16 ноября 2012 года  № 934 «Об утверждении административного регламента  «Предоставление пользователям автомобильных дорог местного значения информации о состоянии автомобильных дорог</w:t>
      </w:r>
      <w:r w:rsidR="00285BF4" w:rsidRPr="00285BF4">
        <w:rPr>
          <w:rFonts w:ascii="Times New Roman" w:hAnsi="Times New Roman" w:cs="Times New Roman"/>
          <w:bCs/>
          <w:sz w:val="28"/>
          <w:szCs w:val="28"/>
        </w:rPr>
        <w:t>»</w:t>
      </w:r>
      <w:r w:rsidR="000C37B0" w:rsidRPr="00285BF4">
        <w:rPr>
          <w:rFonts w:ascii="Times New Roman" w:hAnsi="Times New Roman" w:cs="Times New Roman"/>
          <w:bCs/>
          <w:sz w:val="28"/>
          <w:szCs w:val="28"/>
        </w:rPr>
        <w:t xml:space="preserve"> </w:t>
      </w:r>
      <w:r w:rsidR="00BD6DC4" w:rsidRPr="00285BF4">
        <w:rPr>
          <w:rFonts w:ascii="Times New Roman" w:hAnsi="Times New Roman" w:cs="Times New Roman"/>
          <w:bCs/>
          <w:sz w:val="28"/>
          <w:szCs w:val="28"/>
        </w:rPr>
        <w:t xml:space="preserve"> </w:t>
      </w:r>
      <w:r w:rsidR="00713FCD" w:rsidRPr="00285BF4">
        <w:rPr>
          <w:rFonts w:ascii="Times New Roman" w:hAnsi="Times New Roman" w:cs="Times New Roman"/>
          <w:bCs/>
          <w:sz w:val="28"/>
          <w:szCs w:val="28"/>
        </w:rPr>
        <w:t>следующие изменения:</w:t>
      </w:r>
    </w:p>
    <w:p w:rsidR="00285BF4" w:rsidRDefault="00713FCD" w:rsidP="00210C60">
      <w:pPr>
        <w:pStyle w:val="ConsPlusNormal"/>
        <w:ind w:right="141" w:firstLine="567"/>
        <w:jc w:val="both"/>
        <w:rPr>
          <w:rFonts w:ascii="Times New Roman" w:hAnsi="Times New Roman" w:cs="Times New Roman"/>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5BF4" w:rsidRPr="007B1705">
        <w:rPr>
          <w:rFonts w:ascii="Times New Roman" w:hAnsi="Times New Roman" w:cs="Times New Roman"/>
          <w:sz w:val="28"/>
          <w:szCs w:val="28"/>
        </w:rPr>
        <w:t xml:space="preserve">пункт </w:t>
      </w:r>
      <w:r w:rsidR="00285BF4">
        <w:rPr>
          <w:rFonts w:ascii="Times New Roman" w:hAnsi="Times New Roman" w:cs="Times New Roman"/>
          <w:sz w:val="28"/>
          <w:szCs w:val="28"/>
        </w:rPr>
        <w:t>1.3.</w:t>
      </w:r>
      <w:r w:rsidR="00285BF4" w:rsidRPr="007B1705">
        <w:rPr>
          <w:rFonts w:ascii="Times New Roman" w:hAnsi="Times New Roman" w:cs="Times New Roman"/>
          <w:sz w:val="28"/>
          <w:szCs w:val="28"/>
        </w:rPr>
        <w:t xml:space="preserve"> раздела</w:t>
      </w:r>
      <w:r w:rsidR="00285BF4">
        <w:rPr>
          <w:rFonts w:ascii="Times New Roman" w:hAnsi="Times New Roman" w:cs="Times New Roman"/>
          <w:sz w:val="28"/>
          <w:szCs w:val="28"/>
        </w:rPr>
        <w:t xml:space="preserve"> 1</w:t>
      </w:r>
      <w:r w:rsidR="00285BF4" w:rsidRPr="007B1705">
        <w:rPr>
          <w:rFonts w:ascii="Times New Roman" w:hAnsi="Times New Roman" w:cs="Times New Roman"/>
          <w:sz w:val="28"/>
          <w:szCs w:val="28"/>
        </w:rPr>
        <w:t xml:space="preserve"> </w:t>
      </w:r>
      <w:r w:rsidR="00285BF4">
        <w:rPr>
          <w:rFonts w:ascii="Times New Roman" w:hAnsi="Times New Roman" w:cs="Times New Roman"/>
          <w:sz w:val="28"/>
          <w:szCs w:val="28"/>
        </w:rPr>
        <w:t xml:space="preserve">регламента </w:t>
      </w:r>
      <w:r w:rsidR="00285BF4" w:rsidRPr="007B1705">
        <w:rPr>
          <w:rFonts w:ascii="Times New Roman" w:hAnsi="Times New Roman" w:cs="Times New Roman"/>
          <w:sz w:val="28"/>
          <w:szCs w:val="28"/>
        </w:rPr>
        <w:t>дополнить абзацами следующего содержания:</w:t>
      </w:r>
    </w:p>
    <w:p w:rsidR="00285BF4" w:rsidRDefault="00285BF4" w:rsidP="00210C60">
      <w:pPr>
        <w:pStyle w:val="ConsPlusNormal"/>
        <w:ind w:right="141" w:firstLine="567"/>
        <w:jc w:val="both"/>
        <w:rPr>
          <w:rFonts w:ascii="Times New Roman" w:hAnsi="Times New Roman" w:cs="Times New Roman"/>
          <w:sz w:val="28"/>
          <w:szCs w:val="28"/>
        </w:rPr>
      </w:pPr>
      <w:r>
        <w:rPr>
          <w:rFonts w:ascii="Times New Roman" w:hAnsi="Times New Roman" w:cs="Times New Roman"/>
          <w:sz w:val="28"/>
          <w:szCs w:val="28"/>
        </w:rPr>
        <w:t>«Федеральным</w:t>
      </w:r>
      <w:r w:rsidRPr="007B1705">
        <w:rPr>
          <w:rFonts w:ascii="Times New Roman" w:hAnsi="Times New Roman" w:cs="Times New Roman"/>
          <w:sz w:val="28"/>
          <w:szCs w:val="28"/>
        </w:rPr>
        <w:t xml:space="preserve"> закон</w:t>
      </w:r>
      <w:r>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285BF4" w:rsidRPr="007B1705" w:rsidRDefault="00285BF4" w:rsidP="00210C60">
      <w:pPr>
        <w:tabs>
          <w:tab w:val="left" w:pos="7560"/>
        </w:tabs>
        <w:spacing w:after="0" w:line="240" w:lineRule="auto"/>
        <w:ind w:right="-6" w:firstLine="567"/>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новлением</w:t>
      </w:r>
      <w:r w:rsidRPr="00913F10">
        <w:rPr>
          <w:rFonts w:ascii="Times New Roman" w:hAnsi="Times New Roman" w:cs="Times New Roman"/>
          <w:sz w:val="28"/>
          <w:szCs w:val="28"/>
        </w:rPr>
        <w:t xml:space="preserve"> Правительства Российской Федерации от 25 августа </w:t>
      </w:r>
      <w:r>
        <w:rPr>
          <w:rFonts w:ascii="Times New Roman" w:hAnsi="Times New Roman" w:cs="Times New Roman"/>
          <w:sz w:val="28"/>
          <w:szCs w:val="28"/>
        </w:rPr>
        <w:t xml:space="preserve">        </w:t>
      </w:r>
      <w:r w:rsidRPr="00913F10">
        <w:rPr>
          <w:rFonts w:ascii="Times New Roman" w:hAnsi="Times New Roman" w:cs="Times New Roman"/>
          <w:sz w:val="28"/>
          <w:szCs w:val="28"/>
        </w:rPr>
        <w:t xml:space="preserve">2012 года № 852 «Об утверждении Правил использования усиленной квалифицированной электронной подписи при обращении за получением </w:t>
      </w:r>
      <w:r w:rsidRPr="00913F10">
        <w:rPr>
          <w:rFonts w:ascii="Times New Roman" w:hAnsi="Times New Roman" w:cs="Times New Roman"/>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E56C8B" w:rsidRDefault="00285BF4" w:rsidP="00210C60">
      <w:pPr>
        <w:pStyle w:val="ConsPlusNormal"/>
        <w:ind w:right="141" w:firstLine="567"/>
        <w:jc w:val="both"/>
        <w:rPr>
          <w:rFonts w:ascii="Times New Roman" w:hAnsi="Times New Roman" w:cs="Times New Roman"/>
          <w:bCs/>
          <w:sz w:val="28"/>
          <w:szCs w:val="28"/>
        </w:rPr>
      </w:pPr>
      <w:r>
        <w:rPr>
          <w:rFonts w:ascii="Times New Roman" w:hAnsi="Times New Roman" w:cs="Times New Roman"/>
          <w:bCs/>
          <w:sz w:val="28"/>
          <w:szCs w:val="28"/>
        </w:rPr>
        <w:t>2)</w:t>
      </w:r>
      <w:r w:rsidR="00210C60">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w:t>
      </w:r>
      <w:r>
        <w:rPr>
          <w:rFonts w:ascii="Times New Roman" w:hAnsi="Times New Roman" w:cs="Times New Roman"/>
          <w:bCs/>
          <w:sz w:val="28"/>
          <w:szCs w:val="28"/>
        </w:rPr>
        <w:t>2.1</w:t>
      </w:r>
      <w:r w:rsidR="00287158">
        <w:rPr>
          <w:rFonts w:ascii="Times New Roman" w:hAnsi="Times New Roman" w:cs="Times New Roman"/>
          <w:bCs/>
          <w:sz w:val="28"/>
          <w:szCs w:val="28"/>
        </w:rPr>
        <w:t xml:space="preserve">.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w:t>
      </w:r>
      <w:r>
        <w:rPr>
          <w:rFonts w:ascii="Times New Roman" w:hAnsi="Times New Roman" w:cs="Times New Roman"/>
          <w:bCs/>
          <w:sz w:val="28"/>
          <w:szCs w:val="28"/>
        </w:rPr>
        <w:t>2</w:t>
      </w:r>
      <w:r w:rsidR="00E56C8B">
        <w:rPr>
          <w:rFonts w:ascii="Times New Roman" w:hAnsi="Times New Roman" w:cs="Times New Roman"/>
          <w:bCs/>
          <w:sz w:val="28"/>
          <w:szCs w:val="28"/>
        </w:rPr>
        <w:t xml:space="preserve">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210C60">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285BF4">
        <w:rPr>
          <w:rFonts w:ascii="Times New Roman" w:hAnsi="Times New Roman" w:cs="Times New Roman"/>
          <w:bCs/>
          <w:sz w:val="28"/>
          <w:szCs w:val="28"/>
        </w:rPr>
        <w:t>2</w:t>
      </w:r>
      <w:r>
        <w:rPr>
          <w:rFonts w:ascii="Times New Roman" w:hAnsi="Times New Roman" w:cs="Times New Roman"/>
          <w:bCs/>
          <w:sz w:val="28"/>
          <w:szCs w:val="28"/>
        </w:rPr>
        <w:t>.</w:t>
      </w:r>
      <w:r w:rsidR="00285BF4">
        <w:rPr>
          <w:rFonts w:ascii="Times New Roman" w:hAnsi="Times New Roman" w:cs="Times New Roman"/>
          <w:bCs/>
          <w:sz w:val="28"/>
          <w:szCs w:val="28"/>
        </w:rPr>
        <w:t>1</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6439D7"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56C8B">
        <w:rPr>
          <w:rFonts w:ascii="Times New Roman" w:hAnsi="Times New Roman" w:cs="Times New Roman"/>
          <w:sz w:val="28"/>
          <w:szCs w:val="28"/>
        </w:rPr>
        <w:t>1.1.</w:t>
      </w:r>
      <w:r w:rsidR="00E56C8B"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sidR="00E56C8B">
        <w:rPr>
          <w:rFonts w:ascii="Times New Roman" w:hAnsi="Times New Roman" w:cs="Times New Roman"/>
          <w:sz w:val="28"/>
          <w:szCs w:val="28"/>
        </w:rPr>
        <w:t>жилищно-коммунального хозяйства администрации</w:t>
      </w:r>
      <w:r w:rsidR="00E56C8B" w:rsidRPr="00713FCD">
        <w:rPr>
          <w:rFonts w:ascii="Times New Roman" w:hAnsi="Times New Roman" w:cs="Times New Roman"/>
          <w:sz w:val="28"/>
          <w:szCs w:val="28"/>
        </w:rPr>
        <w:t xml:space="preserve"> (далее – уполномоченный орган)</w:t>
      </w:r>
      <w:r w:rsidR="006439D7">
        <w:rPr>
          <w:rFonts w:ascii="Times New Roman" w:hAnsi="Times New Roman" w:cs="Times New Roman"/>
          <w:sz w:val="28"/>
          <w:szCs w:val="28"/>
        </w:rPr>
        <w:t>.</w:t>
      </w:r>
    </w:p>
    <w:p w:rsidR="00E56C8B" w:rsidRPr="00713FCD" w:rsidRDefault="0061609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85BF4">
        <w:rPr>
          <w:rFonts w:ascii="Times New Roman" w:hAnsi="Times New Roman" w:cs="Times New Roman"/>
          <w:sz w:val="28"/>
          <w:szCs w:val="28"/>
        </w:rPr>
        <w:t>1.2.</w:t>
      </w:r>
      <w:r w:rsidR="00E56C8B"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Посредством размещения информации на официальном </w:t>
      </w:r>
      <w:r w:rsidR="00E56C8B">
        <w:rPr>
          <w:rFonts w:ascii="Times New Roman" w:hAnsi="Times New Roman" w:cs="Times New Roman"/>
          <w:sz w:val="28"/>
          <w:szCs w:val="28"/>
        </w:rPr>
        <w:t>сайте</w:t>
      </w:r>
      <w:r w:rsidR="00E56C8B" w:rsidRPr="00713FCD">
        <w:rPr>
          <w:rFonts w:ascii="Times New Roman" w:hAnsi="Times New Roman" w:cs="Times New Roman"/>
          <w:sz w:val="28"/>
          <w:szCs w:val="28"/>
        </w:rPr>
        <w:t xml:space="preserve"> администрации, адрес официального сайта </w:t>
      </w:r>
      <w:r w:rsidR="00E56C8B" w:rsidRPr="00210C60">
        <w:rPr>
          <w:rFonts w:ascii="Times New Roman" w:hAnsi="Times New Roman" w:cs="Times New Roman"/>
          <w:color w:val="000000" w:themeColor="text1"/>
          <w:sz w:val="28"/>
          <w:szCs w:val="28"/>
          <w:u w:val="single"/>
        </w:rPr>
        <w:t>http://adm.tuapse.ru</w:t>
      </w:r>
      <w:r w:rsidR="00E56C8B" w:rsidRPr="00210C60">
        <w:rPr>
          <w:rFonts w:ascii="Times New Roman" w:hAnsi="Times New Roman" w:cs="Times New Roman"/>
          <w:color w:val="000000" w:themeColor="text1"/>
          <w:sz w:val="28"/>
          <w:szCs w:val="28"/>
        </w:rPr>
        <w:t>.</w:t>
      </w:r>
    </w:p>
    <w:p w:rsidR="00E56C8B" w:rsidRPr="00713FCD"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2.1.4.</w:t>
      </w:r>
      <w:r w:rsidR="00E56C8B"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5.Посредством размещения информационных стендов </w:t>
      </w:r>
      <w:r w:rsidR="006439D7">
        <w:rPr>
          <w:rFonts w:ascii="Times New Roman" w:hAnsi="Times New Roman" w:cs="Times New Roman"/>
          <w:sz w:val="28"/>
          <w:szCs w:val="28"/>
        </w:rPr>
        <w:t>в</w:t>
      </w:r>
      <w:r w:rsidR="00E56C8B" w:rsidRPr="00713FCD">
        <w:rPr>
          <w:rFonts w:ascii="Times New Roman" w:hAnsi="Times New Roman" w:cs="Times New Roman"/>
          <w:sz w:val="28"/>
          <w:szCs w:val="28"/>
        </w:rPr>
        <w:t xml:space="preserve"> уполномоченном органе.</w:t>
      </w:r>
    </w:p>
    <w:p w:rsidR="00E56C8B" w:rsidRPr="00713FCD"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439D7">
        <w:rPr>
          <w:rFonts w:ascii="Times New Roman" w:hAnsi="Times New Roman" w:cs="Times New Roman"/>
          <w:sz w:val="28"/>
          <w:szCs w:val="28"/>
        </w:rPr>
        <w:t>1.6</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56C8B">
        <w:rPr>
          <w:rFonts w:ascii="Times New Roman" w:hAnsi="Times New Roman" w:cs="Times New Roman"/>
          <w:sz w:val="28"/>
          <w:szCs w:val="28"/>
        </w:rPr>
        <w:t>.</w:t>
      </w:r>
      <w:r w:rsidR="00616094">
        <w:rPr>
          <w:rFonts w:ascii="Times New Roman" w:hAnsi="Times New Roman" w:cs="Times New Roman"/>
          <w:sz w:val="28"/>
          <w:szCs w:val="28"/>
        </w:rPr>
        <w:t>1.</w:t>
      </w:r>
      <w:r w:rsidR="006439D7">
        <w:rPr>
          <w:rFonts w:ascii="Times New Roman" w:hAnsi="Times New Roman" w:cs="Times New Roman"/>
          <w:sz w:val="28"/>
          <w:szCs w:val="28"/>
        </w:rPr>
        <w:t>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Информационные стенды, размещенные </w:t>
      </w:r>
      <w:r w:rsidR="006439D7">
        <w:rPr>
          <w:rFonts w:ascii="Times New Roman" w:hAnsi="Times New Roman" w:cs="Times New Roman"/>
          <w:sz w:val="28"/>
          <w:szCs w:val="28"/>
        </w:rPr>
        <w:t>в</w:t>
      </w:r>
      <w:r w:rsidR="00E56C8B" w:rsidRPr="00713FCD">
        <w:rPr>
          <w:rFonts w:ascii="Times New Roman" w:hAnsi="Times New Roman" w:cs="Times New Roman"/>
          <w:sz w:val="28"/>
          <w:szCs w:val="28"/>
        </w:rPr>
        <w:t xml:space="preserve"> уполномоченном органе, должны содержать:</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w:t>
      </w:r>
      <w:r w:rsidR="006439D7">
        <w:rPr>
          <w:rFonts w:ascii="Times New Roman" w:hAnsi="Times New Roman" w:cs="Times New Roman"/>
          <w:sz w:val="28"/>
          <w:szCs w:val="28"/>
        </w:rPr>
        <w:t xml:space="preserve"> </w:t>
      </w:r>
      <w:r w:rsidRPr="00713FCD">
        <w:rPr>
          <w:rFonts w:ascii="Times New Roman" w:hAnsi="Times New Roman" w:cs="Times New Roman"/>
          <w:sz w:val="28"/>
          <w:szCs w:val="28"/>
        </w:rPr>
        <w:t>уполномоченного органа;</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lastRenderedPageBreak/>
        <w:t>почтовые адреса, телефоны, фамилии руководителей уполномоченного органа;</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Такая же информация размещается на </w:t>
      </w:r>
      <w:proofErr w:type="gramStart"/>
      <w:r w:rsidRPr="00713FCD">
        <w:rPr>
          <w:rFonts w:ascii="Times New Roman" w:hAnsi="Times New Roman" w:cs="Times New Roman"/>
          <w:sz w:val="28"/>
          <w:szCs w:val="28"/>
        </w:rPr>
        <w:t>официальном</w:t>
      </w:r>
      <w:proofErr w:type="gramEnd"/>
      <w:r w:rsidR="006439D7">
        <w:rPr>
          <w:rFonts w:ascii="Times New Roman" w:hAnsi="Times New Roman" w:cs="Times New Roman"/>
          <w:sz w:val="28"/>
          <w:szCs w:val="28"/>
        </w:rPr>
        <w:t xml:space="preserve"> </w:t>
      </w:r>
      <w:proofErr w:type="spellStart"/>
      <w:r w:rsidR="006439D7">
        <w:rPr>
          <w:rFonts w:ascii="Times New Roman" w:hAnsi="Times New Roman" w:cs="Times New Roman"/>
          <w:sz w:val="28"/>
          <w:szCs w:val="28"/>
        </w:rPr>
        <w:t>интернет-портале</w:t>
      </w:r>
      <w:proofErr w:type="spellEnd"/>
      <w:r w:rsidR="006439D7">
        <w:rPr>
          <w:rFonts w:ascii="Times New Roman" w:hAnsi="Times New Roman" w:cs="Times New Roman"/>
          <w:sz w:val="28"/>
          <w:szCs w:val="28"/>
        </w:rPr>
        <w:t xml:space="preserve"> администрации.</w:t>
      </w:r>
    </w:p>
    <w:p w:rsidR="00E56C8B" w:rsidRPr="00713FCD"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16094">
        <w:rPr>
          <w:rFonts w:ascii="Times New Roman" w:hAnsi="Times New Roman" w:cs="Times New Roman"/>
          <w:sz w:val="28"/>
          <w:szCs w:val="28"/>
        </w:rPr>
        <w:t>.</w:t>
      </w:r>
      <w:r w:rsidR="00E56C8B">
        <w:rPr>
          <w:rFonts w:ascii="Times New Roman" w:hAnsi="Times New Roman" w:cs="Times New Roman"/>
          <w:sz w:val="28"/>
          <w:szCs w:val="28"/>
        </w:rPr>
        <w:t>1.</w:t>
      </w:r>
      <w:r w:rsidR="006439D7">
        <w:rPr>
          <w:rFonts w:ascii="Times New Roman" w:hAnsi="Times New Roman" w:cs="Times New Roman"/>
          <w:sz w:val="28"/>
          <w:szCs w:val="28"/>
        </w:rPr>
        <w:t>8</w:t>
      </w:r>
      <w:r w:rsidR="00E56C8B" w:rsidRPr="00713FCD">
        <w:rPr>
          <w:rFonts w:ascii="Times New Roman" w:hAnsi="Times New Roman" w:cs="Times New Roman"/>
          <w:sz w:val="28"/>
          <w:szCs w:val="28"/>
        </w:rPr>
        <w:t>. Информация о местонахождении и графике работы, справочных т</w:t>
      </w:r>
      <w:r w:rsidR="006439D7">
        <w:rPr>
          <w:rFonts w:ascii="Times New Roman" w:hAnsi="Times New Roman" w:cs="Times New Roman"/>
          <w:sz w:val="28"/>
          <w:szCs w:val="28"/>
        </w:rPr>
        <w:t>елефонах уполномоченного органа</w:t>
      </w:r>
      <w:r w:rsidR="00E56C8B" w:rsidRPr="00713FCD">
        <w:rPr>
          <w:rFonts w:ascii="Times New Roman" w:hAnsi="Times New Roman" w:cs="Times New Roman"/>
          <w:sz w:val="28"/>
          <w:szCs w:val="28"/>
        </w:rPr>
        <w:t>:</w:t>
      </w:r>
    </w:p>
    <w:p w:rsidR="00E56C8B" w:rsidRPr="00713FCD"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16094">
        <w:rPr>
          <w:rFonts w:ascii="Times New Roman" w:hAnsi="Times New Roman" w:cs="Times New Roman"/>
          <w:sz w:val="28"/>
          <w:szCs w:val="28"/>
        </w:rPr>
        <w:t>.</w:t>
      </w:r>
      <w:r w:rsidR="00E56C8B">
        <w:rPr>
          <w:rFonts w:ascii="Times New Roman" w:hAnsi="Times New Roman" w:cs="Times New Roman"/>
          <w:sz w:val="28"/>
          <w:szCs w:val="28"/>
        </w:rPr>
        <w:t>1.</w:t>
      </w:r>
      <w:r w:rsidR="006439D7">
        <w:rPr>
          <w:rFonts w:ascii="Times New Roman" w:hAnsi="Times New Roman" w:cs="Times New Roman"/>
          <w:sz w:val="28"/>
          <w:szCs w:val="28"/>
        </w:rPr>
        <w:t>9</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Краснодарский край, </w:t>
      </w:r>
      <w:proofErr w:type="gramStart"/>
      <w:r w:rsidRPr="00713FCD">
        <w:rPr>
          <w:rFonts w:ascii="Times New Roman" w:hAnsi="Times New Roman" w:cs="Times New Roman"/>
          <w:sz w:val="28"/>
          <w:szCs w:val="28"/>
        </w:rPr>
        <w:t>г</w:t>
      </w:r>
      <w:proofErr w:type="gramEnd"/>
      <w:r w:rsidRPr="00713FCD">
        <w:rPr>
          <w:rFonts w:ascii="Times New Roman" w:hAnsi="Times New Roman" w:cs="Times New Roman"/>
          <w:sz w:val="28"/>
          <w:szCs w:val="28"/>
        </w:rPr>
        <w:t xml:space="preserve">. Туапсе, ул. Победы, 17, кабинет № </w:t>
      </w:r>
      <w:r>
        <w:rPr>
          <w:rFonts w:ascii="Times New Roman" w:hAnsi="Times New Roman" w:cs="Times New Roman"/>
          <w:sz w:val="28"/>
          <w:szCs w:val="28"/>
        </w:rPr>
        <w:t xml:space="preserve"> 6</w:t>
      </w:r>
      <w:r w:rsidRPr="00713FCD">
        <w:rPr>
          <w:rFonts w:ascii="Times New Roman" w:hAnsi="Times New Roman" w:cs="Times New Roman"/>
          <w:sz w:val="28"/>
          <w:szCs w:val="28"/>
        </w:rPr>
        <w:t>.</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 xml:space="preserve">о 13.30, пятница с 08.30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w:t>
      </w:r>
      <w:r w:rsidRPr="00210C60">
        <w:rPr>
          <w:rFonts w:ascii="Times New Roman" w:hAnsi="Times New Roman" w:cs="Times New Roman"/>
          <w:color w:val="000000" w:themeColor="text1"/>
          <w:sz w:val="28"/>
          <w:szCs w:val="28"/>
        </w:rPr>
        <w:t xml:space="preserve">- </w:t>
      </w:r>
      <w:hyperlink r:id="rId9" w:history="1">
        <w:r w:rsidRPr="00210C60">
          <w:rPr>
            <w:rStyle w:val="a5"/>
            <w:rFonts w:ascii="Times New Roman" w:hAnsi="Times New Roman" w:cs="Times New Roman"/>
            <w:color w:val="000000" w:themeColor="text1"/>
            <w:sz w:val="28"/>
            <w:szCs w:val="28"/>
          </w:rPr>
          <w:t>http://adm.tuapse.ru</w:t>
        </w:r>
      </w:hyperlink>
      <w:r w:rsidRPr="00210C60">
        <w:rPr>
          <w:rFonts w:ascii="Times New Roman" w:hAnsi="Times New Roman" w:cs="Times New Roman"/>
          <w:color w:val="000000" w:themeColor="text1"/>
          <w:sz w:val="28"/>
          <w:szCs w:val="28"/>
        </w:rPr>
        <w:t>.</w:t>
      </w:r>
    </w:p>
    <w:p w:rsidR="00E56C8B" w:rsidRPr="00713FCD" w:rsidRDefault="00E56C8B"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713FCD">
        <w:rPr>
          <w:rFonts w:ascii="Times New Roman" w:hAnsi="Times New Roman" w:cs="Times New Roman"/>
          <w:color w:val="000000"/>
          <w:sz w:val="28"/>
          <w:szCs w:val="28"/>
        </w:rPr>
        <w:t>г</w:t>
      </w:r>
      <w:proofErr w:type="gramEnd"/>
      <w:r w:rsidRPr="00713FCD">
        <w:rPr>
          <w:rFonts w:ascii="Times New Roman" w:hAnsi="Times New Roman" w:cs="Times New Roman"/>
          <w:color w:val="000000"/>
          <w:sz w:val="28"/>
          <w:szCs w:val="28"/>
        </w:rPr>
        <w:t xml:space="preserve">.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0F3F07" w:rsidRPr="00713FCD" w:rsidRDefault="00285BF4" w:rsidP="00210C60">
      <w:pPr>
        <w:pStyle w:val="ConsPlusNormal"/>
        <w:ind w:right="141" w:firstLine="567"/>
        <w:jc w:val="both"/>
        <w:rPr>
          <w:rFonts w:ascii="Times New Roman" w:hAnsi="Times New Roman" w:cs="Times New Roman"/>
          <w:sz w:val="28"/>
          <w:szCs w:val="28"/>
        </w:rPr>
      </w:pPr>
      <w:r>
        <w:rPr>
          <w:rFonts w:ascii="Times New Roman" w:hAnsi="Times New Roman" w:cs="Times New Roman"/>
          <w:sz w:val="28"/>
          <w:szCs w:val="28"/>
        </w:rPr>
        <w:t>3</w:t>
      </w:r>
      <w:r w:rsidR="00616094">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Pr>
          <w:rFonts w:ascii="Times New Roman" w:hAnsi="Times New Roman" w:cs="Times New Roman"/>
          <w:sz w:val="28"/>
          <w:szCs w:val="28"/>
        </w:rPr>
        <w:t>4</w:t>
      </w:r>
      <w:r w:rsidR="000F3F07">
        <w:rPr>
          <w:rFonts w:ascii="Times New Roman" w:hAnsi="Times New Roman" w:cs="Times New Roman"/>
          <w:sz w:val="28"/>
          <w:szCs w:val="28"/>
        </w:rPr>
        <w:t>.  раздела  2  регламента изложить в новой редакции:</w:t>
      </w:r>
    </w:p>
    <w:p w:rsidR="000F3F07" w:rsidRPr="00713FCD" w:rsidRDefault="00285BF4" w:rsidP="00210C60">
      <w:pPr>
        <w:autoSpaceDE w:val="0"/>
        <w:autoSpaceDN w:val="0"/>
        <w:adjustRightInd w:val="0"/>
        <w:spacing w:after="0" w:line="240" w:lineRule="auto"/>
        <w:ind w:firstLine="567"/>
        <w:jc w:val="both"/>
        <w:rPr>
          <w:rFonts w:ascii="Times New Roman" w:hAnsi="Times New Roman" w:cs="Times New Roman"/>
          <w:b/>
          <w:sz w:val="28"/>
          <w:szCs w:val="28"/>
        </w:rPr>
      </w:pPr>
      <w:proofErr w:type="gramStart"/>
      <w:r>
        <w:rPr>
          <w:rFonts w:ascii="Times New Roman" w:hAnsi="Times New Roman" w:cs="Times New Roman"/>
          <w:sz w:val="28"/>
          <w:szCs w:val="28"/>
        </w:rPr>
        <w:t>«2.4</w:t>
      </w:r>
      <w:r w:rsidR="000F3F07">
        <w:rPr>
          <w:rFonts w:ascii="Times New Roman" w:hAnsi="Times New Roman" w:cs="Times New Roman"/>
          <w:sz w:val="28"/>
          <w:szCs w:val="28"/>
        </w:rPr>
        <w:t>.</w:t>
      </w:r>
      <w:r w:rsidR="000F3F07"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0F3F07" w:rsidRPr="00713FCD">
        <w:rPr>
          <w:rFonts w:ascii="Times New Roman" w:hAnsi="Times New Roman" w:cs="Times New Roman"/>
          <w:sz w:val="28"/>
          <w:szCs w:val="28"/>
        </w:rPr>
        <w:t>мультимедийной</w:t>
      </w:r>
      <w:proofErr w:type="spellEnd"/>
      <w:r w:rsidR="000F3F07" w:rsidRPr="00713FCD">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000F3F07" w:rsidRPr="00713FCD">
          <w:rPr>
            <w:rFonts w:ascii="Times New Roman" w:hAnsi="Times New Roman" w:cs="Times New Roman"/>
            <w:sz w:val="28"/>
            <w:szCs w:val="28"/>
          </w:rPr>
          <w:t>законодательством</w:t>
        </w:r>
      </w:hyperlink>
      <w:r w:rsidR="000F3F07" w:rsidRPr="00713FCD">
        <w:rPr>
          <w:rFonts w:ascii="Times New Roman" w:hAnsi="Times New Roman" w:cs="Times New Roman"/>
          <w:sz w:val="28"/>
          <w:szCs w:val="28"/>
        </w:rPr>
        <w:t xml:space="preserve"> российской федерации о социальной защите инвалидов:</w:t>
      </w:r>
      <w:proofErr w:type="gramEnd"/>
    </w:p>
    <w:p w:rsidR="000F3F07" w:rsidRPr="00713FCD"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w:t>
      </w:r>
      <w:r w:rsidR="000F3F07">
        <w:rPr>
          <w:rFonts w:ascii="Times New Roman" w:hAnsi="Times New Roman" w:cs="Times New Roman"/>
          <w:sz w:val="28"/>
          <w:szCs w:val="28"/>
        </w:rPr>
        <w:t>1.</w:t>
      </w:r>
      <w:r w:rsidR="000F3F07"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Места предоставления муниципальной услуги оборудуются </w:t>
      </w:r>
      <w:proofErr w:type="gramStart"/>
      <w:r w:rsidRPr="00713FCD">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13FCD">
        <w:rPr>
          <w:rFonts w:ascii="Times New Roman" w:hAnsi="Times New Roman" w:cs="Times New Roman"/>
          <w:sz w:val="28"/>
          <w:szCs w:val="28"/>
        </w:rPr>
        <w:t xml:space="preserve"> инвалидов, в том числе обеспечиваются:</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3FCD">
        <w:rPr>
          <w:rFonts w:ascii="Times New Roman" w:hAnsi="Times New Roman" w:cs="Times New Roman"/>
          <w:sz w:val="28"/>
          <w:szCs w:val="28"/>
        </w:rPr>
        <w:t>сурдопереводчика</w:t>
      </w:r>
      <w:proofErr w:type="spellEnd"/>
      <w:r w:rsidRPr="00713FCD">
        <w:rPr>
          <w:rFonts w:ascii="Times New Roman" w:hAnsi="Times New Roman" w:cs="Times New Roman"/>
          <w:sz w:val="28"/>
          <w:szCs w:val="28"/>
        </w:rPr>
        <w:t xml:space="preserve"> и </w:t>
      </w:r>
      <w:proofErr w:type="spellStart"/>
      <w:r w:rsidRPr="00713FCD">
        <w:rPr>
          <w:rFonts w:ascii="Times New Roman" w:hAnsi="Times New Roman" w:cs="Times New Roman"/>
          <w:sz w:val="28"/>
          <w:szCs w:val="28"/>
        </w:rPr>
        <w:t>тифлосурдопереводчика</w:t>
      </w:r>
      <w:proofErr w:type="spellEnd"/>
      <w:r w:rsidRPr="00713FCD">
        <w:rPr>
          <w:rFonts w:ascii="Times New Roman" w:hAnsi="Times New Roman" w:cs="Times New Roman"/>
          <w:sz w:val="28"/>
          <w:szCs w:val="28"/>
        </w:rPr>
        <w:t>;</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285BF4">
        <w:rPr>
          <w:rFonts w:ascii="Times New Roman" w:hAnsi="Times New Roman" w:cs="Times New Roman"/>
          <w:sz w:val="28"/>
          <w:szCs w:val="28"/>
        </w:rPr>
        <w:t>4</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13FCD">
        <w:rPr>
          <w:rFonts w:ascii="Times New Roman" w:hAnsi="Times New Roman" w:cs="Times New Roman"/>
          <w:sz w:val="28"/>
          <w:szCs w:val="28"/>
        </w:rPr>
        <w:t>Times</w:t>
      </w:r>
      <w:proofErr w:type="spell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New</w:t>
      </w:r>
      <w:proofErr w:type="spell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Roman</w:t>
      </w:r>
      <w:proofErr w:type="spellEnd"/>
      <w:r w:rsidRPr="00713FCD">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210C60">
      <w:pPr>
        <w:autoSpaceDE w:val="0"/>
        <w:autoSpaceDN w:val="0"/>
        <w:adjustRightInd w:val="0"/>
        <w:spacing w:after="0" w:line="240" w:lineRule="auto"/>
        <w:ind w:firstLine="567"/>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13FCD">
        <w:rPr>
          <w:rFonts w:ascii="Times New Roman" w:hAnsi="Times New Roman" w:cs="Times New Roman"/>
          <w:sz w:val="28"/>
          <w:szCs w:val="28"/>
        </w:rPr>
        <w:t>бэйджами</w:t>
      </w:r>
      <w:proofErr w:type="spellEnd"/>
      <w:r w:rsidRPr="00713FCD">
        <w:rPr>
          <w:rFonts w:ascii="Times New Roman" w:hAnsi="Times New Roman" w:cs="Times New Roman"/>
          <w:sz w:val="28"/>
          <w:szCs w:val="28"/>
        </w:rPr>
        <w:t>) и (или) настольными табличками</w:t>
      </w:r>
      <w:proofErr w:type="gramStart"/>
      <w:r w:rsidRPr="00713FCD">
        <w:rPr>
          <w:rFonts w:ascii="Times New Roman" w:hAnsi="Times New Roman" w:cs="Times New Roman"/>
          <w:sz w:val="28"/>
          <w:szCs w:val="28"/>
        </w:rPr>
        <w:t>.</w:t>
      </w:r>
      <w:r>
        <w:rPr>
          <w:rFonts w:ascii="Times New Roman" w:hAnsi="Times New Roman" w:cs="Times New Roman"/>
          <w:sz w:val="28"/>
          <w:szCs w:val="28"/>
        </w:rPr>
        <w:t>»;</w:t>
      </w:r>
      <w:proofErr w:type="gramEnd"/>
    </w:p>
    <w:p w:rsidR="009E5FAB" w:rsidRDefault="007D1CA6" w:rsidP="00210C60">
      <w:pPr>
        <w:pStyle w:val="ConsPlusNormal"/>
        <w:ind w:right="141" w:firstLine="567"/>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287158">
        <w:rPr>
          <w:rFonts w:ascii="Times New Roman" w:hAnsi="Times New Roman" w:cs="Times New Roman"/>
          <w:sz w:val="28"/>
          <w:szCs w:val="28"/>
        </w:rPr>
        <w:t xml:space="preserve"> раз</w:t>
      </w:r>
      <w:r w:rsidR="009E5FAB">
        <w:rPr>
          <w:rFonts w:ascii="Times New Roman" w:hAnsi="Times New Roman" w:cs="Times New Roman"/>
          <w:sz w:val="28"/>
          <w:szCs w:val="28"/>
        </w:rPr>
        <w:t xml:space="preserve">дел 2 регламента </w:t>
      </w:r>
      <w:r w:rsidR="00285BF4">
        <w:rPr>
          <w:rFonts w:ascii="Times New Roman" w:hAnsi="Times New Roman" w:cs="Times New Roman"/>
          <w:sz w:val="28"/>
          <w:szCs w:val="28"/>
        </w:rPr>
        <w:t>дополнить пунктом  следующего содержания</w:t>
      </w:r>
      <w:r w:rsidR="00262782">
        <w:rPr>
          <w:rFonts w:ascii="Times New Roman" w:hAnsi="Times New Roman" w:cs="Times New Roman"/>
          <w:sz w:val="28"/>
          <w:szCs w:val="28"/>
        </w:rPr>
        <w:t>:</w:t>
      </w:r>
    </w:p>
    <w:p w:rsidR="009E5FAB" w:rsidRPr="00713FCD" w:rsidRDefault="009E5FAB"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BD6DC4">
        <w:rPr>
          <w:rFonts w:ascii="Times New Roman" w:hAnsi="Times New Roman" w:cs="Times New Roman"/>
          <w:sz w:val="28"/>
          <w:szCs w:val="28"/>
        </w:rPr>
        <w:t>2.</w:t>
      </w:r>
      <w:r w:rsidR="00285BF4">
        <w:rPr>
          <w:rFonts w:ascii="Times New Roman" w:hAnsi="Times New Roman" w:cs="Times New Roman"/>
          <w:sz w:val="28"/>
          <w:szCs w:val="28"/>
        </w:rPr>
        <w:t>7</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210C6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210C60">
      <w:pPr>
        <w:tabs>
          <w:tab w:val="num" w:pos="0"/>
          <w:tab w:val="left" w:pos="720"/>
          <w:tab w:val="left" w:pos="1260"/>
        </w:tabs>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210C60">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210C60">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210C60">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210C60">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210C60">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713FCD">
        <w:rPr>
          <w:rFonts w:ascii="Times New Roman" w:hAnsi="Times New Roman" w:cs="Times New Roman"/>
          <w:sz w:val="28"/>
          <w:szCs w:val="28"/>
        </w:rPr>
        <w:t>.</w:t>
      </w:r>
      <w:r>
        <w:rPr>
          <w:rFonts w:ascii="Times New Roman" w:hAnsi="Times New Roman" w:cs="Times New Roman"/>
          <w:sz w:val="28"/>
          <w:szCs w:val="28"/>
        </w:rPr>
        <w:t>»;</w:t>
      </w:r>
      <w:proofErr w:type="gramEnd"/>
    </w:p>
    <w:p w:rsidR="00287158" w:rsidRPr="00713FCD" w:rsidRDefault="00287158" w:rsidP="00210C60">
      <w:pPr>
        <w:pStyle w:val="ConsPlusNormal"/>
        <w:ind w:right="141" w:firstLine="567"/>
        <w:jc w:val="both"/>
        <w:rPr>
          <w:rFonts w:ascii="Times New Roman" w:hAnsi="Times New Roman" w:cs="Times New Roman"/>
          <w:sz w:val="28"/>
          <w:szCs w:val="28"/>
        </w:rPr>
      </w:pPr>
      <w:r>
        <w:rPr>
          <w:rFonts w:ascii="Times New Roman" w:hAnsi="Times New Roman" w:cs="Times New Roman"/>
          <w:sz w:val="28"/>
          <w:szCs w:val="28"/>
        </w:rPr>
        <w:t>5) раздел 2 регламента</w:t>
      </w:r>
      <w:r w:rsidR="00594ECD">
        <w:rPr>
          <w:rFonts w:ascii="Times New Roman" w:hAnsi="Times New Roman" w:cs="Times New Roman"/>
          <w:sz w:val="28"/>
          <w:szCs w:val="28"/>
        </w:rPr>
        <w:t xml:space="preserve"> дополнить пунктом следующего содержания</w:t>
      </w:r>
      <w:r>
        <w:rPr>
          <w:rFonts w:ascii="Times New Roman" w:hAnsi="Times New Roman" w:cs="Times New Roman"/>
          <w:sz w:val="28"/>
          <w:szCs w:val="28"/>
        </w:rPr>
        <w:t>:</w:t>
      </w:r>
    </w:p>
    <w:p w:rsidR="00287158" w:rsidRPr="00713FCD" w:rsidRDefault="00285BF4" w:rsidP="00210C60">
      <w:pPr>
        <w:widowControl w:val="0"/>
        <w:autoSpaceDE w:val="0"/>
        <w:autoSpaceDN w:val="0"/>
        <w:adjustRightInd w:val="0"/>
        <w:spacing w:after="0" w:line="240" w:lineRule="auto"/>
        <w:ind w:firstLine="567"/>
        <w:jc w:val="both"/>
        <w:outlineLvl w:val="2"/>
        <w:rPr>
          <w:rFonts w:ascii="Times New Roman" w:hAnsi="Times New Roman" w:cs="Times New Roman"/>
          <w:sz w:val="28"/>
          <w:szCs w:val="28"/>
          <w:highlight w:val="yellow"/>
        </w:rPr>
      </w:pPr>
      <w:r>
        <w:rPr>
          <w:rFonts w:ascii="Times New Roman" w:hAnsi="Times New Roman" w:cs="Times New Roman"/>
          <w:sz w:val="28"/>
          <w:szCs w:val="28"/>
        </w:rPr>
        <w:t>«2.8</w:t>
      </w:r>
      <w:r w:rsidR="00287158">
        <w:rPr>
          <w:rFonts w:ascii="Times New Roman" w:hAnsi="Times New Roman" w:cs="Times New Roman"/>
          <w:sz w:val="28"/>
          <w:szCs w:val="28"/>
        </w:rPr>
        <w:t>.</w:t>
      </w:r>
      <w:r w:rsidR="00594ECD">
        <w:rPr>
          <w:rFonts w:ascii="Times New Roman" w:hAnsi="Times New Roman" w:cs="Times New Roman"/>
          <w:sz w:val="28"/>
          <w:szCs w:val="28"/>
        </w:rPr>
        <w:t xml:space="preserve">Иные требования </w:t>
      </w:r>
      <w:r w:rsidR="00287158" w:rsidRPr="00713FCD">
        <w:rPr>
          <w:rFonts w:ascii="Times New Roman" w:hAnsi="Times New Roman" w:cs="Times New Roman"/>
          <w:sz w:val="28"/>
          <w:szCs w:val="28"/>
        </w:rPr>
        <w:t>и особенности предоставления муниципальной услуги в электронной форме:</w:t>
      </w:r>
    </w:p>
    <w:p w:rsidR="00287158" w:rsidRPr="00713FCD"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287158">
        <w:rPr>
          <w:rFonts w:ascii="Times New Roman" w:hAnsi="Times New Roman" w:cs="Times New Roman"/>
          <w:sz w:val="28"/>
          <w:szCs w:val="28"/>
        </w:rPr>
        <w:t>.1.</w:t>
      </w:r>
      <w:r w:rsidR="00287158"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10C6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13FCD">
        <w:rPr>
          <w:rFonts w:ascii="Times New Roman" w:hAnsi="Times New Roman" w:cs="Times New Roman"/>
          <w:sz w:val="28"/>
          <w:szCs w:val="28"/>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13FCD">
        <w:rPr>
          <w:rFonts w:ascii="Times New Roman" w:hAnsi="Times New Roman" w:cs="Times New Roman"/>
          <w:sz w:val="28"/>
          <w:szCs w:val="28"/>
        </w:rPr>
        <w:t xml:space="preserve"> и (или) предоставления такой услуги.</w:t>
      </w:r>
    </w:p>
    <w:p w:rsidR="00287158" w:rsidRPr="00713FCD" w:rsidRDefault="00287158"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713FCD">
        <w:rPr>
          <w:rFonts w:ascii="Times New Roman" w:hAnsi="Times New Roman" w:cs="Times New Roman"/>
          <w:sz w:val="28"/>
          <w:szCs w:val="28"/>
        </w:rPr>
        <w:t>с даты подачи</w:t>
      </w:r>
      <w:proofErr w:type="gramEnd"/>
      <w:r w:rsidRPr="00713FCD">
        <w:rPr>
          <w:rFonts w:ascii="Times New Roman" w:hAnsi="Times New Roman" w:cs="Times New Roman"/>
          <w:sz w:val="28"/>
          <w:szCs w:val="28"/>
        </w:rPr>
        <w:t xml:space="preserve"> заявления подлинные документы,  для сверки соответствующих документов.</w:t>
      </w:r>
    </w:p>
    <w:p w:rsidR="00287158" w:rsidRPr="00713FCD"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287158"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10C60">
      <w:pPr>
        <w:tabs>
          <w:tab w:val="left" w:pos="7560"/>
        </w:tabs>
        <w:spacing w:after="0" w:line="240" w:lineRule="auto"/>
        <w:ind w:right="-6" w:firstLine="567"/>
        <w:jc w:val="both"/>
        <w:rPr>
          <w:rFonts w:ascii="Times New Roman" w:hAnsi="Times New Roman" w:cs="Times New Roman"/>
          <w:sz w:val="28"/>
          <w:szCs w:val="28"/>
        </w:rPr>
      </w:pPr>
      <w:proofErr w:type="gramStart"/>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287158" w:rsidRPr="00713FCD" w:rsidRDefault="00287158" w:rsidP="00210C60">
      <w:pPr>
        <w:tabs>
          <w:tab w:val="left" w:pos="7560"/>
        </w:tabs>
        <w:spacing w:after="0" w:line="240" w:lineRule="auto"/>
        <w:ind w:right="-6"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10C60">
      <w:pPr>
        <w:tabs>
          <w:tab w:val="left" w:pos="7560"/>
        </w:tabs>
        <w:spacing w:after="0" w:line="240" w:lineRule="auto"/>
        <w:ind w:right="-6" w:firstLine="567"/>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10C60">
      <w:pPr>
        <w:tabs>
          <w:tab w:val="left" w:pos="7560"/>
        </w:tabs>
        <w:spacing w:after="0" w:line="240" w:lineRule="auto"/>
        <w:ind w:right="-6" w:firstLine="567"/>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10C60">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10C60">
      <w:pPr>
        <w:tabs>
          <w:tab w:val="left" w:pos="0"/>
        </w:tabs>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10C60">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10C60">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713FCD">
        <w:rPr>
          <w:rFonts w:ascii="Times New Roman" w:hAnsi="Times New Roman" w:cs="Times New Roman"/>
          <w:sz w:val="28"/>
          <w:szCs w:val="28"/>
        </w:rPr>
        <w:lastRenderedPageBreak/>
        <w:t xml:space="preserve">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287158"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10C60">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5BF4"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287158"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00287158" w:rsidRPr="00713FCD">
        <w:rPr>
          <w:rFonts w:ascii="Times New Roman" w:hAnsi="Times New Roman" w:cs="Times New Roman"/>
          <w:sz w:val="28"/>
          <w:szCs w:val="28"/>
        </w:rPr>
        <w:t>.</w:t>
      </w:r>
      <w:r w:rsidR="00287158">
        <w:rPr>
          <w:rFonts w:ascii="Times New Roman" w:hAnsi="Times New Roman" w:cs="Times New Roman"/>
          <w:sz w:val="28"/>
          <w:szCs w:val="28"/>
        </w:rPr>
        <w:t>»;</w:t>
      </w:r>
      <w:proofErr w:type="gramEnd"/>
    </w:p>
    <w:p w:rsidR="00913F10" w:rsidRDefault="007D1CA6"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5549CB">
        <w:rPr>
          <w:rFonts w:ascii="Times New Roman" w:hAnsi="Times New Roman" w:cs="Times New Roman"/>
          <w:sz w:val="28"/>
          <w:szCs w:val="28"/>
        </w:rPr>
        <w:t xml:space="preserve"> раздел 3</w:t>
      </w:r>
      <w:r w:rsidR="00913F10">
        <w:rPr>
          <w:rFonts w:ascii="Times New Roman" w:hAnsi="Times New Roman" w:cs="Times New Roman"/>
          <w:sz w:val="28"/>
          <w:szCs w:val="28"/>
        </w:rPr>
        <w:t xml:space="preserve"> дополнить пунктом следующего содержания:</w:t>
      </w:r>
    </w:p>
    <w:p w:rsidR="00913F10" w:rsidRPr="00913F10" w:rsidRDefault="005549CB" w:rsidP="00210C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285BF4">
        <w:rPr>
          <w:rFonts w:ascii="Times New Roman" w:hAnsi="Times New Roman" w:cs="Times New Roman"/>
          <w:sz w:val="28"/>
          <w:szCs w:val="28"/>
        </w:rPr>
        <w:t>3</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210C60">
      <w:pPr>
        <w:autoSpaceDE w:val="0"/>
        <w:autoSpaceDN w:val="0"/>
        <w:adjustRightInd w:val="0"/>
        <w:spacing w:after="0" w:line="240" w:lineRule="auto"/>
        <w:ind w:firstLine="567"/>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210C60">
      <w:pPr>
        <w:tabs>
          <w:tab w:val="left" w:pos="7560"/>
        </w:tabs>
        <w:spacing w:after="0" w:line="240" w:lineRule="auto"/>
        <w:ind w:right="-6" w:firstLine="567"/>
        <w:jc w:val="both"/>
        <w:rPr>
          <w:rFonts w:ascii="Times New Roman" w:hAnsi="Times New Roman" w:cs="Times New Roman"/>
          <w:sz w:val="28"/>
          <w:szCs w:val="28"/>
        </w:rPr>
      </w:pPr>
      <w:proofErr w:type="gramStart"/>
      <w:r w:rsidRPr="00913F10">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13F10">
        <w:rPr>
          <w:rFonts w:ascii="Times New Roman" w:hAnsi="Times New Roman" w:cs="Times New Roman"/>
          <w:sz w:val="28"/>
          <w:szCs w:val="28"/>
        </w:rPr>
        <w:t xml:space="preserve"> </w:t>
      </w:r>
      <w:proofErr w:type="gramStart"/>
      <w:r w:rsidRPr="00913F10">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913F10" w:rsidRDefault="00913F10" w:rsidP="00210C60">
      <w:pPr>
        <w:tabs>
          <w:tab w:val="left" w:pos="7560"/>
        </w:tabs>
        <w:spacing w:after="0" w:line="240" w:lineRule="auto"/>
        <w:ind w:right="-6" w:firstLine="567"/>
        <w:jc w:val="both"/>
        <w:rPr>
          <w:rFonts w:ascii="Times New Roman" w:hAnsi="Times New Roman" w:cs="Times New Roman"/>
          <w:sz w:val="28"/>
          <w:szCs w:val="28"/>
        </w:rPr>
      </w:pPr>
      <w:proofErr w:type="gramStart"/>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w:t>
      </w:r>
      <w:r w:rsidRPr="00913F10">
        <w:rPr>
          <w:rFonts w:ascii="Times New Roman" w:hAnsi="Times New Roman" w:cs="Times New Roman"/>
          <w:sz w:val="28"/>
          <w:szCs w:val="28"/>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913F10" w:rsidRDefault="00913F10" w:rsidP="00210C60">
      <w:pPr>
        <w:tabs>
          <w:tab w:val="left" w:pos="7560"/>
        </w:tabs>
        <w:spacing w:after="0" w:line="240" w:lineRule="auto"/>
        <w:ind w:right="-6" w:firstLine="567"/>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roofErr w:type="gramStart"/>
      <w:r w:rsidRPr="00913F10">
        <w:rPr>
          <w:rFonts w:ascii="Times New Roman" w:hAnsi="Times New Roman" w:cs="Times New Roman"/>
          <w:sz w:val="28"/>
          <w:szCs w:val="28"/>
        </w:rPr>
        <w:t>.»;</w:t>
      </w:r>
      <w:proofErr w:type="gramEnd"/>
    </w:p>
    <w:p w:rsidR="00913F10" w:rsidRPr="00913F10" w:rsidRDefault="007D1CA6" w:rsidP="00210C60">
      <w:pPr>
        <w:tabs>
          <w:tab w:val="left" w:pos="7560"/>
        </w:tabs>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210C60">
      <w:pPr>
        <w:pStyle w:val="1"/>
        <w:ind w:firstLine="567"/>
        <w:jc w:val="both"/>
        <w:rPr>
          <w:color w:val="000000" w:themeColor="text1"/>
          <w:sz w:val="28"/>
          <w:szCs w:val="28"/>
        </w:rPr>
      </w:pPr>
      <w:r w:rsidRPr="005549CB">
        <w:rPr>
          <w:b w:val="0"/>
          <w:sz w:val="28"/>
          <w:szCs w:val="28"/>
        </w:rPr>
        <w:t>«</w:t>
      </w:r>
      <w:r w:rsidR="00BD6DC4">
        <w:rPr>
          <w:b w:val="0"/>
          <w:sz w:val="28"/>
          <w:szCs w:val="28"/>
        </w:rPr>
        <w:t>3.</w:t>
      </w:r>
      <w:r w:rsidR="00037ACD">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210C60">
      <w:pPr>
        <w:spacing w:after="0" w:line="240" w:lineRule="auto"/>
        <w:ind w:firstLine="567"/>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210C60">
      <w:pPr>
        <w:spacing w:after="0" w:line="240" w:lineRule="auto"/>
        <w:ind w:firstLine="567"/>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210C60">
      <w:pPr>
        <w:spacing w:after="0" w:line="240" w:lineRule="auto"/>
        <w:ind w:firstLine="567"/>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210C60">
      <w:pPr>
        <w:spacing w:after="0" w:line="240" w:lineRule="auto"/>
        <w:ind w:firstLine="567"/>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210C60">
      <w:pPr>
        <w:spacing w:after="0" w:line="240" w:lineRule="auto"/>
        <w:ind w:firstLine="567"/>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proofErr w:type="gramStart"/>
      <w:r w:rsidR="00210C6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761F72" w:rsidRDefault="00761F72" w:rsidP="00210C60">
      <w:pPr>
        <w:spacing w:after="0" w:line="240" w:lineRule="auto"/>
        <w:ind w:right="-1" w:firstLine="567"/>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t>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r w:rsidR="000C37B0">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761F72" w:rsidRDefault="00761F72" w:rsidP="00210C60">
      <w:pPr>
        <w:spacing w:after="0" w:line="240" w:lineRule="auto"/>
        <w:ind w:right="141" w:firstLine="567"/>
        <w:jc w:val="both"/>
        <w:rPr>
          <w:rFonts w:ascii="Times New Roman" w:hAnsi="Times New Roman" w:cs="Times New Roman"/>
          <w:sz w:val="20"/>
          <w:szCs w:val="20"/>
        </w:rPr>
      </w:pPr>
      <w:r>
        <w:rPr>
          <w:rFonts w:ascii="Times New Roman" w:hAnsi="Times New Roman" w:cs="Times New Roman"/>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210C60">
      <w:pPr>
        <w:spacing w:after="0" w:line="240" w:lineRule="auto"/>
        <w:ind w:right="141" w:firstLine="567"/>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210C60">
      <w:pPr>
        <w:shd w:val="clear" w:color="auto" w:fill="FFFFFF"/>
        <w:tabs>
          <w:tab w:val="left" w:pos="701"/>
        </w:tabs>
        <w:suppressAutoHyphens/>
        <w:spacing w:after="0" w:line="240" w:lineRule="auto"/>
        <w:ind w:right="141" w:firstLine="567"/>
        <w:jc w:val="both"/>
        <w:rPr>
          <w:rFonts w:ascii="Times New Roman" w:eastAsia="Arial" w:hAnsi="Times New Roman" w:cs="Times New Roman"/>
          <w:spacing w:val="-1"/>
          <w:sz w:val="28"/>
          <w:szCs w:val="28"/>
          <w:lang w:eastAsia="ar-SA"/>
        </w:rPr>
      </w:pPr>
    </w:p>
    <w:p w:rsidR="00495E56" w:rsidRPr="00495E56" w:rsidRDefault="00495E56" w:rsidP="00210C60">
      <w:pPr>
        <w:shd w:val="clear" w:color="auto" w:fill="FFFFFF"/>
        <w:tabs>
          <w:tab w:val="left" w:pos="701"/>
        </w:tabs>
        <w:suppressAutoHyphens/>
        <w:spacing w:after="0" w:line="240" w:lineRule="auto"/>
        <w:ind w:right="141" w:firstLine="567"/>
        <w:jc w:val="both"/>
        <w:rPr>
          <w:rFonts w:ascii="Times New Roman" w:eastAsia="Arial" w:hAnsi="Times New Roman" w:cs="Times New Roman"/>
          <w:spacing w:val="-1"/>
          <w:sz w:val="28"/>
          <w:szCs w:val="28"/>
          <w:lang w:eastAsia="ar-SA"/>
        </w:rPr>
      </w:pPr>
    </w:p>
    <w:p w:rsidR="000B5990" w:rsidRDefault="000B5990" w:rsidP="00210C60">
      <w:pPr>
        <w:spacing w:after="0" w:line="240" w:lineRule="auto"/>
        <w:ind w:right="141" w:firstLine="567"/>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sectPr w:rsidR="00350BA8" w:rsidSect="00210C60">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10C" w:rsidRDefault="0030710C" w:rsidP="00071B88">
      <w:pPr>
        <w:spacing w:after="0" w:line="240" w:lineRule="auto"/>
      </w:pPr>
      <w:r>
        <w:separator/>
      </w:r>
    </w:p>
  </w:endnote>
  <w:endnote w:type="continuationSeparator" w:id="0">
    <w:p w:rsidR="0030710C" w:rsidRDefault="0030710C"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10C" w:rsidRDefault="0030710C" w:rsidP="00071B88">
      <w:pPr>
        <w:spacing w:after="0" w:line="240" w:lineRule="auto"/>
      </w:pPr>
      <w:r>
        <w:separator/>
      </w:r>
    </w:p>
  </w:footnote>
  <w:footnote w:type="continuationSeparator" w:id="0">
    <w:p w:rsidR="0030710C" w:rsidRDefault="0030710C"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E26FD7">
        <w:pPr>
          <w:pStyle w:val="ad"/>
          <w:jc w:val="center"/>
        </w:pPr>
        <w:fldSimple w:instr=" PAGE   \* MERGEFORMAT ">
          <w:r w:rsidR="00210C60">
            <w:rPr>
              <w:noProof/>
            </w:rPr>
            <w:t>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37ACD"/>
    <w:rsid w:val="00044F86"/>
    <w:rsid w:val="00053119"/>
    <w:rsid w:val="00054031"/>
    <w:rsid w:val="00071B88"/>
    <w:rsid w:val="00076034"/>
    <w:rsid w:val="000A662C"/>
    <w:rsid w:val="000B5990"/>
    <w:rsid w:val="000C37B0"/>
    <w:rsid w:val="000D1F31"/>
    <w:rsid w:val="000D3526"/>
    <w:rsid w:val="000D7915"/>
    <w:rsid w:val="000E27CB"/>
    <w:rsid w:val="000E31CA"/>
    <w:rsid w:val="000E5B0E"/>
    <w:rsid w:val="000F3F07"/>
    <w:rsid w:val="00102834"/>
    <w:rsid w:val="0010379B"/>
    <w:rsid w:val="0010662C"/>
    <w:rsid w:val="001230B4"/>
    <w:rsid w:val="00143DD7"/>
    <w:rsid w:val="00163F94"/>
    <w:rsid w:val="00183DC0"/>
    <w:rsid w:val="00195E9A"/>
    <w:rsid w:val="001A5034"/>
    <w:rsid w:val="001A7D6C"/>
    <w:rsid w:val="001C7A6A"/>
    <w:rsid w:val="00210C60"/>
    <w:rsid w:val="00212E65"/>
    <w:rsid w:val="0021356F"/>
    <w:rsid w:val="00224A23"/>
    <w:rsid w:val="00235B2F"/>
    <w:rsid w:val="00240AC8"/>
    <w:rsid w:val="00260BEA"/>
    <w:rsid w:val="002626A7"/>
    <w:rsid w:val="00262782"/>
    <w:rsid w:val="00274D82"/>
    <w:rsid w:val="00276FE6"/>
    <w:rsid w:val="00280BFF"/>
    <w:rsid w:val="00285BF4"/>
    <w:rsid w:val="00287158"/>
    <w:rsid w:val="002958C9"/>
    <w:rsid w:val="002C5EA3"/>
    <w:rsid w:val="002E1DED"/>
    <w:rsid w:val="002E7067"/>
    <w:rsid w:val="0030266E"/>
    <w:rsid w:val="003043F5"/>
    <w:rsid w:val="0030710C"/>
    <w:rsid w:val="00331A26"/>
    <w:rsid w:val="00343475"/>
    <w:rsid w:val="00346183"/>
    <w:rsid w:val="00346A57"/>
    <w:rsid w:val="00350BA8"/>
    <w:rsid w:val="00352C79"/>
    <w:rsid w:val="00354DDA"/>
    <w:rsid w:val="00363BA9"/>
    <w:rsid w:val="00366EFC"/>
    <w:rsid w:val="00373ABE"/>
    <w:rsid w:val="00375B84"/>
    <w:rsid w:val="003D3005"/>
    <w:rsid w:val="003D52A2"/>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72E84"/>
    <w:rsid w:val="00573E92"/>
    <w:rsid w:val="00590C05"/>
    <w:rsid w:val="00593DBA"/>
    <w:rsid w:val="00594ECD"/>
    <w:rsid w:val="005B5955"/>
    <w:rsid w:val="005B5D98"/>
    <w:rsid w:val="005C36A0"/>
    <w:rsid w:val="005D2885"/>
    <w:rsid w:val="00616094"/>
    <w:rsid w:val="00616C0E"/>
    <w:rsid w:val="0061704A"/>
    <w:rsid w:val="006439D7"/>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B699B"/>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1CF0"/>
    <w:rsid w:val="00B24444"/>
    <w:rsid w:val="00B27DAE"/>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D5443"/>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26FD7"/>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D2780"/>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210C60"/>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210C60"/>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210C60"/>
    <w:rPr>
      <w:rFonts w:ascii="Times New Roman" w:hAnsi="Times New Roman"/>
      <w:b/>
      <w:sz w:val="26"/>
    </w:rPr>
  </w:style>
  <w:style w:type="character" w:customStyle="1" w:styleId="FontStyle52">
    <w:name w:val="Font Style52"/>
    <w:rsid w:val="00210C60"/>
    <w:rPr>
      <w:rFonts w:ascii="Times New Roman" w:hAnsi="Times New Roman"/>
      <w:b/>
      <w:spacing w:val="40"/>
      <w:sz w:val="34"/>
    </w:rPr>
  </w:style>
  <w:style w:type="character" w:customStyle="1" w:styleId="FontStyle62">
    <w:name w:val="Font Style62"/>
    <w:rsid w:val="00210C60"/>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5427-0734-4007-ADA7-57568254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9</Pages>
  <Words>3280</Words>
  <Characters>18701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51</cp:revision>
  <cp:lastPrinted>2016-05-24T11:28:00Z</cp:lastPrinted>
  <dcterms:created xsi:type="dcterms:W3CDTF">2015-05-28T11:42:00Z</dcterms:created>
  <dcterms:modified xsi:type="dcterms:W3CDTF">2016-05-24T11:29:00Z</dcterms:modified>
</cp:coreProperties>
</file>