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 от </w:t>
      </w:r>
      <w:r w:rsidR="00B15AF6">
        <w:rPr>
          <w:rFonts w:ascii="Times New Roman" w:hAnsi="Times New Roman" w:cs="Times New Roman"/>
          <w:sz w:val="28"/>
          <w:szCs w:val="28"/>
        </w:rPr>
        <w:t>1</w:t>
      </w:r>
      <w:r w:rsidR="00232A17">
        <w:rPr>
          <w:rFonts w:ascii="Times New Roman" w:hAnsi="Times New Roman" w:cs="Times New Roman"/>
          <w:sz w:val="28"/>
          <w:szCs w:val="28"/>
        </w:rPr>
        <w:t>4</w:t>
      </w:r>
      <w:r w:rsidR="00F75A0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23925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>
        <w:rPr>
          <w:rFonts w:ascii="Times New Roman" w:hAnsi="Times New Roman" w:cs="Times New Roman"/>
          <w:sz w:val="28"/>
          <w:szCs w:val="28"/>
        </w:rPr>
        <w:t>9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1F40A1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130DA" w:rsidRPr="006151C8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="007130DA" w:rsidRPr="006151C8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5DB" w:rsidRPr="00A255DB" w:rsidRDefault="007130DA" w:rsidP="00A255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="00A255DB" w:rsidRPr="00A255DB"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 от 07 февраля 2019 года «О проведении публичных слушаний по теме: «Рассмотрение проекта планировки территории (проекта планировки и проекта межевания) с целью размещения объекта: «Земельный участок многоквартирного жилого дома по ул. Полетаева,28 в г. Туапсе»</w:t>
      </w:r>
      <w:r w:rsidR="00A255DB">
        <w:rPr>
          <w:rFonts w:ascii="Times New Roman" w:hAnsi="Times New Roman" w:cs="Times New Roman"/>
          <w:sz w:val="28"/>
          <w:szCs w:val="28"/>
        </w:rPr>
        <w:t>.</w:t>
      </w: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7931AB" w:rsidRDefault="007931AB" w:rsidP="007931AB">
      <w:pPr>
        <w:jc w:val="both"/>
        <w:rPr>
          <w:sz w:val="27"/>
          <w:szCs w:val="27"/>
        </w:rPr>
      </w:pPr>
    </w:p>
    <w:p w:rsidR="007931AB" w:rsidRPr="007931AB" w:rsidRDefault="007931AB" w:rsidP="007931AB">
      <w:pPr>
        <w:jc w:val="both"/>
        <w:rPr>
          <w:rFonts w:ascii="Times New Roman" w:hAnsi="Times New Roman" w:cs="Times New Roman"/>
          <w:sz w:val="28"/>
          <w:szCs w:val="28"/>
        </w:rPr>
      </w:pPr>
      <w:r w:rsidRPr="007931AB">
        <w:rPr>
          <w:rFonts w:ascii="Times New Roman" w:hAnsi="Times New Roman" w:cs="Times New Roman"/>
          <w:sz w:val="28"/>
          <w:szCs w:val="28"/>
        </w:rPr>
        <w:t>1. Обсуждение проекта планировки территорий (проекта планировки и проекта межевания) с целью размещения объекта «Земельный участок многоквартирного жилого дома по ул. Полетаева, 28, в г. Туапсе».</w:t>
      </w:r>
    </w:p>
    <w:p w:rsidR="00436900" w:rsidRDefault="00436900" w:rsidP="0043690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130DA" w:rsidRPr="006151C8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560C48" w:rsidRPr="00560C48" w:rsidRDefault="0013233A" w:rsidP="00560C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0C48" w:rsidRPr="00560C48">
        <w:rPr>
          <w:rFonts w:ascii="Times New Roman" w:hAnsi="Times New Roman" w:cs="Times New Roman"/>
          <w:sz w:val="28"/>
          <w:szCs w:val="28"/>
        </w:rPr>
        <w:t>Постановление администрации Туапсинского городского поселения от 07 февраля 2019 года «О проведении публичных слушаний по теме: «Рассмотрение проекта планировки территории (проекта планировки и проекта межевания) с целью размещения объекта: «Земельный участок многоквартирного жилого дома по ул. Полетаева, 28 в г. Туапсе»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9 февраля 2019 года № 15 (2495).</w:t>
      </w:r>
    </w:p>
    <w:p w:rsidR="003F4C71" w:rsidRPr="006151C8" w:rsidRDefault="003F4C71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4E5B81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7"/>
        <w:gridCol w:w="2516"/>
        <w:gridCol w:w="3388"/>
      </w:tblGrid>
      <w:tr w:rsidR="007130DA" w:rsidRPr="00053A39" w:rsidTr="006F2B03">
        <w:trPr>
          <w:trHeight w:val="144"/>
        </w:trPr>
        <w:tc>
          <w:tcPr>
            <w:tcW w:w="954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51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8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6F2B03">
        <w:trPr>
          <w:trHeight w:val="144"/>
        </w:trPr>
        <w:tc>
          <w:tcPr>
            <w:tcW w:w="954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1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88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6F2B03">
        <w:trPr>
          <w:trHeight w:val="3289"/>
        </w:trPr>
        <w:tc>
          <w:tcPr>
            <w:tcW w:w="9547" w:type="dxa"/>
            <w:vAlign w:val="center"/>
          </w:tcPr>
          <w:p w:rsidR="007130DA" w:rsidRPr="00053A39" w:rsidRDefault="006F2B03" w:rsidP="004339F2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7931AB">
              <w:rPr>
                <w:sz w:val="28"/>
                <w:szCs w:val="28"/>
              </w:rPr>
              <w:t xml:space="preserve"> проекта планировки территорий (проекта планировки и проекта межевания) с целью размещения объекта «Земельный участок многоквартирного жилого дома по ул. Полетаева, 28, в г. Туапсе»</w:t>
            </w:r>
          </w:p>
        </w:tc>
        <w:tc>
          <w:tcPr>
            <w:tcW w:w="2516" w:type="dxa"/>
            <w:vAlign w:val="center"/>
          </w:tcPr>
          <w:p w:rsidR="006F2B03" w:rsidRDefault="006F2B03" w:rsidP="00BA580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6F2B03" w:rsidP="006F2B0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Предложено утвердить проект планировки территории</w:t>
            </w:r>
            <w:r w:rsidR="000518A2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решения Туапсинского городского суда  от 14.11.2018</w:t>
            </w:r>
            <w:r w:rsidR="00BA580D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1237EE" w:rsidRPr="00053A39" w:rsidRDefault="001237EE" w:rsidP="00BA580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8" w:type="dxa"/>
            <w:vAlign w:val="center"/>
          </w:tcPr>
          <w:p w:rsidR="00B376DB" w:rsidRDefault="00281D0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МУП «Архитектуры и градостроительства </w:t>
            </w:r>
          </w:p>
          <w:p w:rsidR="007130DA" w:rsidRDefault="00281D0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Туапсе»</w:t>
            </w: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97269" w:rsidRDefault="00F97269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6F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4560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5458A4" w:rsidRDefault="007130DA" w:rsidP="00FC307A">
      <w:pPr>
        <w:pStyle w:val="a6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8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5458A4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5458A4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5458A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5458A4">
        <w:rPr>
          <w:rFonts w:ascii="Times New Roman" w:hAnsi="Times New Roman" w:cs="Times New Roman"/>
          <w:sz w:val="28"/>
          <w:szCs w:val="28"/>
        </w:rPr>
        <w:t xml:space="preserve">: </w:t>
      </w:r>
      <w:r w:rsidRPr="005458A4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</w:t>
      </w:r>
      <w:r w:rsidR="00F97269" w:rsidRPr="0054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68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AD468E" w:rsidRPr="00AD468E">
        <w:rPr>
          <w:rFonts w:ascii="Times New Roman" w:hAnsi="Times New Roman" w:cs="Times New Roman"/>
          <w:sz w:val="28"/>
          <w:szCs w:val="28"/>
        </w:rPr>
        <w:t xml:space="preserve"> </w:t>
      </w:r>
      <w:r w:rsidR="00AD468E">
        <w:rPr>
          <w:rFonts w:ascii="Times New Roman" w:hAnsi="Times New Roman" w:cs="Times New Roman"/>
          <w:sz w:val="28"/>
          <w:szCs w:val="28"/>
        </w:rPr>
        <w:t>проект</w:t>
      </w:r>
      <w:r w:rsidR="00AD468E" w:rsidRPr="007931AB">
        <w:rPr>
          <w:rFonts w:ascii="Times New Roman" w:hAnsi="Times New Roman" w:cs="Times New Roman"/>
          <w:sz w:val="28"/>
          <w:szCs w:val="28"/>
        </w:rPr>
        <w:t xml:space="preserve"> планировки территорий (проекта планировки и проекта межевания) с целью размещения объекта «Земельный участок многоквартирного жилого дома по ул. Полетаева, 28, в г. Туапсе»</w:t>
      </w:r>
      <w:r w:rsidR="00AD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90C" w:rsidRPr="005458A4">
        <w:rPr>
          <w:rFonts w:ascii="Times New Roman" w:hAnsi="Times New Roman" w:cs="Times New Roman"/>
          <w:sz w:val="28"/>
          <w:szCs w:val="28"/>
        </w:rPr>
        <w:t>.</w:t>
      </w: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7946B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232A17" w:rsidRPr="00232A17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35502C" w:rsidRPr="00971131">
        <w:rPr>
          <w:rFonts w:ascii="Times New Roman" w:hAnsi="Times New Roman" w:cs="Times New Roman"/>
          <w:sz w:val="28"/>
          <w:szCs w:val="28"/>
        </w:rPr>
        <w:t>марта</w:t>
      </w:r>
      <w:r w:rsidR="00971131">
        <w:rPr>
          <w:rFonts w:ascii="Times New Roman" w:hAnsi="Times New Roman" w:cs="Times New Roman"/>
          <w:sz w:val="28"/>
          <w:szCs w:val="28"/>
        </w:rPr>
        <w:t xml:space="preserve"> 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274A32">
      <w:pgSz w:w="16838" w:h="11906" w:orient="landscape"/>
      <w:pgMar w:top="993" w:right="678" w:bottom="426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63" w:rsidRDefault="004C6963" w:rsidP="00024C70">
      <w:pPr>
        <w:spacing w:after="0" w:line="240" w:lineRule="auto"/>
      </w:pPr>
      <w:r>
        <w:separator/>
      </w:r>
    </w:p>
  </w:endnote>
  <w:endnote w:type="continuationSeparator" w:id="1">
    <w:p w:rsidR="004C6963" w:rsidRDefault="004C696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63" w:rsidRDefault="004C6963" w:rsidP="00024C70">
      <w:pPr>
        <w:spacing w:after="0" w:line="240" w:lineRule="auto"/>
      </w:pPr>
      <w:r>
        <w:separator/>
      </w:r>
    </w:p>
  </w:footnote>
  <w:footnote w:type="continuationSeparator" w:id="1">
    <w:p w:rsidR="004C6963" w:rsidRDefault="004C696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7"/>
  </w:num>
  <w:num w:numId="13">
    <w:abstractNumId w:val="12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20E00"/>
    <w:rsid w:val="00024C70"/>
    <w:rsid w:val="00031F56"/>
    <w:rsid w:val="00032C6C"/>
    <w:rsid w:val="000343A9"/>
    <w:rsid w:val="00034D5F"/>
    <w:rsid w:val="00040245"/>
    <w:rsid w:val="0004114F"/>
    <w:rsid w:val="000512E2"/>
    <w:rsid w:val="000518A2"/>
    <w:rsid w:val="00051C33"/>
    <w:rsid w:val="000532D3"/>
    <w:rsid w:val="00053A39"/>
    <w:rsid w:val="00053FEC"/>
    <w:rsid w:val="000560A9"/>
    <w:rsid w:val="00057C2C"/>
    <w:rsid w:val="00060AE3"/>
    <w:rsid w:val="00064C4B"/>
    <w:rsid w:val="00065E22"/>
    <w:rsid w:val="00070C80"/>
    <w:rsid w:val="00071359"/>
    <w:rsid w:val="00076514"/>
    <w:rsid w:val="00082448"/>
    <w:rsid w:val="00082B72"/>
    <w:rsid w:val="00084281"/>
    <w:rsid w:val="000909C7"/>
    <w:rsid w:val="0009233A"/>
    <w:rsid w:val="000A0229"/>
    <w:rsid w:val="000A1BDF"/>
    <w:rsid w:val="000A5AB2"/>
    <w:rsid w:val="000A5BB5"/>
    <w:rsid w:val="000A68F6"/>
    <w:rsid w:val="000B02B6"/>
    <w:rsid w:val="000B1C45"/>
    <w:rsid w:val="000C45D9"/>
    <w:rsid w:val="000D68EA"/>
    <w:rsid w:val="000E6C17"/>
    <w:rsid w:val="000F45B0"/>
    <w:rsid w:val="000F4C3A"/>
    <w:rsid w:val="000F5367"/>
    <w:rsid w:val="00102261"/>
    <w:rsid w:val="00112AF6"/>
    <w:rsid w:val="00115A79"/>
    <w:rsid w:val="001237EE"/>
    <w:rsid w:val="00123986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132B"/>
    <w:rsid w:val="00164F69"/>
    <w:rsid w:val="00170320"/>
    <w:rsid w:val="00170FEF"/>
    <w:rsid w:val="001728BC"/>
    <w:rsid w:val="00175D8A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F40A1"/>
    <w:rsid w:val="001F4965"/>
    <w:rsid w:val="00201018"/>
    <w:rsid w:val="00205ABC"/>
    <w:rsid w:val="00207AAD"/>
    <w:rsid w:val="00212054"/>
    <w:rsid w:val="00214521"/>
    <w:rsid w:val="00215607"/>
    <w:rsid w:val="002168CE"/>
    <w:rsid w:val="00217848"/>
    <w:rsid w:val="00220AF7"/>
    <w:rsid w:val="0023174D"/>
    <w:rsid w:val="00232A17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1D09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5502C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567"/>
    <w:rsid w:val="004633B7"/>
    <w:rsid w:val="00464EA7"/>
    <w:rsid w:val="00465E0C"/>
    <w:rsid w:val="004805D1"/>
    <w:rsid w:val="00481A51"/>
    <w:rsid w:val="0048605F"/>
    <w:rsid w:val="00491BC0"/>
    <w:rsid w:val="004933EC"/>
    <w:rsid w:val="00494D5F"/>
    <w:rsid w:val="004A19E2"/>
    <w:rsid w:val="004A2B89"/>
    <w:rsid w:val="004A7609"/>
    <w:rsid w:val="004A7E2E"/>
    <w:rsid w:val="004B6A22"/>
    <w:rsid w:val="004B77AC"/>
    <w:rsid w:val="004B7A60"/>
    <w:rsid w:val="004C58C9"/>
    <w:rsid w:val="004C6963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4E44"/>
    <w:rsid w:val="005448A6"/>
    <w:rsid w:val="005458A4"/>
    <w:rsid w:val="0054743E"/>
    <w:rsid w:val="00547C21"/>
    <w:rsid w:val="005520E7"/>
    <w:rsid w:val="005569B4"/>
    <w:rsid w:val="00556FB2"/>
    <w:rsid w:val="00560C48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64C2"/>
    <w:rsid w:val="006A701A"/>
    <w:rsid w:val="006A7CA7"/>
    <w:rsid w:val="006B5E7E"/>
    <w:rsid w:val="006B63D4"/>
    <w:rsid w:val="006B73DB"/>
    <w:rsid w:val="006B74CA"/>
    <w:rsid w:val="006C6467"/>
    <w:rsid w:val="006C6469"/>
    <w:rsid w:val="006E04EF"/>
    <w:rsid w:val="006F13C1"/>
    <w:rsid w:val="006F1B94"/>
    <w:rsid w:val="006F2B03"/>
    <w:rsid w:val="00706EA6"/>
    <w:rsid w:val="00711435"/>
    <w:rsid w:val="00712A39"/>
    <w:rsid w:val="007130DA"/>
    <w:rsid w:val="007201AD"/>
    <w:rsid w:val="00722E5C"/>
    <w:rsid w:val="00723925"/>
    <w:rsid w:val="00732102"/>
    <w:rsid w:val="00736FAD"/>
    <w:rsid w:val="0074040D"/>
    <w:rsid w:val="00755D62"/>
    <w:rsid w:val="007658D9"/>
    <w:rsid w:val="00784B0D"/>
    <w:rsid w:val="00790B92"/>
    <w:rsid w:val="007931AB"/>
    <w:rsid w:val="007946B7"/>
    <w:rsid w:val="00797A9E"/>
    <w:rsid w:val="007A3236"/>
    <w:rsid w:val="007A54A6"/>
    <w:rsid w:val="007B6AF6"/>
    <w:rsid w:val="007C4275"/>
    <w:rsid w:val="007D31FB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1131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E381A"/>
    <w:rsid w:val="009F5349"/>
    <w:rsid w:val="009F7E54"/>
    <w:rsid w:val="00A02362"/>
    <w:rsid w:val="00A14BDC"/>
    <w:rsid w:val="00A179AF"/>
    <w:rsid w:val="00A20141"/>
    <w:rsid w:val="00A241C1"/>
    <w:rsid w:val="00A247EF"/>
    <w:rsid w:val="00A255DB"/>
    <w:rsid w:val="00A4325B"/>
    <w:rsid w:val="00A434AC"/>
    <w:rsid w:val="00A55955"/>
    <w:rsid w:val="00A75B21"/>
    <w:rsid w:val="00A834E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68E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15AF6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376DB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215F"/>
    <w:rsid w:val="00B93DEF"/>
    <w:rsid w:val="00BA580D"/>
    <w:rsid w:val="00BA7CBF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7DE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4796D"/>
    <w:rsid w:val="00E50732"/>
    <w:rsid w:val="00E54A61"/>
    <w:rsid w:val="00E55106"/>
    <w:rsid w:val="00E66C78"/>
    <w:rsid w:val="00E72702"/>
    <w:rsid w:val="00E74560"/>
    <w:rsid w:val="00E763F4"/>
    <w:rsid w:val="00E85AB2"/>
    <w:rsid w:val="00E8727C"/>
    <w:rsid w:val="00E87A3F"/>
    <w:rsid w:val="00E95284"/>
    <w:rsid w:val="00EB0557"/>
    <w:rsid w:val="00EB0671"/>
    <w:rsid w:val="00EB33E4"/>
    <w:rsid w:val="00EB3AAC"/>
    <w:rsid w:val="00EC1EF7"/>
    <w:rsid w:val="00ED2268"/>
    <w:rsid w:val="00ED3450"/>
    <w:rsid w:val="00ED6C75"/>
    <w:rsid w:val="00EE3809"/>
    <w:rsid w:val="00EE575E"/>
    <w:rsid w:val="00EF0052"/>
    <w:rsid w:val="00F01308"/>
    <w:rsid w:val="00F12B5D"/>
    <w:rsid w:val="00F21508"/>
    <w:rsid w:val="00F22B87"/>
    <w:rsid w:val="00F25DA3"/>
    <w:rsid w:val="00F26BDB"/>
    <w:rsid w:val="00F27494"/>
    <w:rsid w:val="00F304D3"/>
    <w:rsid w:val="00F33347"/>
    <w:rsid w:val="00F361D6"/>
    <w:rsid w:val="00F41BF3"/>
    <w:rsid w:val="00F42E9C"/>
    <w:rsid w:val="00F46B8C"/>
    <w:rsid w:val="00F5119E"/>
    <w:rsid w:val="00F52BC9"/>
    <w:rsid w:val="00F53472"/>
    <w:rsid w:val="00F73512"/>
    <w:rsid w:val="00F755B0"/>
    <w:rsid w:val="00F75A06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9C7A-3E05-4ADB-925B-38BB7BF0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RM-4</cp:lastModifiedBy>
  <cp:revision>26</cp:revision>
  <cp:lastPrinted>2019-02-13T07:55:00Z</cp:lastPrinted>
  <dcterms:created xsi:type="dcterms:W3CDTF">2019-02-11T09:13:00Z</dcterms:created>
  <dcterms:modified xsi:type="dcterms:W3CDTF">2019-03-19T07:00:00Z</dcterms:modified>
</cp:coreProperties>
</file>