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F8" w:rsidRDefault="00D522F8" w:rsidP="00D522F8">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D522F8" w:rsidRDefault="00D522F8" w:rsidP="00D522F8">
      <w:pPr>
        <w:rPr>
          <w:sz w:val="16"/>
          <w:szCs w:val="16"/>
        </w:rPr>
      </w:pPr>
    </w:p>
    <w:p w:rsidR="00D522F8" w:rsidRDefault="00D522F8" w:rsidP="00D522F8">
      <w:pPr>
        <w:pStyle w:val="Style4"/>
        <w:widowControl/>
        <w:spacing w:before="149" w:line="336" w:lineRule="exact"/>
        <w:ind w:left="605" w:right="629"/>
        <w:rPr>
          <w:rStyle w:val="FontStyle52"/>
          <w:spacing w:val="50"/>
        </w:rPr>
      </w:pPr>
      <w:r>
        <w:rPr>
          <w:rStyle w:val="FontStyle52"/>
          <w:spacing w:val="50"/>
        </w:rPr>
        <w:t>ПОСТАНОВЛЕНИЕ</w:t>
      </w:r>
    </w:p>
    <w:p w:rsidR="00D522F8" w:rsidRDefault="00D522F8" w:rsidP="00D522F8">
      <w:pPr>
        <w:jc w:val="center"/>
        <w:outlineLvl w:val="0"/>
        <w:rPr>
          <w:rStyle w:val="FontStyle49"/>
        </w:rPr>
      </w:pPr>
    </w:p>
    <w:p w:rsidR="00D522F8" w:rsidRDefault="00D522F8" w:rsidP="00D522F8">
      <w:pPr>
        <w:jc w:val="center"/>
        <w:outlineLvl w:val="0"/>
        <w:rPr>
          <w:rStyle w:val="FontStyle49"/>
        </w:rPr>
      </w:pPr>
      <w:r>
        <w:rPr>
          <w:rStyle w:val="FontStyle49"/>
        </w:rPr>
        <w:t xml:space="preserve">АДМИНИСТРАЦИИ ТУАПСИНСКОГО ГОРОДСКОГО ПОСЕЛЕНИЯ               </w:t>
      </w:r>
    </w:p>
    <w:p w:rsidR="00D522F8" w:rsidRDefault="00D522F8" w:rsidP="00D522F8">
      <w:pPr>
        <w:pStyle w:val="Style4"/>
        <w:widowControl/>
        <w:spacing w:before="149" w:line="336" w:lineRule="exact"/>
        <w:ind w:left="605" w:right="629"/>
        <w:rPr>
          <w:rStyle w:val="FontStyle49"/>
        </w:rPr>
      </w:pPr>
      <w:r>
        <w:rPr>
          <w:rStyle w:val="FontStyle49"/>
        </w:rPr>
        <w:t xml:space="preserve">ТУАПСИНСКОГО РАЙОНА </w:t>
      </w:r>
    </w:p>
    <w:p w:rsidR="00D522F8" w:rsidRDefault="00D522F8" w:rsidP="00D522F8">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49</w:t>
      </w:r>
    </w:p>
    <w:p w:rsidR="00D522F8" w:rsidRDefault="00D522F8" w:rsidP="00D522F8">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D522F8" w:rsidRDefault="00D522F8" w:rsidP="00D522F8">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Pr="00A12AE5" w:rsidRDefault="007F40B2" w:rsidP="00A12AE5">
      <w:pPr>
        <w:spacing w:after="0" w:line="240" w:lineRule="auto"/>
        <w:jc w:val="center"/>
        <w:rPr>
          <w:rFonts w:ascii="Times New Roman" w:hAnsi="Times New Roman" w:cs="Times New Roman"/>
          <w:b/>
          <w:color w:val="000000" w:themeColor="text1"/>
          <w:sz w:val="28"/>
          <w:szCs w:val="28"/>
        </w:rPr>
      </w:pPr>
    </w:p>
    <w:p w:rsidR="00495E56" w:rsidRPr="00A12AE5" w:rsidRDefault="00495E56" w:rsidP="00A12AE5">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3"/>
          <w:sz w:val="28"/>
          <w:szCs w:val="28"/>
          <w:lang w:eastAsia="ar-SA"/>
        </w:rPr>
      </w:pPr>
      <w:r w:rsidRPr="00A12AE5">
        <w:rPr>
          <w:rFonts w:ascii="Times New Roman" w:eastAsia="Times New Roman" w:hAnsi="Times New Roman" w:cs="Times New Roman"/>
          <w:b/>
          <w:bCs/>
          <w:color w:val="000000" w:themeColor="text1"/>
          <w:spacing w:val="-3"/>
          <w:sz w:val="28"/>
          <w:szCs w:val="28"/>
          <w:lang w:eastAsia="ar-SA"/>
        </w:rPr>
        <w:t xml:space="preserve">О внесении изменений в постановление администрации </w:t>
      </w:r>
      <w:r w:rsidR="00552109" w:rsidRPr="00A12AE5">
        <w:rPr>
          <w:rFonts w:ascii="Times New Roman" w:eastAsia="Times New Roman" w:hAnsi="Times New Roman" w:cs="Times New Roman"/>
          <w:b/>
          <w:bCs/>
          <w:color w:val="000000" w:themeColor="text1"/>
          <w:spacing w:val="-3"/>
          <w:sz w:val="28"/>
          <w:szCs w:val="28"/>
          <w:lang w:eastAsia="ar-SA"/>
        </w:rPr>
        <w:t xml:space="preserve">Туапсинского городского поселения Туапсинского района </w:t>
      </w:r>
      <w:r w:rsidRPr="00A12AE5">
        <w:rPr>
          <w:rFonts w:ascii="Times New Roman" w:eastAsia="Times New Roman" w:hAnsi="Times New Roman" w:cs="Times New Roman"/>
          <w:b/>
          <w:bCs/>
          <w:color w:val="000000" w:themeColor="text1"/>
          <w:spacing w:val="-3"/>
          <w:sz w:val="28"/>
          <w:szCs w:val="28"/>
          <w:lang w:eastAsia="ar-SA"/>
        </w:rPr>
        <w:t xml:space="preserve"> от</w:t>
      </w:r>
      <w:r w:rsidR="000D1F31" w:rsidRPr="00A12AE5">
        <w:rPr>
          <w:rFonts w:ascii="Times New Roman" w:eastAsia="Times New Roman" w:hAnsi="Times New Roman" w:cs="Times New Roman"/>
          <w:b/>
          <w:bCs/>
          <w:color w:val="000000" w:themeColor="text1"/>
          <w:spacing w:val="-3"/>
          <w:sz w:val="28"/>
          <w:szCs w:val="28"/>
          <w:lang w:eastAsia="ar-SA"/>
        </w:rPr>
        <w:t xml:space="preserve">    </w:t>
      </w:r>
      <w:r w:rsidR="00681956" w:rsidRPr="00A12AE5">
        <w:rPr>
          <w:rFonts w:ascii="Times New Roman" w:eastAsia="Times New Roman" w:hAnsi="Times New Roman" w:cs="Times New Roman"/>
          <w:b/>
          <w:bCs/>
          <w:color w:val="000000" w:themeColor="text1"/>
          <w:spacing w:val="-3"/>
          <w:sz w:val="28"/>
          <w:szCs w:val="28"/>
          <w:lang w:eastAsia="ar-SA"/>
        </w:rPr>
        <w:t xml:space="preserve"> 17</w:t>
      </w:r>
      <w:r w:rsidRPr="00A12AE5">
        <w:rPr>
          <w:rFonts w:ascii="Times New Roman" w:eastAsia="Times New Roman" w:hAnsi="Times New Roman" w:cs="Times New Roman"/>
          <w:b/>
          <w:bCs/>
          <w:color w:val="000000" w:themeColor="text1"/>
          <w:spacing w:val="-3"/>
          <w:sz w:val="28"/>
          <w:szCs w:val="28"/>
          <w:lang w:eastAsia="ar-SA"/>
        </w:rPr>
        <w:t xml:space="preserve"> </w:t>
      </w:r>
      <w:r w:rsidR="00681956" w:rsidRPr="00A12AE5">
        <w:rPr>
          <w:rFonts w:ascii="Times New Roman" w:eastAsia="Times New Roman" w:hAnsi="Times New Roman" w:cs="Times New Roman"/>
          <w:b/>
          <w:bCs/>
          <w:color w:val="000000" w:themeColor="text1"/>
          <w:spacing w:val="-3"/>
          <w:sz w:val="28"/>
          <w:szCs w:val="28"/>
          <w:lang w:eastAsia="ar-SA"/>
        </w:rPr>
        <w:t>июня</w:t>
      </w:r>
      <w:r w:rsidRPr="00A12AE5">
        <w:rPr>
          <w:rFonts w:ascii="Times New Roman" w:eastAsia="Times New Roman" w:hAnsi="Times New Roman" w:cs="Times New Roman"/>
          <w:b/>
          <w:bCs/>
          <w:color w:val="000000" w:themeColor="text1"/>
          <w:spacing w:val="-3"/>
          <w:sz w:val="28"/>
          <w:szCs w:val="28"/>
          <w:lang w:eastAsia="ar-SA"/>
        </w:rPr>
        <w:t xml:space="preserve"> 201</w:t>
      </w:r>
      <w:r w:rsidR="00681956" w:rsidRPr="00A12AE5">
        <w:rPr>
          <w:rFonts w:ascii="Times New Roman" w:eastAsia="Times New Roman" w:hAnsi="Times New Roman" w:cs="Times New Roman"/>
          <w:b/>
          <w:bCs/>
          <w:color w:val="000000" w:themeColor="text1"/>
          <w:spacing w:val="-3"/>
          <w:sz w:val="28"/>
          <w:szCs w:val="28"/>
          <w:lang w:eastAsia="ar-SA"/>
        </w:rPr>
        <w:t>5</w:t>
      </w:r>
      <w:r w:rsidR="00552109" w:rsidRPr="00A12AE5">
        <w:rPr>
          <w:rFonts w:ascii="Times New Roman" w:eastAsia="Times New Roman" w:hAnsi="Times New Roman" w:cs="Times New Roman"/>
          <w:b/>
          <w:bCs/>
          <w:color w:val="000000" w:themeColor="text1"/>
          <w:spacing w:val="-3"/>
          <w:sz w:val="28"/>
          <w:szCs w:val="28"/>
          <w:lang w:eastAsia="ar-SA"/>
        </w:rPr>
        <w:t xml:space="preserve"> года № </w:t>
      </w:r>
      <w:r w:rsidR="00681956" w:rsidRPr="00A12AE5">
        <w:rPr>
          <w:rFonts w:ascii="Times New Roman" w:eastAsia="Times New Roman" w:hAnsi="Times New Roman" w:cs="Times New Roman"/>
          <w:b/>
          <w:bCs/>
          <w:color w:val="000000" w:themeColor="text1"/>
          <w:spacing w:val="-3"/>
          <w:sz w:val="28"/>
          <w:szCs w:val="28"/>
          <w:lang w:eastAsia="ar-SA"/>
        </w:rPr>
        <w:t>59</w:t>
      </w:r>
      <w:r w:rsidR="00652453" w:rsidRPr="00A12AE5">
        <w:rPr>
          <w:rFonts w:ascii="Times New Roman" w:eastAsia="Times New Roman" w:hAnsi="Times New Roman" w:cs="Times New Roman"/>
          <w:b/>
          <w:bCs/>
          <w:color w:val="000000" w:themeColor="text1"/>
          <w:spacing w:val="-3"/>
          <w:sz w:val="28"/>
          <w:szCs w:val="28"/>
          <w:lang w:eastAsia="ar-SA"/>
        </w:rPr>
        <w:t>5</w:t>
      </w:r>
      <w:r w:rsidRPr="00A12AE5">
        <w:rPr>
          <w:rFonts w:ascii="Times New Roman" w:eastAsia="Times New Roman" w:hAnsi="Times New Roman" w:cs="Times New Roman"/>
          <w:b/>
          <w:bCs/>
          <w:color w:val="000000" w:themeColor="text1"/>
          <w:spacing w:val="-3"/>
          <w:sz w:val="28"/>
          <w:szCs w:val="28"/>
          <w:lang w:eastAsia="ar-SA"/>
        </w:rPr>
        <w:t xml:space="preserve"> «Об утверждении административного регламента</w:t>
      </w:r>
      <w:r w:rsidR="00681956" w:rsidRPr="00A12AE5">
        <w:rPr>
          <w:rFonts w:ascii="Times New Roman" w:eastAsia="Times New Roman" w:hAnsi="Times New Roman" w:cs="Times New Roman"/>
          <w:b/>
          <w:bCs/>
          <w:color w:val="000000" w:themeColor="text1"/>
          <w:spacing w:val="-3"/>
          <w:sz w:val="28"/>
          <w:szCs w:val="28"/>
          <w:lang w:eastAsia="ar-SA"/>
        </w:rPr>
        <w:t xml:space="preserve"> по</w:t>
      </w:r>
      <w:r w:rsidR="00552109" w:rsidRPr="00A12AE5">
        <w:rPr>
          <w:rFonts w:ascii="Times New Roman" w:eastAsia="Times New Roman" w:hAnsi="Times New Roman" w:cs="Times New Roman"/>
          <w:b/>
          <w:bCs/>
          <w:color w:val="000000" w:themeColor="text1"/>
          <w:spacing w:val="-3"/>
          <w:sz w:val="28"/>
          <w:szCs w:val="28"/>
          <w:lang w:eastAsia="ar-SA"/>
        </w:rPr>
        <w:t xml:space="preserve"> предоставлени</w:t>
      </w:r>
      <w:r w:rsidR="00681956" w:rsidRPr="00A12AE5">
        <w:rPr>
          <w:rFonts w:ascii="Times New Roman" w:eastAsia="Times New Roman" w:hAnsi="Times New Roman" w:cs="Times New Roman"/>
          <w:b/>
          <w:bCs/>
          <w:color w:val="000000" w:themeColor="text1"/>
          <w:spacing w:val="-3"/>
          <w:sz w:val="28"/>
          <w:szCs w:val="28"/>
          <w:lang w:eastAsia="ar-SA"/>
        </w:rPr>
        <w:t>ю</w:t>
      </w:r>
      <w:r w:rsidR="00552109" w:rsidRPr="00A12AE5">
        <w:rPr>
          <w:rFonts w:ascii="Times New Roman" w:eastAsia="Times New Roman" w:hAnsi="Times New Roman" w:cs="Times New Roman"/>
          <w:b/>
          <w:bCs/>
          <w:color w:val="000000" w:themeColor="text1"/>
          <w:spacing w:val="-3"/>
          <w:sz w:val="28"/>
          <w:szCs w:val="28"/>
          <w:lang w:eastAsia="ar-SA"/>
        </w:rPr>
        <w:t xml:space="preserve"> </w:t>
      </w:r>
      <w:r w:rsidRPr="00A12AE5">
        <w:rPr>
          <w:rFonts w:ascii="Times New Roman" w:eastAsia="Times New Roman" w:hAnsi="Times New Roman" w:cs="Times New Roman"/>
          <w:b/>
          <w:bCs/>
          <w:color w:val="000000" w:themeColor="text1"/>
          <w:spacing w:val="-3"/>
          <w:sz w:val="28"/>
          <w:szCs w:val="28"/>
          <w:lang w:eastAsia="ar-SA"/>
        </w:rPr>
        <w:t xml:space="preserve">муниципальной </w:t>
      </w:r>
      <w:r w:rsidR="00552109" w:rsidRPr="00A12AE5">
        <w:rPr>
          <w:rFonts w:ascii="Times New Roman" w:eastAsia="Times New Roman" w:hAnsi="Times New Roman" w:cs="Times New Roman"/>
          <w:b/>
          <w:bCs/>
          <w:color w:val="000000" w:themeColor="text1"/>
          <w:spacing w:val="-3"/>
          <w:sz w:val="28"/>
          <w:szCs w:val="28"/>
          <w:lang w:eastAsia="ar-SA"/>
        </w:rPr>
        <w:t>услуги</w:t>
      </w:r>
      <w:r w:rsidRPr="00A12AE5">
        <w:rPr>
          <w:rFonts w:ascii="Times New Roman" w:eastAsia="Times New Roman" w:hAnsi="Times New Roman" w:cs="Times New Roman"/>
          <w:b/>
          <w:bCs/>
          <w:color w:val="000000" w:themeColor="text1"/>
          <w:spacing w:val="-3"/>
          <w:sz w:val="28"/>
          <w:szCs w:val="28"/>
          <w:lang w:eastAsia="ar-SA"/>
        </w:rPr>
        <w:t xml:space="preserve"> «</w:t>
      </w:r>
      <w:r w:rsidR="00652453" w:rsidRPr="00A12AE5">
        <w:rPr>
          <w:rFonts w:ascii="Times New Roman" w:hAnsi="Times New Roman" w:cs="Times New Roman"/>
          <w:b/>
          <w:bCs/>
          <w:color w:val="000000" w:themeColor="text1"/>
          <w:sz w:val="28"/>
          <w:szCs w:val="28"/>
        </w:rPr>
        <w:t>Предварительное согласование предоставления земельного участка</w:t>
      </w:r>
      <w:r w:rsidR="00552109" w:rsidRPr="00A12AE5">
        <w:rPr>
          <w:rFonts w:ascii="Times New Roman" w:eastAsia="Times New Roman" w:hAnsi="Times New Roman" w:cs="Times New Roman"/>
          <w:b/>
          <w:bCs/>
          <w:color w:val="000000" w:themeColor="text1"/>
          <w:spacing w:val="-3"/>
          <w:sz w:val="28"/>
          <w:szCs w:val="28"/>
          <w:lang w:eastAsia="ar-SA"/>
        </w:rPr>
        <w:t>»</w:t>
      </w:r>
      <w:r w:rsidR="00681956" w:rsidRPr="00A12AE5">
        <w:rPr>
          <w:rFonts w:ascii="Times New Roman" w:eastAsia="Times New Roman" w:hAnsi="Times New Roman" w:cs="Times New Roman"/>
          <w:b/>
          <w:bCs/>
          <w:color w:val="000000" w:themeColor="text1"/>
          <w:spacing w:val="-3"/>
          <w:sz w:val="28"/>
          <w:szCs w:val="28"/>
          <w:lang w:eastAsia="ar-SA"/>
        </w:rPr>
        <w:t xml:space="preserve"> на территории Туапсинского городского поселения Туапсинского района</w:t>
      </w:r>
    </w:p>
    <w:p w:rsidR="00841065" w:rsidRDefault="00841065" w:rsidP="00A12AE5">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2"/>
          <w:sz w:val="28"/>
          <w:szCs w:val="28"/>
          <w:lang w:eastAsia="ar-SA"/>
        </w:rPr>
      </w:pPr>
    </w:p>
    <w:p w:rsidR="00D522F8" w:rsidRPr="00A12AE5" w:rsidRDefault="00D522F8" w:rsidP="00A12AE5">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2"/>
          <w:sz w:val="28"/>
          <w:szCs w:val="28"/>
          <w:lang w:eastAsia="ar-SA"/>
        </w:rPr>
      </w:pPr>
    </w:p>
    <w:p w:rsidR="00841065" w:rsidRPr="00A12AE5" w:rsidRDefault="00841065" w:rsidP="00A12AE5">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2"/>
          <w:sz w:val="28"/>
          <w:szCs w:val="28"/>
          <w:lang w:eastAsia="ar-SA"/>
        </w:rPr>
      </w:pPr>
    </w:p>
    <w:p w:rsidR="00495E56" w:rsidRPr="00A12AE5" w:rsidRDefault="00495E56" w:rsidP="00E503A8">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A12AE5">
        <w:rPr>
          <w:rFonts w:ascii="Times New Roman" w:hAnsi="Times New Roman" w:cs="Times New Roman"/>
          <w:bCs/>
          <w:color w:val="000000" w:themeColor="text1"/>
          <w:sz w:val="28"/>
          <w:szCs w:val="28"/>
        </w:rPr>
        <w:t>В соответствии с пунктом 3 статьи 5 Федерального закона</w:t>
      </w:r>
      <w:r w:rsidRPr="00A12AE5">
        <w:rPr>
          <w:rFonts w:ascii="Times New Roman" w:eastAsia="Times New Roman" w:hAnsi="Times New Roman" w:cs="Times New Roman"/>
          <w:color w:val="000000" w:themeColor="text1"/>
          <w:spacing w:val="-1"/>
          <w:sz w:val="28"/>
          <w:szCs w:val="28"/>
          <w:lang w:eastAsia="ar-SA"/>
        </w:rPr>
        <w:t xml:space="preserve">  от  </w:t>
      </w:r>
      <w:r w:rsidRPr="00A12AE5">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A12AE5">
        <w:rPr>
          <w:rFonts w:ascii="Times New Roman" w:hAnsi="Times New Roman" w:cs="Times New Roman"/>
          <w:bCs/>
          <w:color w:val="000000" w:themeColor="text1"/>
          <w:sz w:val="28"/>
          <w:szCs w:val="28"/>
        </w:rPr>
        <w:t xml:space="preserve"> с ратификацией к</w:t>
      </w:r>
      <w:r w:rsidR="00552109" w:rsidRPr="00A12AE5">
        <w:rPr>
          <w:rFonts w:ascii="Times New Roman" w:hAnsi="Times New Roman" w:cs="Times New Roman"/>
          <w:bCs/>
          <w:color w:val="000000" w:themeColor="text1"/>
          <w:sz w:val="28"/>
          <w:szCs w:val="28"/>
        </w:rPr>
        <w:t>о</w:t>
      </w:r>
      <w:r w:rsidRPr="00A12AE5">
        <w:rPr>
          <w:rFonts w:ascii="Times New Roman" w:hAnsi="Times New Roman" w:cs="Times New Roman"/>
          <w:bCs/>
          <w:color w:val="000000" w:themeColor="text1"/>
          <w:sz w:val="28"/>
          <w:szCs w:val="28"/>
        </w:rPr>
        <w:t>нвенции о п</w:t>
      </w:r>
      <w:r w:rsidR="00552109" w:rsidRPr="00A12AE5">
        <w:rPr>
          <w:rFonts w:ascii="Times New Roman" w:hAnsi="Times New Roman" w:cs="Times New Roman"/>
          <w:bCs/>
          <w:color w:val="000000" w:themeColor="text1"/>
          <w:sz w:val="28"/>
          <w:szCs w:val="28"/>
        </w:rPr>
        <w:t>р</w:t>
      </w:r>
      <w:r w:rsidRPr="00A12AE5">
        <w:rPr>
          <w:rFonts w:ascii="Times New Roman" w:hAnsi="Times New Roman" w:cs="Times New Roman"/>
          <w:bCs/>
          <w:color w:val="000000" w:themeColor="text1"/>
          <w:sz w:val="28"/>
          <w:szCs w:val="28"/>
        </w:rPr>
        <w:t>ава</w:t>
      </w:r>
      <w:r w:rsidR="00552109" w:rsidRPr="00A12AE5">
        <w:rPr>
          <w:rFonts w:ascii="Times New Roman" w:hAnsi="Times New Roman" w:cs="Times New Roman"/>
          <w:bCs/>
          <w:color w:val="000000" w:themeColor="text1"/>
          <w:sz w:val="28"/>
          <w:szCs w:val="28"/>
        </w:rPr>
        <w:t>х инвалидов» в Краснодарском крае»</w:t>
      </w:r>
      <w:r w:rsidRPr="00A12AE5">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A12AE5">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A12AE5">
        <w:rPr>
          <w:rFonts w:ascii="Times New Roman" w:hAnsi="Times New Roman" w:cs="Times New Roman"/>
          <w:color w:val="000000" w:themeColor="text1"/>
          <w:sz w:val="28"/>
          <w:szCs w:val="28"/>
          <w:shd w:val="clear" w:color="auto" w:fill="FFFFFF"/>
        </w:rPr>
        <w:t xml:space="preserve">  </w:t>
      </w:r>
      <w:proofErr w:type="spellStart"/>
      <w:proofErr w:type="gramStart"/>
      <w:r w:rsidRPr="00A12AE5">
        <w:rPr>
          <w:rFonts w:ascii="Times New Roman" w:eastAsia="Times New Roman" w:hAnsi="Times New Roman" w:cs="Times New Roman"/>
          <w:color w:val="000000" w:themeColor="text1"/>
          <w:spacing w:val="-1"/>
          <w:sz w:val="28"/>
          <w:szCs w:val="28"/>
          <w:lang w:eastAsia="ar-SA"/>
        </w:rPr>
        <w:t>п</w:t>
      </w:r>
      <w:proofErr w:type="spellEnd"/>
      <w:proofErr w:type="gramEnd"/>
      <w:r w:rsidRPr="00A12AE5">
        <w:rPr>
          <w:rFonts w:ascii="Times New Roman" w:eastAsia="Times New Roman" w:hAnsi="Times New Roman" w:cs="Times New Roman"/>
          <w:color w:val="000000" w:themeColor="text1"/>
          <w:spacing w:val="-1"/>
          <w:sz w:val="28"/>
          <w:szCs w:val="28"/>
          <w:lang w:eastAsia="ar-SA"/>
        </w:rPr>
        <w:t xml:space="preserve"> о с т а </w:t>
      </w:r>
      <w:proofErr w:type="spellStart"/>
      <w:r w:rsidRPr="00A12AE5">
        <w:rPr>
          <w:rFonts w:ascii="Times New Roman" w:eastAsia="Times New Roman" w:hAnsi="Times New Roman" w:cs="Times New Roman"/>
          <w:color w:val="000000" w:themeColor="text1"/>
          <w:spacing w:val="-1"/>
          <w:sz w:val="28"/>
          <w:szCs w:val="28"/>
          <w:lang w:eastAsia="ar-SA"/>
        </w:rPr>
        <w:t>н</w:t>
      </w:r>
      <w:proofErr w:type="spellEnd"/>
      <w:r w:rsidRPr="00A12AE5">
        <w:rPr>
          <w:rFonts w:ascii="Times New Roman" w:eastAsia="Times New Roman" w:hAnsi="Times New Roman" w:cs="Times New Roman"/>
          <w:color w:val="000000" w:themeColor="text1"/>
          <w:spacing w:val="-1"/>
          <w:sz w:val="28"/>
          <w:szCs w:val="28"/>
          <w:lang w:eastAsia="ar-SA"/>
        </w:rPr>
        <w:t xml:space="preserve"> о в л я ю</w:t>
      </w:r>
      <w:r w:rsidRPr="00A12AE5">
        <w:rPr>
          <w:rFonts w:ascii="Times New Roman" w:eastAsia="Times New Roman" w:hAnsi="Times New Roman" w:cs="Times New Roman"/>
          <w:color w:val="000000" w:themeColor="text1"/>
          <w:sz w:val="28"/>
          <w:szCs w:val="28"/>
          <w:lang w:eastAsia="ar-SA"/>
        </w:rPr>
        <w:t>:</w:t>
      </w:r>
    </w:p>
    <w:p w:rsidR="00495E56" w:rsidRPr="00A12AE5" w:rsidRDefault="00495E56" w:rsidP="00E503A8">
      <w:pPr>
        <w:tabs>
          <w:tab w:val="left" w:pos="8222"/>
          <w:tab w:val="left" w:pos="9639"/>
        </w:tabs>
        <w:suppressAutoHyphens/>
        <w:spacing w:after="0" w:line="240" w:lineRule="auto"/>
        <w:ind w:right="-1" w:firstLine="567"/>
        <w:jc w:val="both"/>
        <w:rPr>
          <w:rFonts w:ascii="Times New Roman" w:eastAsia="Times New Roman" w:hAnsi="Times New Roman" w:cs="Times New Roman"/>
          <w:color w:val="000000" w:themeColor="text1"/>
          <w:sz w:val="28"/>
          <w:szCs w:val="28"/>
        </w:rPr>
      </w:pPr>
      <w:r w:rsidRPr="00A12AE5">
        <w:rPr>
          <w:rFonts w:ascii="Times New Roman" w:eastAsia="Times New Roman" w:hAnsi="Times New Roman" w:cs="Times New Roman"/>
          <w:color w:val="000000" w:themeColor="text1"/>
          <w:sz w:val="28"/>
          <w:szCs w:val="28"/>
        </w:rPr>
        <w:t>1.</w:t>
      </w:r>
      <w:r w:rsidR="00681956" w:rsidRPr="00A12AE5">
        <w:rPr>
          <w:rFonts w:ascii="Times New Roman" w:eastAsia="Times New Roman" w:hAnsi="Times New Roman" w:cs="Times New Roman"/>
          <w:color w:val="000000" w:themeColor="text1"/>
          <w:sz w:val="28"/>
          <w:szCs w:val="28"/>
        </w:rPr>
        <w:t xml:space="preserve"> </w:t>
      </w:r>
      <w:r w:rsidRPr="00A12AE5">
        <w:rPr>
          <w:rFonts w:ascii="Times New Roman" w:eastAsia="Times New Roman" w:hAnsi="Times New Roman" w:cs="Times New Roman"/>
          <w:color w:val="000000" w:themeColor="text1"/>
          <w:sz w:val="28"/>
          <w:szCs w:val="28"/>
        </w:rPr>
        <w:t xml:space="preserve">Внести </w:t>
      </w:r>
      <w:r w:rsidR="00560758" w:rsidRPr="00A12AE5">
        <w:rPr>
          <w:rFonts w:ascii="Times New Roman" w:eastAsia="Times New Roman" w:hAnsi="Times New Roman" w:cs="Times New Roman"/>
          <w:bCs/>
          <w:color w:val="000000" w:themeColor="text1"/>
          <w:spacing w:val="-3"/>
          <w:sz w:val="28"/>
          <w:szCs w:val="28"/>
          <w:lang w:eastAsia="ar-SA"/>
        </w:rPr>
        <w:t xml:space="preserve">в </w:t>
      </w:r>
      <w:r w:rsidR="00CF6AA8">
        <w:rPr>
          <w:rFonts w:ascii="Times New Roman" w:eastAsia="Times New Roman" w:hAnsi="Times New Roman" w:cs="Times New Roman"/>
          <w:bCs/>
          <w:color w:val="000000" w:themeColor="text1"/>
          <w:spacing w:val="-3"/>
          <w:sz w:val="28"/>
          <w:szCs w:val="28"/>
          <w:lang w:eastAsia="ar-SA"/>
        </w:rPr>
        <w:t xml:space="preserve">приложение к </w:t>
      </w:r>
      <w:r w:rsidR="00560758" w:rsidRPr="00A12AE5">
        <w:rPr>
          <w:rFonts w:ascii="Times New Roman" w:eastAsia="Times New Roman" w:hAnsi="Times New Roman" w:cs="Times New Roman"/>
          <w:bCs/>
          <w:color w:val="000000" w:themeColor="text1"/>
          <w:spacing w:val="-3"/>
          <w:sz w:val="28"/>
          <w:szCs w:val="28"/>
          <w:lang w:eastAsia="ar-SA"/>
        </w:rPr>
        <w:t>постановлени</w:t>
      </w:r>
      <w:r w:rsidR="00CF6AA8">
        <w:rPr>
          <w:rFonts w:ascii="Times New Roman" w:eastAsia="Times New Roman" w:hAnsi="Times New Roman" w:cs="Times New Roman"/>
          <w:bCs/>
          <w:color w:val="000000" w:themeColor="text1"/>
          <w:spacing w:val="-3"/>
          <w:sz w:val="28"/>
          <w:szCs w:val="28"/>
          <w:lang w:eastAsia="ar-SA"/>
        </w:rPr>
        <w:t>ю</w:t>
      </w:r>
      <w:r w:rsidR="00560758" w:rsidRPr="00A12AE5">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652453" w:rsidRPr="00A12AE5">
        <w:rPr>
          <w:rFonts w:ascii="Times New Roman" w:eastAsia="Times New Roman" w:hAnsi="Times New Roman" w:cs="Times New Roman"/>
          <w:bCs/>
          <w:color w:val="000000" w:themeColor="text1"/>
          <w:spacing w:val="-3"/>
          <w:sz w:val="28"/>
          <w:szCs w:val="28"/>
          <w:lang w:eastAsia="ar-SA"/>
        </w:rPr>
        <w:t>от 17 июня 2015 года № 595 «Об утверждении административного регламента по предоставлению муниципальной услуги «</w:t>
      </w:r>
      <w:r w:rsidR="00652453" w:rsidRPr="00A12AE5">
        <w:rPr>
          <w:rFonts w:ascii="Times New Roman" w:hAnsi="Times New Roman" w:cs="Times New Roman"/>
          <w:bCs/>
          <w:color w:val="000000" w:themeColor="text1"/>
          <w:sz w:val="28"/>
          <w:szCs w:val="28"/>
        </w:rPr>
        <w:t>Предварительное согласование предоставления земельного участка</w:t>
      </w:r>
      <w:r w:rsidR="00652453" w:rsidRPr="00A12AE5">
        <w:rPr>
          <w:rFonts w:ascii="Times New Roman" w:eastAsia="Times New Roman" w:hAnsi="Times New Roman" w:cs="Times New Roman"/>
          <w:bCs/>
          <w:color w:val="000000" w:themeColor="text1"/>
          <w:spacing w:val="-3"/>
          <w:sz w:val="28"/>
          <w:szCs w:val="28"/>
          <w:lang w:eastAsia="ar-SA"/>
        </w:rPr>
        <w:t xml:space="preserve">» на территории Туапсинского городского поселения Туапсинского района </w:t>
      </w:r>
      <w:r w:rsidRPr="00A12AE5">
        <w:rPr>
          <w:rFonts w:ascii="Times New Roman" w:eastAsia="Times New Roman" w:hAnsi="Times New Roman" w:cs="Times New Roman"/>
          <w:color w:val="000000" w:themeColor="text1"/>
          <w:sz w:val="28"/>
          <w:szCs w:val="28"/>
        </w:rPr>
        <w:t>изменения, изложив его в новой редакции согласно приложению.</w:t>
      </w:r>
    </w:p>
    <w:p w:rsidR="00560758" w:rsidRPr="00A12AE5" w:rsidRDefault="00560758" w:rsidP="00E503A8">
      <w:pPr>
        <w:shd w:val="clear" w:color="auto" w:fill="FFFFFF"/>
        <w:suppressAutoHyphens/>
        <w:spacing w:after="0" w:line="240" w:lineRule="auto"/>
        <w:ind w:right="-1" w:firstLine="567"/>
        <w:jc w:val="both"/>
        <w:rPr>
          <w:rFonts w:ascii="Times New Roman" w:hAnsi="Times New Roman" w:cs="Times New Roman"/>
          <w:color w:val="000000" w:themeColor="text1"/>
          <w:sz w:val="28"/>
          <w:szCs w:val="28"/>
          <w:shd w:val="clear" w:color="auto" w:fill="FFFFFF"/>
        </w:rPr>
      </w:pPr>
      <w:r w:rsidRPr="00A12AE5">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A12AE5" w:rsidRDefault="00681956" w:rsidP="00E503A8">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rPr>
      </w:pPr>
      <w:r w:rsidRPr="00A12AE5">
        <w:rPr>
          <w:rFonts w:ascii="Times New Roman" w:eastAsia="Times New Roman" w:hAnsi="Times New Roman" w:cs="Times New Roman"/>
          <w:bCs/>
          <w:color w:val="000000" w:themeColor="text1"/>
          <w:spacing w:val="-3"/>
          <w:sz w:val="28"/>
          <w:szCs w:val="28"/>
          <w:lang w:eastAsia="ar-SA"/>
        </w:rPr>
        <w:lastRenderedPageBreak/>
        <w:t>«</w:t>
      </w:r>
      <w:r w:rsidR="00652453" w:rsidRPr="00A12AE5">
        <w:rPr>
          <w:rFonts w:ascii="Times New Roman" w:hAnsi="Times New Roman" w:cs="Times New Roman"/>
          <w:bCs/>
          <w:color w:val="000000" w:themeColor="text1"/>
          <w:sz w:val="28"/>
          <w:szCs w:val="28"/>
        </w:rPr>
        <w:t>Предварительное согласование предоставления земельного участка</w:t>
      </w:r>
      <w:r w:rsidRPr="00A12AE5">
        <w:rPr>
          <w:rFonts w:ascii="Times New Roman" w:eastAsia="Times New Roman" w:hAnsi="Times New Roman" w:cs="Times New Roman"/>
          <w:bCs/>
          <w:color w:val="000000" w:themeColor="text1"/>
          <w:spacing w:val="-3"/>
          <w:sz w:val="28"/>
          <w:szCs w:val="28"/>
          <w:lang w:eastAsia="ar-SA"/>
        </w:rPr>
        <w:t>»</w:t>
      </w:r>
      <w:r w:rsidR="007619B0" w:rsidRPr="00A12AE5">
        <w:rPr>
          <w:rFonts w:ascii="Times New Roman" w:eastAsia="Times New Roman" w:hAnsi="Times New Roman" w:cs="Times New Roman"/>
          <w:bCs/>
          <w:color w:val="000000" w:themeColor="text1"/>
          <w:spacing w:val="-3"/>
          <w:sz w:val="28"/>
          <w:szCs w:val="28"/>
          <w:lang w:eastAsia="ar-SA"/>
        </w:rPr>
        <w:t>.</w:t>
      </w:r>
    </w:p>
    <w:p w:rsidR="007D1597" w:rsidRPr="00A12AE5" w:rsidRDefault="007D1597" w:rsidP="00E503A8">
      <w:pPr>
        <w:spacing w:after="0" w:line="240" w:lineRule="auto"/>
        <w:ind w:right="-1" w:firstLine="567"/>
        <w:jc w:val="both"/>
        <w:rPr>
          <w:rFonts w:ascii="Times New Roman" w:hAnsi="Times New Roman" w:cs="Times New Roman"/>
          <w:color w:val="000000" w:themeColor="text1"/>
          <w:sz w:val="28"/>
          <w:szCs w:val="28"/>
        </w:rPr>
      </w:pPr>
      <w:r w:rsidRPr="00A12AE5">
        <w:rPr>
          <w:rFonts w:ascii="Times New Roman" w:eastAsia="Arial" w:hAnsi="Times New Roman" w:cs="Times New Roman"/>
          <w:color w:val="000000" w:themeColor="text1"/>
          <w:sz w:val="28"/>
          <w:szCs w:val="28"/>
          <w:lang w:eastAsia="ar-SA"/>
        </w:rPr>
        <w:t>2.</w:t>
      </w:r>
      <w:r w:rsidRPr="00A12AE5">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sidRPr="00A12AE5">
        <w:rPr>
          <w:rFonts w:ascii="Times New Roman" w:hAnsi="Times New Roman" w:cs="Times New Roman"/>
          <w:color w:val="000000" w:themeColor="text1"/>
          <w:sz w:val="28"/>
          <w:szCs w:val="28"/>
        </w:rPr>
        <w:t>Дроботова</w:t>
      </w:r>
      <w:proofErr w:type="spellEnd"/>
      <w:r w:rsidRPr="00A12AE5">
        <w:rPr>
          <w:rFonts w:ascii="Times New Roman" w:hAnsi="Times New Roman" w:cs="Times New Roman"/>
          <w:color w:val="000000" w:themeColor="text1"/>
          <w:sz w:val="28"/>
          <w:szCs w:val="28"/>
        </w:rPr>
        <w:t xml:space="preserve">)  </w:t>
      </w:r>
      <w:proofErr w:type="gramStart"/>
      <w:r w:rsidRPr="00A12AE5">
        <w:rPr>
          <w:rFonts w:ascii="Times New Roman" w:hAnsi="Times New Roman" w:cs="Times New Roman"/>
          <w:color w:val="000000" w:themeColor="text1"/>
          <w:sz w:val="28"/>
          <w:szCs w:val="28"/>
        </w:rPr>
        <w:t>разместить</w:t>
      </w:r>
      <w:proofErr w:type="gramEnd"/>
      <w:r w:rsidRPr="00A12AE5">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D1597" w:rsidRPr="00A12AE5" w:rsidRDefault="007D1597" w:rsidP="00E503A8">
      <w:pPr>
        <w:spacing w:after="0" w:line="240" w:lineRule="auto"/>
        <w:ind w:right="-1" w:firstLine="567"/>
        <w:jc w:val="both"/>
        <w:rPr>
          <w:rFonts w:ascii="Times New Roman" w:hAnsi="Times New Roman" w:cs="Times New Roman"/>
          <w:color w:val="000000" w:themeColor="text1"/>
          <w:sz w:val="20"/>
          <w:szCs w:val="20"/>
        </w:rPr>
      </w:pPr>
      <w:r w:rsidRPr="00A12AE5">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D1597" w:rsidRPr="00A12AE5" w:rsidRDefault="007D1597" w:rsidP="00E503A8">
      <w:pPr>
        <w:spacing w:after="0" w:line="240" w:lineRule="auto"/>
        <w:ind w:right="-1" w:firstLine="567"/>
        <w:jc w:val="both"/>
        <w:rPr>
          <w:rFonts w:ascii="Times New Roman" w:hAnsi="Times New Roman" w:cs="Times New Roman"/>
          <w:color w:val="000000" w:themeColor="text1"/>
          <w:sz w:val="28"/>
          <w:szCs w:val="28"/>
        </w:rPr>
      </w:pPr>
      <w:r w:rsidRPr="00A12AE5">
        <w:rPr>
          <w:rFonts w:ascii="Times New Roman" w:eastAsia="Times New Roman" w:hAnsi="Times New Roman" w:cs="Times New Roman"/>
          <w:color w:val="000000" w:themeColor="text1"/>
          <w:sz w:val="28"/>
          <w:szCs w:val="28"/>
          <w:lang w:eastAsia="ar-SA"/>
        </w:rPr>
        <w:t>4.</w:t>
      </w:r>
      <w:proofErr w:type="gramStart"/>
      <w:r w:rsidRPr="00A12AE5">
        <w:rPr>
          <w:rFonts w:ascii="Times New Roman" w:hAnsi="Times New Roman" w:cs="Times New Roman"/>
          <w:color w:val="000000" w:themeColor="text1"/>
          <w:sz w:val="28"/>
          <w:szCs w:val="28"/>
        </w:rPr>
        <w:t>Контроль за</w:t>
      </w:r>
      <w:proofErr w:type="gramEnd"/>
      <w:r w:rsidRPr="00A12AE5">
        <w:rPr>
          <w:rFonts w:ascii="Times New Roman" w:hAnsi="Times New Roman" w:cs="Times New Roman"/>
          <w:color w:val="000000" w:themeColor="text1"/>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proofErr w:type="spellStart"/>
      <w:r w:rsidRPr="00A12AE5">
        <w:rPr>
          <w:rFonts w:ascii="Times New Roman" w:hAnsi="Times New Roman" w:cs="Times New Roman"/>
          <w:color w:val="000000" w:themeColor="text1"/>
          <w:sz w:val="28"/>
          <w:szCs w:val="28"/>
        </w:rPr>
        <w:t>Е.М.Балантаеву</w:t>
      </w:r>
      <w:proofErr w:type="spellEnd"/>
      <w:r w:rsidRPr="00A12AE5">
        <w:rPr>
          <w:rFonts w:ascii="Times New Roman" w:hAnsi="Times New Roman" w:cs="Times New Roman"/>
          <w:color w:val="000000" w:themeColor="text1"/>
          <w:sz w:val="28"/>
          <w:szCs w:val="28"/>
        </w:rPr>
        <w:t>.</w:t>
      </w:r>
    </w:p>
    <w:p w:rsidR="007D1597" w:rsidRPr="00A12AE5" w:rsidRDefault="007D1597" w:rsidP="00E503A8">
      <w:pPr>
        <w:shd w:val="clear" w:color="auto" w:fill="FFFFFF"/>
        <w:tabs>
          <w:tab w:val="left" w:pos="701"/>
        </w:tabs>
        <w:suppressAutoHyphens/>
        <w:spacing w:after="0" w:line="240" w:lineRule="auto"/>
        <w:ind w:right="-1" w:firstLine="567"/>
        <w:jc w:val="both"/>
        <w:rPr>
          <w:rFonts w:ascii="Times New Roman" w:eastAsia="Arial" w:hAnsi="Times New Roman" w:cs="Times New Roman"/>
          <w:color w:val="000000" w:themeColor="text1"/>
          <w:sz w:val="28"/>
          <w:szCs w:val="28"/>
          <w:lang w:eastAsia="ar-SA"/>
        </w:rPr>
      </w:pPr>
      <w:r w:rsidRPr="00A12AE5">
        <w:rPr>
          <w:rFonts w:ascii="Times New Roman" w:eastAsia="Arial" w:hAnsi="Times New Roman" w:cs="Times New Roman"/>
          <w:color w:val="000000" w:themeColor="text1"/>
          <w:sz w:val="28"/>
          <w:szCs w:val="28"/>
          <w:lang w:eastAsia="ar-SA"/>
        </w:rPr>
        <w:t>5.Постановление вступает в силу со дня его официального обнародования.</w:t>
      </w:r>
    </w:p>
    <w:p w:rsidR="00495E56" w:rsidRPr="00A12AE5" w:rsidRDefault="00495E56" w:rsidP="00E503A8">
      <w:pPr>
        <w:shd w:val="clear" w:color="auto" w:fill="FFFFFF"/>
        <w:tabs>
          <w:tab w:val="left" w:pos="701"/>
        </w:tabs>
        <w:suppressAutoHyphens/>
        <w:spacing w:after="0" w:line="240" w:lineRule="auto"/>
        <w:ind w:right="-1" w:firstLine="567"/>
        <w:jc w:val="both"/>
        <w:rPr>
          <w:rFonts w:ascii="Times New Roman" w:eastAsia="Arial" w:hAnsi="Times New Roman" w:cs="Times New Roman"/>
          <w:color w:val="000000" w:themeColor="text1"/>
          <w:spacing w:val="-1"/>
          <w:sz w:val="28"/>
          <w:szCs w:val="28"/>
          <w:lang w:eastAsia="ar-SA"/>
        </w:rPr>
      </w:pPr>
    </w:p>
    <w:p w:rsidR="000B5990" w:rsidRPr="00A12AE5" w:rsidRDefault="000B5990" w:rsidP="00E503A8">
      <w:pPr>
        <w:spacing w:after="0" w:line="240" w:lineRule="auto"/>
        <w:ind w:right="-1" w:firstLine="567"/>
        <w:jc w:val="both"/>
        <w:rPr>
          <w:rFonts w:ascii="Times New Roman" w:hAnsi="Times New Roman" w:cs="Times New Roman"/>
          <w:color w:val="000000" w:themeColor="text1"/>
          <w:sz w:val="28"/>
          <w:szCs w:val="28"/>
        </w:rPr>
      </w:pPr>
    </w:p>
    <w:p w:rsidR="00FE2C1D" w:rsidRPr="00A12AE5" w:rsidRDefault="00350BA8" w:rsidP="00E503A8">
      <w:pPr>
        <w:spacing w:after="0" w:line="240" w:lineRule="auto"/>
        <w:ind w:right="-1"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Глава </w:t>
      </w:r>
      <w:proofErr w:type="gramStart"/>
      <w:r w:rsidRPr="00A12AE5">
        <w:rPr>
          <w:rFonts w:ascii="Times New Roman" w:hAnsi="Times New Roman" w:cs="Times New Roman"/>
          <w:color w:val="000000" w:themeColor="text1"/>
          <w:sz w:val="28"/>
          <w:szCs w:val="28"/>
        </w:rPr>
        <w:t>Туапсинского</w:t>
      </w:r>
      <w:proofErr w:type="gramEnd"/>
    </w:p>
    <w:p w:rsidR="00350BA8" w:rsidRPr="00A12AE5" w:rsidRDefault="00350BA8" w:rsidP="00E503A8">
      <w:pPr>
        <w:spacing w:after="0" w:line="240" w:lineRule="auto"/>
        <w:ind w:right="-1"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городского поселения</w:t>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t>А.В.Чехов</w:t>
      </w:r>
    </w:p>
    <w:p w:rsidR="00A97ACA" w:rsidRPr="00A12AE5" w:rsidRDefault="00A97ACA" w:rsidP="00E503A8">
      <w:pPr>
        <w:spacing w:after="0" w:line="240" w:lineRule="auto"/>
        <w:ind w:right="-1" w:firstLine="567"/>
        <w:jc w:val="both"/>
        <w:rPr>
          <w:rFonts w:ascii="Times New Roman" w:hAnsi="Times New Roman" w:cs="Times New Roman"/>
          <w:color w:val="000000" w:themeColor="text1"/>
          <w:sz w:val="28"/>
          <w:szCs w:val="28"/>
        </w:rPr>
      </w:pPr>
    </w:p>
    <w:p w:rsidR="00A97ACA" w:rsidRPr="00A12AE5" w:rsidRDefault="00A97ACA" w:rsidP="00E503A8">
      <w:pPr>
        <w:spacing w:after="0" w:line="240" w:lineRule="auto"/>
        <w:ind w:right="-1" w:firstLine="567"/>
        <w:jc w:val="both"/>
        <w:rPr>
          <w:rFonts w:ascii="Times New Roman" w:hAnsi="Times New Roman" w:cs="Times New Roman"/>
          <w:color w:val="000000" w:themeColor="text1"/>
          <w:sz w:val="28"/>
          <w:szCs w:val="28"/>
        </w:rPr>
      </w:pPr>
    </w:p>
    <w:p w:rsidR="00A97ACA" w:rsidRPr="00A12AE5" w:rsidRDefault="00A97ACA" w:rsidP="00E503A8">
      <w:pPr>
        <w:spacing w:after="0" w:line="240" w:lineRule="auto"/>
        <w:ind w:right="-1" w:firstLine="567"/>
        <w:jc w:val="both"/>
        <w:rPr>
          <w:rFonts w:ascii="Times New Roman" w:hAnsi="Times New Roman" w:cs="Times New Roman"/>
          <w:color w:val="000000" w:themeColor="text1"/>
          <w:sz w:val="28"/>
          <w:szCs w:val="28"/>
        </w:rPr>
      </w:pPr>
    </w:p>
    <w:p w:rsidR="00A97ACA" w:rsidRPr="00A12AE5" w:rsidRDefault="00A97ACA" w:rsidP="00E503A8">
      <w:pPr>
        <w:spacing w:after="0" w:line="240" w:lineRule="auto"/>
        <w:ind w:right="-1" w:firstLine="567"/>
        <w:jc w:val="both"/>
        <w:rPr>
          <w:rFonts w:ascii="Times New Roman" w:hAnsi="Times New Roman" w:cs="Times New Roman"/>
          <w:color w:val="000000" w:themeColor="text1"/>
          <w:sz w:val="28"/>
          <w:szCs w:val="28"/>
        </w:rPr>
      </w:pPr>
    </w:p>
    <w:p w:rsidR="00A97ACA" w:rsidRPr="00A12AE5" w:rsidRDefault="00A97ACA" w:rsidP="00A12AE5">
      <w:pPr>
        <w:spacing w:after="0" w:line="240" w:lineRule="auto"/>
        <w:ind w:left="142" w:right="141"/>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A12AE5" w:rsidRPr="00A12AE5" w:rsidTr="009711A6">
        <w:tc>
          <w:tcPr>
            <w:tcW w:w="4644" w:type="dxa"/>
            <w:tcBorders>
              <w:top w:val="nil"/>
              <w:left w:val="nil"/>
              <w:bottom w:val="nil"/>
              <w:right w:val="nil"/>
            </w:tcBorders>
          </w:tcPr>
          <w:p w:rsidR="00A12AE5" w:rsidRPr="00A12AE5" w:rsidRDefault="00A12AE5" w:rsidP="00A12AE5">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D522F8" w:rsidRDefault="00D522F8" w:rsidP="00A12AE5">
            <w:pPr>
              <w:pStyle w:val="Heading"/>
              <w:ind w:right="-1"/>
              <w:jc w:val="center"/>
              <w:rPr>
                <w:rFonts w:ascii="Times New Roman" w:hAnsi="Times New Roman" w:cs="Times New Roman"/>
                <w:b w:val="0"/>
                <w:bCs w:val="0"/>
                <w:color w:val="000000" w:themeColor="text1"/>
                <w:sz w:val="28"/>
                <w:szCs w:val="28"/>
              </w:rPr>
            </w:pPr>
          </w:p>
          <w:p w:rsidR="00A12AE5" w:rsidRPr="00A12AE5" w:rsidRDefault="00A12AE5" w:rsidP="00A12AE5">
            <w:pPr>
              <w:pStyle w:val="Heading"/>
              <w:ind w:right="-1"/>
              <w:jc w:val="center"/>
              <w:rPr>
                <w:rFonts w:ascii="Times New Roman" w:hAnsi="Times New Roman" w:cs="Times New Roman"/>
                <w:b w:val="0"/>
                <w:bCs w:val="0"/>
                <w:color w:val="000000" w:themeColor="text1"/>
                <w:sz w:val="28"/>
                <w:szCs w:val="28"/>
              </w:rPr>
            </w:pPr>
            <w:r w:rsidRPr="00A12AE5">
              <w:rPr>
                <w:rFonts w:ascii="Times New Roman" w:hAnsi="Times New Roman" w:cs="Times New Roman"/>
                <w:b w:val="0"/>
                <w:bCs w:val="0"/>
                <w:color w:val="000000" w:themeColor="text1"/>
                <w:sz w:val="28"/>
                <w:szCs w:val="28"/>
              </w:rPr>
              <w:lastRenderedPageBreak/>
              <w:t xml:space="preserve">ПРИЛОЖЕНИЕ </w:t>
            </w:r>
          </w:p>
          <w:p w:rsidR="00A12AE5" w:rsidRPr="00A12AE5" w:rsidRDefault="00A12AE5" w:rsidP="00A12AE5">
            <w:pPr>
              <w:pStyle w:val="Heading"/>
              <w:ind w:right="-1"/>
              <w:jc w:val="center"/>
              <w:rPr>
                <w:rFonts w:ascii="Times New Roman" w:hAnsi="Times New Roman" w:cs="Times New Roman"/>
                <w:b w:val="0"/>
                <w:bCs w:val="0"/>
                <w:color w:val="000000" w:themeColor="text1"/>
                <w:sz w:val="28"/>
                <w:szCs w:val="28"/>
              </w:rPr>
            </w:pPr>
          </w:p>
          <w:p w:rsidR="00A12AE5" w:rsidRPr="00A12AE5" w:rsidRDefault="00A12AE5" w:rsidP="00A12AE5">
            <w:pPr>
              <w:pStyle w:val="Heading"/>
              <w:ind w:right="-1"/>
              <w:jc w:val="center"/>
              <w:rPr>
                <w:rFonts w:ascii="Times New Roman" w:hAnsi="Times New Roman" w:cs="Times New Roman"/>
                <w:b w:val="0"/>
                <w:bCs w:val="0"/>
                <w:color w:val="000000" w:themeColor="text1"/>
                <w:sz w:val="28"/>
                <w:szCs w:val="28"/>
              </w:rPr>
            </w:pPr>
            <w:r w:rsidRPr="00A12AE5">
              <w:rPr>
                <w:rFonts w:ascii="Times New Roman" w:hAnsi="Times New Roman" w:cs="Times New Roman"/>
                <w:b w:val="0"/>
                <w:bCs w:val="0"/>
                <w:color w:val="000000" w:themeColor="text1"/>
                <w:sz w:val="28"/>
                <w:szCs w:val="28"/>
              </w:rPr>
              <w:t>УТВЕРЖДЕН</w:t>
            </w:r>
          </w:p>
          <w:p w:rsidR="00A12AE5" w:rsidRPr="00A12AE5" w:rsidRDefault="00A12AE5" w:rsidP="00A12AE5">
            <w:pPr>
              <w:pStyle w:val="a4"/>
              <w:spacing w:before="0" w:beforeAutospacing="0" w:after="0" w:afterAutospacing="0"/>
              <w:jc w:val="center"/>
              <w:rPr>
                <w:bCs/>
                <w:color w:val="000000" w:themeColor="text1"/>
                <w:sz w:val="28"/>
                <w:szCs w:val="28"/>
              </w:rPr>
            </w:pPr>
            <w:r w:rsidRPr="00A12AE5">
              <w:rPr>
                <w:bCs/>
                <w:color w:val="000000" w:themeColor="text1"/>
                <w:sz w:val="28"/>
                <w:szCs w:val="28"/>
              </w:rPr>
              <w:t xml:space="preserve">постановлением администрации </w:t>
            </w:r>
          </w:p>
          <w:p w:rsidR="00A12AE5" w:rsidRPr="00A12AE5" w:rsidRDefault="00A12AE5" w:rsidP="00A12AE5">
            <w:pPr>
              <w:pStyle w:val="a4"/>
              <w:spacing w:before="0" w:beforeAutospacing="0" w:after="0" w:afterAutospacing="0"/>
              <w:jc w:val="center"/>
              <w:rPr>
                <w:bCs/>
                <w:color w:val="000000" w:themeColor="text1"/>
                <w:sz w:val="28"/>
                <w:szCs w:val="28"/>
              </w:rPr>
            </w:pPr>
            <w:r w:rsidRPr="00A12AE5">
              <w:rPr>
                <w:bCs/>
                <w:color w:val="000000" w:themeColor="text1"/>
                <w:sz w:val="28"/>
                <w:szCs w:val="28"/>
              </w:rPr>
              <w:t>Туапсинского городского поселения</w:t>
            </w:r>
          </w:p>
          <w:p w:rsidR="00A12AE5" w:rsidRPr="00A12AE5" w:rsidRDefault="00A12AE5" w:rsidP="00A12AE5">
            <w:pPr>
              <w:pStyle w:val="Heading"/>
              <w:ind w:right="-1"/>
              <w:jc w:val="center"/>
              <w:rPr>
                <w:rFonts w:ascii="Times New Roman" w:hAnsi="Times New Roman" w:cs="Times New Roman"/>
                <w:b w:val="0"/>
                <w:bCs w:val="0"/>
                <w:color w:val="000000" w:themeColor="text1"/>
                <w:sz w:val="28"/>
                <w:szCs w:val="28"/>
              </w:rPr>
            </w:pPr>
            <w:r w:rsidRPr="00A12AE5">
              <w:rPr>
                <w:rFonts w:ascii="Times New Roman" w:hAnsi="Times New Roman" w:cs="Times New Roman"/>
                <w:b w:val="0"/>
                <w:bCs w:val="0"/>
                <w:color w:val="000000" w:themeColor="text1"/>
                <w:sz w:val="28"/>
                <w:szCs w:val="28"/>
              </w:rPr>
              <w:t xml:space="preserve">     </w:t>
            </w:r>
            <w:r w:rsidR="00EC51D0">
              <w:rPr>
                <w:rFonts w:ascii="Times New Roman" w:hAnsi="Times New Roman" w:cs="Times New Roman"/>
                <w:b w:val="0"/>
                <w:bCs w:val="0"/>
                <w:color w:val="000000" w:themeColor="text1"/>
                <w:sz w:val="28"/>
                <w:szCs w:val="28"/>
              </w:rPr>
              <w:t>о</w:t>
            </w:r>
            <w:r w:rsidRPr="00A12AE5">
              <w:rPr>
                <w:rFonts w:ascii="Times New Roman" w:hAnsi="Times New Roman" w:cs="Times New Roman"/>
                <w:b w:val="0"/>
                <w:bCs w:val="0"/>
                <w:color w:val="000000" w:themeColor="text1"/>
                <w:sz w:val="28"/>
                <w:szCs w:val="28"/>
              </w:rPr>
              <w:t>т</w:t>
            </w:r>
            <w:r w:rsidR="00EC51D0">
              <w:rPr>
                <w:rFonts w:ascii="Times New Roman" w:hAnsi="Times New Roman" w:cs="Times New Roman"/>
                <w:b w:val="0"/>
                <w:bCs w:val="0"/>
                <w:color w:val="000000" w:themeColor="text1"/>
                <w:sz w:val="28"/>
                <w:szCs w:val="28"/>
              </w:rPr>
              <w:t xml:space="preserve"> 11.05.</w:t>
            </w:r>
            <w:r w:rsidRPr="00A12AE5">
              <w:rPr>
                <w:rFonts w:ascii="Times New Roman" w:hAnsi="Times New Roman" w:cs="Times New Roman"/>
                <w:b w:val="0"/>
                <w:bCs w:val="0"/>
                <w:color w:val="000000" w:themeColor="text1"/>
                <w:sz w:val="28"/>
                <w:szCs w:val="28"/>
              </w:rPr>
              <w:t>2016 года №</w:t>
            </w:r>
            <w:r w:rsidR="00EC51D0">
              <w:rPr>
                <w:rFonts w:ascii="Times New Roman" w:hAnsi="Times New Roman" w:cs="Times New Roman"/>
                <w:b w:val="0"/>
                <w:bCs w:val="0"/>
                <w:color w:val="000000" w:themeColor="text1"/>
                <w:sz w:val="28"/>
                <w:szCs w:val="28"/>
              </w:rPr>
              <w:t xml:space="preserve"> 649</w:t>
            </w:r>
          </w:p>
          <w:p w:rsidR="00A12AE5" w:rsidRPr="00A12AE5" w:rsidRDefault="00A12AE5" w:rsidP="00A12AE5">
            <w:pPr>
              <w:pStyle w:val="Heading"/>
              <w:ind w:right="-1"/>
              <w:rPr>
                <w:rFonts w:ascii="Times New Roman" w:hAnsi="Times New Roman" w:cs="Times New Roman"/>
                <w:b w:val="0"/>
                <w:bCs w:val="0"/>
                <w:color w:val="000000" w:themeColor="text1"/>
                <w:sz w:val="28"/>
                <w:szCs w:val="28"/>
              </w:rPr>
            </w:pPr>
          </w:p>
        </w:tc>
      </w:tr>
    </w:tbl>
    <w:p w:rsidR="00A12AE5" w:rsidRPr="00A12AE5" w:rsidRDefault="00A12AE5" w:rsidP="00A12AE5">
      <w:pPr>
        <w:spacing w:after="0"/>
        <w:jc w:val="center"/>
        <w:rPr>
          <w:rFonts w:ascii="Times New Roman" w:hAnsi="Times New Roman" w:cs="Times New Roman"/>
          <w:b/>
          <w:color w:val="000000" w:themeColor="text1"/>
          <w:sz w:val="28"/>
          <w:szCs w:val="28"/>
        </w:rPr>
      </w:pPr>
    </w:p>
    <w:p w:rsidR="00A12AE5" w:rsidRPr="00A12AE5" w:rsidRDefault="00A12AE5" w:rsidP="00A12AE5">
      <w:pPr>
        <w:spacing w:after="0"/>
        <w:jc w:val="center"/>
        <w:rPr>
          <w:rFonts w:ascii="Times New Roman" w:hAnsi="Times New Roman" w:cs="Times New Roman"/>
          <w:b/>
          <w:color w:val="000000" w:themeColor="text1"/>
          <w:sz w:val="28"/>
          <w:szCs w:val="28"/>
        </w:rPr>
      </w:pPr>
    </w:p>
    <w:p w:rsidR="00A12AE5" w:rsidRPr="00DF070C" w:rsidRDefault="00A12AE5" w:rsidP="00A12AE5">
      <w:pPr>
        <w:spacing w:after="0"/>
        <w:jc w:val="center"/>
        <w:rPr>
          <w:rFonts w:ascii="Times New Roman" w:hAnsi="Times New Roman" w:cs="Times New Roman"/>
          <w:b/>
          <w:color w:val="000000" w:themeColor="text1"/>
          <w:sz w:val="28"/>
          <w:szCs w:val="28"/>
        </w:rPr>
      </w:pPr>
      <w:r w:rsidRPr="00DF070C">
        <w:rPr>
          <w:rFonts w:ascii="Times New Roman" w:hAnsi="Times New Roman" w:cs="Times New Roman"/>
          <w:b/>
          <w:color w:val="000000" w:themeColor="text1"/>
          <w:sz w:val="28"/>
          <w:szCs w:val="28"/>
        </w:rPr>
        <w:t>АДМИНИСТРАТИВНЫЙ РЕГЛАМЕНТ</w:t>
      </w:r>
    </w:p>
    <w:p w:rsidR="00A12AE5" w:rsidRPr="00DF070C" w:rsidRDefault="00A12AE5" w:rsidP="00A12AE5">
      <w:pPr>
        <w:spacing w:after="0"/>
        <w:jc w:val="center"/>
        <w:rPr>
          <w:rFonts w:ascii="Times New Roman" w:hAnsi="Times New Roman" w:cs="Times New Roman"/>
          <w:b/>
          <w:color w:val="000000" w:themeColor="text1"/>
          <w:sz w:val="28"/>
          <w:szCs w:val="28"/>
        </w:rPr>
      </w:pPr>
      <w:r w:rsidRPr="00DF070C">
        <w:rPr>
          <w:rFonts w:ascii="Times New Roman" w:hAnsi="Times New Roman" w:cs="Times New Roman"/>
          <w:b/>
          <w:color w:val="000000" w:themeColor="text1"/>
          <w:sz w:val="28"/>
          <w:szCs w:val="28"/>
        </w:rPr>
        <w:t xml:space="preserve">предоставления муниципальной услуги </w:t>
      </w:r>
    </w:p>
    <w:p w:rsidR="00A12AE5" w:rsidRPr="00DF070C" w:rsidRDefault="00A12AE5" w:rsidP="00A12AE5">
      <w:pPr>
        <w:spacing w:after="0"/>
        <w:jc w:val="center"/>
        <w:rPr>
          <w:rFonts w:ascii="Times New Roman" w:hAnsi="Times New Roman" w:cs="Times New Roman"/>
          <w:b/>
          <w:color w:val="000000" w:themeColor="text1"/>
          <w:sz w:val="28"/>
          <w:szCs w:val="28"/>
        </w:rPr>
      </w:pPr>
      <w:r w:rsidRPr="00DF070C">
        <w:rPr>
          <w:rFonts w:ascii="Times New Roman" w:hAnsi="Times New Roman" w:cs="Times New Roman"/>
          <w:b/>
          <w:color w:val="000000" w:themeColor="text1"/>
          <w:sz w:val="28"/>
          <w:szCs w:val="28"/>
        </w:rPr>
        <w:t>«Предварительное согласование предоставления земельного участка»</w:t>
      </w:r>
    </w:p>
    <w:p w:rsidR="00A12AE5" w:rsidRPr="00A12AE5" w:rsidRDefault="00A12AE5" w:rsidP="00A12AE5">
      <w:pPr>
        <w:spacing w:after="0"/>
        <w:jc w:val="center"/>
        <w:rPr>
          <w:rFonts w:ascii="Times New Roman" w:hAnsi="Times New Roman" w:cs="Times New Roman"/>
          <w:b/>
          <w:color w:val="000000" w:themeColor="text1"/>
          <w:sz w:val="28"/>
          <w:szCs w:val="28"/>
        </w:rPr>
      </w:pPr>
    </w:p>
    <w:bookmarkEnd w:id="0"/>
    <w:bookmarkEnd w:id="1"/>
    <w:bookmarkEnd w:id="2"/>
    <w:bookmarkEnd w:id="3"/>
    <w:p w:rsidR="00A12AE5" w:rsidRPr="00A12AE5" w:rsidRDefault="00A12AE5" w:rsidP="00A12AE5">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Раздел I. ОБЩИЕ ПОЛОЖЕНИЯ</w:t>
      </w:r>
    </w:p>
    <w:p w:rsidR="00A12AE5" w:rsidRPr="00A12AE5" w:rsidRDefault="00A12AE5" w:rsidP="00CF6AA8">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A12AE5" w:rsidRPr="00A12AE5" w:rsidRDefault="00A12AE5" w:rsidP="00CF6AA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A12AE5">
        <w:rPr>
          <w:rFonts w:ascii="Times New Roman" w:hAnsi="Times New Roman" w:cs="Times New Roman"/>
          <w:color w:val="000000" w:themeColor="text1"/>
          <w:sz w:val="28"/>
          <w:szCs w:val="28"/>
        </w:rPr>
        <w:t>1.1. Предмет регулирования административного регламента:</w:t>
      </w:r>
    </w:p>
    <w:p w:rsidR="00A12AE5" w:rsidRPr="00A12AE5" w:rsidRDefault="00A12AE5" w:rsidP="00CF6AA8">
      <w:pPr>
        <w:pStyle w:val="a3"/>
        <w:spacing w:after="0"/>
        <w:ind w:left="0"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муниципальной услуги «Предварительное согласование предоставления земельного участка» (далее – Муниципальная услуга).</w:t>
      </w:r>
    </w:p>
    <w:p w:rsidR="00A12AE5" w:rsidRDefault="00A12AE5" w:rsidP="00CF6AA8">
      <w:pPr>
        <w:pStyle w:val="a3"/>
        <w:spacing w:after="0"/>
        <w:ind w:left="0"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Муниципальная услуга по предварительному согласованию предоставления земельного участка осуществляется в следующих случаях:</w:t>
      </w:r>
    </w:p>
    <w:p w:rsidR="00EC51D0" w:rsidRPr="00A12AE5" w:rsidRDefault="00EC51D0" w:rsidP="00CF6AA8">
      <w:pPr>
        <w:pStyle w:val="a3"/>
        <w:spacing w:after="0"/>
        <w:ind w:left="0" w:firstLine="567"/>
        <w:jc w:val="both"/>
        <w:rPr>
          <w:rFonts w:ascii="Times New Roman" w:hAnsi="Times New Roman" w:cs="Times New Roman"/>
          <w:color w:val="000000" w:themeColor="text1"/>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8835"/>
      </w:tblGrid>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DF070C">
            <w:pPr>
              <w:pStyle w:val="af8"/>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N</w:t>
            </w:r>
          </w:p>
        </w:tc>
        <w:tc>
          <w:tcPr>
            <w:tcW w:w="8835" w:type="dxa"/>
            <w:tcBorders>
              <w:top w:val="single" w:sz="4" w:space="0" w:color="auto"/>
              <w:left w:val="single" w:sz="4" w:space="0" w:color="auto"/>
              <w:bottom w:val="single" w:sz="4" w:space="0" w:color="auto"/>
            </w:tcBorders>
          </w:tcPr>
          <w:p w:rsidR="00A12AE5" w:rsidRDefault="00A12AE5" w:rsidP="00DF070C">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Наименование случаев предварительного согласования предоставления земельного участка</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DF070C">
            <w:pPr>
              <w:pStyle w:val="af8"/>
              <w:rPr>
                <w:rFonts w:ascii="Times New Roman" w:hAnsi="Times New Roman" w:cs="Times New Roman"/>
                <w:color w:val="000000" w:themeColor="text1"/>
                <w:sz w:val="28"/>
                <w:szCs w:val="28"/>
              </w:rPr>
            </w:pPr>
          </w:p>
        </w:tc>
        <w:tc>
          <w:tcPr>
            <w:tcW w:w="8835" w:type="dxa"/>
            <w:tcBorders>
              <w:top w:val="single" w:sz="4" w:space="0" w:color="auto"/>
              <w:left w:val="single" w:sz="4" w:space="0" w:color="auto"/>
              <w:bottom w:val="single" w:sz="4" w:space="0" w:color="auto"/>
            </w:tcBorders>
          </w:tcPr>
          <w:p w:rsidR="00A12AE5" w:rsidRDefault="00A12AE5" w:rsidP="00DF070C">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целях осуществления продажи земельного участка, без проведения торгов:</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DF070C">
            <w:pPr>
              <w:pStyle w:val="af8"/>
              <w:jc w:val="center"/>
              <w:rPr>
                <w:rFonts w:ascii="Times New Roman" w:hAnsi="Times New Roman" w:cs="Times New Roman"/>
                <w:color w:val="000000" w:themeColor="text1"/>
                <w:sz w:val="28"/>
                <w:szCs w:val="28"/>
              </w:rPr>
            </w:pPr>
            <w:bookmarkStart w:id="5" w:name="sub_31"/>
            <w:r w:rsidRPr="00A12AE5">
              <w:rPr>
                <w:rFonts w:ascii="Times New Roman" w:hAnsi="Times New Roman" w:cs="Times New Roman"/>
                <w:color w:val="000000" w:themeColor="text1"/>
                <w:sz w:val="28"/>
                <w:szCs w:val="28"/>
              </w:rPr>
              <w:t>1</w:t>
            </w:r>
            <w:bookmarkEnd w:id="5"/>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w:t>
            </w:r>
            <w:r w:rsidR="00EC51D0">
              <w:rPr>
                <w:rFonts w:ascii="Times New Roman" w:hAnsi="Times New Roman" w:cs="Times New Roman"/>
                <w:color w:val="000000" w:themeColor="text1"/>
                <w:sz w:val="28"/>
                <w:szCs w:val="28"/>
              </w:rPr>
              <w:t xml:space="preserve"> </w:t>
            </w:r>
            <w:r w:rsidRPr="00A12AE5">
              <w:rPr>
                <w:rFonts w:ascii="Times New Roman" w:hAnsi="Times New Roman" w:cs="Times New Roman"/>
                <w:color w:val="000000" w:themeColor="text1"/>
                <w:sz w:val="28"/>
                <w:szCs w:val="28"/>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9" w:history="1">
              <w:r w:rsidRPr="00A12AE5">
                <w:rPr>
                  <w:rStyle w:val="af7"/>
                  <w:rFonts w:ascii="Times New Roman" w:hAnsi="Times New Roman" w:cs="Times New Roman"/>
                  <w:color w:val="000000" w:themeColor="text1"/>
                  <w:sz w:val="28"/>
                  <w:szCs w:val="28"/>
                </w:rPr>
                <w:t>Градостроительным кодексом</w:t>
              </w:r>
            </w:hyperlink>
            <w:r w:rsidRPr="00A12AE5">
              <w:rPr>
                <w:rFonts w:ascii="Times New Roman" w:hAnsi="Times New Roman" w:cs="Times New Roman"/>
                <w:color w:val="000000" w:themeColor="text1"/>
                <w:sz w:val="28"/>
                <w:szCs w:val="28"/>
              </w:rPr>
              <w:t xml:space="preserve"> Российской Федерации заключен договор о комплексном освоении территории, если иное не предусмотрено </w:t>
            </w:r>
            <w:hyperlink w:anchor="sub_132" w:history="1">
              <w:r w:rsidRPr="00A12AE5">
                <w:rPr>
                  <w:rStyle w:val="af7"/>
                  <w:rFonts w:ascii="Times New Roman" w:hAnsi="Times New Roman" w:cs="Times New Roman"/>
                  <w:color w:val="000000" w:themeColor="text1"/>
                  <w:sz w:val="28"/>
                  <w:szCs w:val="28"/>
                </w:rPr>
                <w:t>пунктами 2</w:t>
              </w:r>
            </w:hyperlink>
            <w:r w:rsidRPr="00A12AE5">
              <w:rPr>
                <w:rFonts w:ascii="Times New Roman" w:hAnsi="Times New Roman" w:cs="Times New Roman"/>
                <w:color w:val="000000" w:themeColor="text1"/>
                <w:sz w:val="28"/>
                <w:szCs w:val="28"/>
              </w:rPr>
              <w:t xml:space="preserve"> и </w:t>
            </w:r>
            <w:hyperlink w:anchor="sub_134" w:history="1">
              <w:r w:rsidRPr="00A12AE5">
                <w:rPr>
                  <w:rStyle w:val="af7"/>
                  <w:rFonts w:ascii="Times New Roman" w:hAnsi="Times New Roman" w:cs="Times New Roman"/>
                  <w:color w:val="000000" w:themeColor="text1"/>
                  <w:sz w:val="28"/>
                  <w:szCs w:val="28"/>
                </w:rPr>
                <w:t>4</w:t>
              </w:r>
            </w:hyperlink>
            <w:r w:rsidRPr="00A12AE5">
              <w:rPr>
                <w:rFonts w:ascii="Times New Roman" w:hAnsi="Times New Roman" w:cs="Times New Roman"/>
                <w:color w:val="000000" w:themeColor="text1"/>
                <w:sz w:val="28"/>
                <w:szCs w:val="28"/>
              </w:rPr>
              <w:t xml:space="preserve"> настоящей таблицы (</w:t>
            </w:r>
            <w:hyperlink r:id="rId10" w:history="1">
              <w:r w:rsidRPr="00A12AE5">
                <w:rPr>
                  <w:rStyle w:val="af7"/>
                  <w:rFonts w:ascii="Times New Roman" w:hAnsi="Times New Roman" w:cs="Times New Roman"/>
                  <w:color w:val="000000" w:themeColor="text1"/>
                  <w:sz w:val="28"/>
                  <w:szCs w:val="28"/>
                </w:rPr>
                <w:t>пункт 1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6" w:name="sub_132"/>
            <w:r w:rsidRPr="00A12AE5">
              <w:rPr>
                <w:rFonts w:ascii="Times New Roman" w:hAnsi="Times New Roman" w:cs="Times New Roman"/>
                <w:color w:val="000000" w:themeColor="text1"/>
                <w:sz w:val="28"/>
                <w:szCs w:val="28"/>
              </w:rPr>
              <w:t>2</w:t>
            </w:r>
            <w:bookmarkEnd w:id="6"/>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w:t>
            </w:r>
            <w:r w:rsidRPr="00A12AE5">
              <w:rPr>
                <w:rFonts w:ascii="Times New Roman" w:hAnsi="Times New Roman" w:cs="Times New Roman"/>
                <w:color w:val="000000" w:themeColor="text1"/>
                <w:sz w:val="28"/>
                <w:szCs w:val="28"/>
              </w:rPr>
              <w:lastRenderedPageBreak/>
              <w:t>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1" w:history="1">
              <w:r w:rsidRPr="00A12AE5">
                <w:rPr>
                  <w:rStyle w:val="af7"/>
                  <w:rFonts w:ascii="Times New Roman" w:hAnsi="Times New Roman" w:cs="Times New Roman"/>
                  <w:color w:val="000000" w:themeColor="text1"/>
                  <w:sz w:val="28"/>
                  <w:szCs w:val="28"/>
                </w:rPr>
                <w:t>пункт 2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3</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2" w:history="1">
              <w:r w:rsidRPr="00A12AE5">
                <w:rPr>
                  <w:rStyle w:val="af7"/>
                  <w:rFonts w:ascii="Times New Roman" w:hAnsi="Times New Roman" w:cs="Times New Roman"/>
                  <w:color w:val="000000" w:themeColor="text1"/>
                  <w:sz w:val="28"/>
                  <w:szCs w:val="28"/>
                </w:rPr>
                <w:t>пункт 3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7" w:name="sub_134"/>
            <w:r w:rsidRPr="00A12AE5">
              <w:rPr>
                <w:rFonts w:ascii="Times New Roman" w:hAnsi="Times New Roman" w:cs="Times New Roman"/>
                <w:color w:val="000000" w:themeColor="text1"/>
                <w:sz w:val="28"/>
                <w:szCs w:val="28"/>
              </w:rPr>
              <w:t>4</w:t>
            </w:r>
            <w:bookmarkEnd w:id="7"/>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3" w:history="1">
              <w:r w:rsidRPr="00A12AE5">
                <w:rPr>
                  <w:rStyle w:val="af7"/>
                  <w:rFonts w:ascii="Times New Roman" w:hAnsi="Times New Roman" w:cs="Times New Roman"/>
                  <w:color w:val="000000" w:themeColor="text1"/>
                  <w:sz w:val="28"/>
                  <w:szCs w:val="28"/>
                </w:rPr>
                <w:t>пункт 4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8" w:name="sub_135"/>
            <w:r w:rsidRPr="00A12AE5">
              <w:rPr>
                <w:rFonts w:ascii="Times New Roman" w:hAnsi="Times New Roman" w:cs="Times New Roman"/>
                <w:color w:val="000000" w:themeColor="text1"/>
                <w:sz w:val="28"/>
                <w:szCs w:val="28"/>
              </w:rPr>
              <w:t>5</w:t>
            </w:r>
            <w:bookmarkEnd w:id="8"/>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4" w:history="1">
              <w:r w:rsidRPr="00A12AE5">
                <w:rPr>
                  <w:rStyle w:val="af7"/>
                  <w:rFonts w:ascii="Times New Roman" w:hAnsi="Times New Roman" w:cs="Times New Roman"/>
                  <w:color w:val="000000" w:themeColor="text1"/>
                  <w:sz w:val="28"/>
                  <w:szCs w:val="28"/>
                </w:rPr>
                <w:t>пункт 5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9" w:name="sub_136"/>
            <w:r w:rsidRPr="00A12AE5">
              <w:rPr>
                <w:rFonts w:ascii="Times New Roman" w:hAnsi="Times New Roman" w:cs="Times New Roman"/>
                <w:color w:val="000000" w:themeColor="text1"/>
                <w:sz w:val="28"/>
                <w:szCs w:val="28"/>
              </w:rPr>
              <w:t>6</w:t>
            </w:r>
            <w:bookmarkEnd w:id="9"/>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5" w:history="1">
              <w:r w:rsidRPr="00A12AE5">
                <w:rPr>
                  <w:rStyle w:val="af7"/>
                  <w:rFonts w:ascii="Times New Roman" w:hAnsi="Times New Roman" w:cs="Times New Roman"/>
                  <w:color w:val="000000" w:themeColor="text1"/>
                  <w:sz w:val="28"/>
                  <w:szCs w:val="28"/>
                </w:rPr>
                <w:t>статьей 39.20</w:t>
              </w:r>
            </w:hyperlink>
            <w:r w:rsidRPr="00A12AE5">
              <w:rPr>
                <w:rFonts w:ascii="Times New Roman" w:hAnsi="Times New Roman" w:cs="Times New Roman"/>
                <w:color w:val="000000" w:themeColor="text1"/>
                <w:sz w:val="28"/>
                <w:szCs w:val="28"/>
              </w:rPr>
              <w:t xml:space="preserve"> Земельного кодекса Российской Федерации (</w:t>
            </w:r>
            <w:hyperlink r:id="rId16" w:history="1">
              <w:r w:rsidRPr="00A12AE5">
                <w:rPr>
                  <w:rStyle w:val="af7"/>
                  <w:rFonts w:ascii="Times New Roman" w:hAnsi="Times New Roman" w:cs="Times New Roman"/>
                  <w:color w:val="000000" w:themeColor="text1"/>
                  <w:sz w:val="28"/>
                  <w:szCs w:val="28"/>
                </w:rPr>
                <w:t>пункт 6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0" w:name="sub_137"/>
            <w:r w:rsidRPr="00A12AE5">
              <w:rPr>
                <w:rFonts w:ascii="Times New Roman" w:hAnsi="Times New Roman" w:cs="Times New Roman"/>
                <w:color w:val="000000" w:themeColor="text1"/>
                <w:sz w:val="28"/>
                <w:szCs w:val="28"/>
              </w:rPr>
              <w:t>7</w:t>
            </w:r>
            <w:bookmarkEnd w:id="10"/>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w:t>
            </w:r>
            <w:r w:rsidRPr="00A12AE5">
              <w:rPr>
                <w:rFonts w:ascii="Times New Roman" w:hAnsi="Times New Roman" w:cs="Times New Roman"/>
                <w:color w:val="000000" w:themeColor="text1"/>
                <w:sz w:val="28"/>
                <w:szCs w:val="28"/>
              </w:rPr>
              <w:lastRenderedPageBreak/>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7" w:history="1">
              <w:r w:rsidRPr="00A12AE5">
                <w:rPr>
                  <w:rStyle w:val="af7"/>
                  <w:rFonts w:ascii="Times New Roman" w:hAnsi="Times New Roman" w:cs="Times New Roman"/>
                  <w:color w:val="000000" w:themeColor="text1"/>
                  <w:sz w:val="28"/>
                  <w:szCs w:val="28"/>
                </w:rPr>
                <w:t>статьей 39.20</w:t>
              </w:r>
            </w:hyperlink>
            <w:r w:rsidRPr="00A12AE5">
              <w:rPr>
                <w:rFonts w:ascii="Times New Roman" w:hAnsi="Times New Roman" w:cs="Times New Roman"/>
                <w:color w:val="000000" w:themeColor="text1"/>
                <w:sz w:val="28"/>
                <w:szCs w:val="28"/>
              </w:rPr>
              <w:t xml:space="preserve"> Земельного кодекса Российской Федерации, за исключением случаев, предусмотренных </w:t>
            </w:r>
            <w:hyperlink w:anchor="sub_136" w:history="1">
              <w:r w:rsidRPr="00A12AE5">
                <w:rPr>
                  <w:rStyle w:val="af7"/>
                  <w:rFonts w:ascii="Times New Roman" w:hAnsi="Times New Roman" w:cs="Times New Roman"/>
                  <w:color w:val="000000" w:themeColor="text1"/>
                  <w:sz w:val="28"/>
                  <w:szCs w:val="28"/>
                </w:rPr>
                <w:t>пунктом 6</w:t>
              </w:r>
            </w:hyperlink>
            <w:r w:rsidRPr="00A12AE5">
              <w:rPr>
                <w:rFonts w:ascii="Times New Roman" w:hAnsi="Times New Roman" w:cs="Times New Roman"/>
                <w:color w:val="000000" w:themeColor="text1"/>
                <w:sz w:val="28"/>
                <w:szCs w:val="28"/>
              </w:rPr>
              <w:t xml:space="preserve"> настоящей таблицы (</w:t>
            </w:r>
            <w:hyperlink r:id="rId18" w:history="1">
              <w:r w:rsidRPr="00A12AE5">
                <w:rPr>
                  <w:rStyle w:val="af7"/>
                  <w:rFonts w:ascii="Times New Roman" w:hAnsi="Times New Roman" w:cs="Times New Roman"/>
                  <w:color w:val="000000" w:themeColor="text1"/>
                  <w:sz w:val="28"/>
                  <w:szCs w:val="28"/>
                </w:rPr>
                <w:t>пункт 6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8</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w:t>
            </w:r>
            <w:hyperlink r:id="rId19" w:history="1">
              <w:r w:rsidRPr="00A12AE5">
                <w:rPr>
                  <w:rStyle w:val="af7"/>
                  <w:rFonts w:ascii="Times New Roman" w:hAnsi="Times New Roman" w:cs="Times New Roman"/>
                  <w:color w:val="000000" w:themeColor="text1"/>
                  <w:sz w:val="28"/>
                  <w:szCs w:val="28"/>
                </w:rPr>
                <w:t>пункте 2 статьи 39.9</w:t>
              </w:r>
            </w:hyperlink>
            <w:r w:rsidRPr="00A12AE5">
              <w:rPr>
                <w:rFonts w:ascii="Times New Roman" w:hAnsi="Times New Roman" w:cs="Times New Roman"/>
                <w:color w:val="000000" w:themeColor="text1"/>
                <w:sz w:val="28"/>
                <w:szCs w:val="28"/>
              </w:rPr>
              <w:t xml:space="preserve"> Земельного Кодекса РФ (</w:t>
            </w:r>
            <w:hyperlink r:id="rId20" w:history="1">
              <w:r w:rsidRPr="00A12AE5">
                <w:rPr>
                  <w:rStyle w:val="af7"/>
                  <w:rFonts w:ascii="Times New Roman" w:hAnsi="Times New Roman" w:cs="Times New Roman"/>
                  <w:color w:val="000000" w:themeColor="text1"/>
                  <w:sz w:val="28"/>
                  <w:szCs w:val="28"/>
                </w:rPr>
                <w:t>пункт 7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9</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1" w:history="1">
              <w:r w:rsidRPr="00A12AE5">
                <w:rPr>
                  <w:rStyle w:val="af7"/>
                  <w:rFonts w:ascii="Times New Roman" w:hAnsi="Times New Roman" w:cs="Times New Roman"/>
                  <w:color w:val="000000" w:themeColor="text1"/>
                  <w:sz w:val="28"/>
                  <w:szCs w:val="28"/>
                </w:rPr>
                <w:t>Федеральным законом</w:t>
              </w:r>
            </w:hyperlink>
            <w:r w:rsidRPr="00A12AE5">
              <w:rPr>
                <w:rFonts w:ascii="Times New Roman" w:hAnsi="Times New Roman" w:cs="Times New Roman"/>
                <w:color w:val="000000" w:themeColor="text1"/>
                <w:sz w:val="28"/>
                <w:szCs w:val="28"/>
              </w:rPr>
              <w:t xml:space="preserve"> "Об обороте земель сельскохозяйственного назначения", (</w:t>
            </w:r>
            <w:hyperlink r:id="rId22" w:history="1">
              <w:r w:rsidRPr="00A12AE5">
                <w:rPr>
                  <w:rStyle w:val="af7"/>
                  <w:rFonts w:ascii="Times New Roman" w:hAnsi="Times New Roman" w:cs="Times New Roman"/>
                  <w:color w:val="000000" w:themeColor="text1"/>
                  <w:sz w:val="28"/>
                  <w:szCs w:val="28"/>
                </w:rPr>
                <w:t xml:space="preserve">пункт 8 часть 2 статьи 39.3 </w:t>
              </w:r>
            </w:hyperlink>
            <w:r w:rsidRPr="00A12AE5">
              <w:rPr>
                <w:rFonts w:ascii="Times New Roman" w:hAnsi="Times New Roman" w:cs="Times New Roman"/>
                <w:color w:val="000000" w:themeColor="text1"/>
                <w:sz w:val="28"/>
                <w:szCs w:val="28"/>
              </w:rPr>
              <w:t>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10</w:t>
            </w:r>
          </w:p>
        </w:tc>
        <w:tc>
          <w:tcPr>
            <w:tcW w:w="8835" w:type="dxa"/>
            <w:tcBorders>
              <w:top w:val="single" w:sz="4" w:space="0" w:color="auto"/>
              <w:left w:val="single" w:sz="4" w:space="0" w:color="auto"/>
              <w:bottom w:val="single" w:sz="4" w:space="0" w:color="auto"/>
            </w:tcBorders>
          </w:tcPr>
          <w:p w:rsidR="00A12AE5" w:rsidRP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A12AE5">
              <w:rPr>
                <w:rFonts w:ascii="Times New Roman" w:hAnsi="Times New Roman" w:cs="Times New Roman"/>
                <w:color w:val="000000" w:themeColor="text1"/>
                <w:sz w:val="28"/>
                <w:szCs w:val="28"/>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3" w:history="1">
              <w:r w:rsidRPr="00A12AE5">
                <w:rPr>
                  <w:rStyle w:val="af7"/>
                  <w:rFonts w:ascii="Times New Roman" w:hAnsi="Times New Roman" w:cs="Times New Roman"/>
                  <w:color w:val="000000" w:themeColor="text1"/>
                  <w:sz w:val="28"/>
                  <w:szCs w:val="28"/>
                </w:rPr>
                <w:t>пункт 9 часть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Default="00DF070C" w:rsidP="00EC51D0">
            <w:pPr>
              <w:pStyle w:val="af8"/>
              <w:ind w:firstLine="317"/>
              <w:rPr>
                <w:rFonts w:ascii="Times New Roman" w:hAnsi="Times New Roman" w:cs="Times New Roman"/>
                <w:color w:val="000000" w:themeColor="text1"/>
                <w:sz w:val="28"/>
                <w:szCs w:val="28"/>
              </w:rPr>
            </w:pPr>
          </w:p>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Для предоставления гражданину или юридическому лицу земельного участка в собственность бесплатно:</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11</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4" w:history="1">
              <w:r w:rsidRPr="00A12AE5">
                <w:rPr>
                  <w:rStyle w:val="af7"/>
                  <w:rFonts w:ascii="Times New Roman" w:hAnsi="Times New Roman" w:cs="Times New Roman"/>
                  <w:color w:val="000000" w:themeColor="text1"/>
                  <w:sz w:val="28"/>
                  <w:szCs w:val="28"/>
                </w:rPr>
                <w:t>пункт 1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12</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w:t>
            </w:r>
            <w:r w:rsidRPr="00A12AE5">
              <w:rPr>
                <w:rFonts w:ascii="Times New Roman" w:hAnsi="Times New Roman" w:cs="Times New Roman"/>
                <w:color w:val="000000" w:themeColor="text1"/>
                <w:sz w:val="28"/>
                <w:szCs w:val="28"/>
              </w:rPr>
              <w:lastRenderedPageBreak/>
              <w:t>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5" w:history="1">
              <w:r w:rsidRPr="00A12AE5">
                <w:rPr>
                  <w:rStyle w:val="af7"/>
                  <w:rFonts w:ascii="Times New Roman" w:hAnsi="Times New Roman" w:cs="Times New Roman"/>
                  <w:color w:val="000000" w:themeColor="text1"/>
                  <w:sz w:val="28"/>
                  <w:szCs w:val="28"/>
                </w:rPr>
                <w:t>пункт 2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13</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6" w:history="1">
              <w:r w:rsidRPr="00A12AE5">
                <w:rPr>
                  <w:rStyle w:val="af7"/>
                  <w:rFonts w:ascii="Times New Roman" w:hAnsi="Times New Roman" w:cs="Times New Roman"/>
                  <w:color w:val="000000" w:themeColor="text1"/>
                  <w:sz w:val="28"/>
                  <w:szCs w:val="28"/>
                </w:rPr>
                <w:t>пункт 3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14</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w:t>
            </w:r>
            <w:proofErr w:type="gramEnd"/>
            <w:r w:rsidRPr="00A12AE5">
              <w:rPr>
                <w:rFonts w:ascii="Times New Roman" w:hAnsi="Times New Roman" w:cs="Times New Roman"/>
                <w:color w:val="000000" w:themeColor="text1"/>
                <w:sz w:val="28"/>
                <w:szCs w:val="28"/>
              </w:rPr>
              <w:t xml:space="preserve"> с установленным разрешенным использованием (</w:t>
            </w:r>
            <w:hyperlink r:id="rId27" w:history="1">
              <w:r w:rsidRPr="00A12AE5">
                <w:rPr>
                  <w:rStyle w:val="af7"/>
                  <w:rFonts w:ascii="Times New Roman" w:hAnsi="Times New Roman" w:cs="Times New Roman"/>
                  <w:color w:val="000000" w:themeColor="text1"/>
                  <w:sz w:val="28"/>
                  <w:szCs w:val="28"/>
                </w:rPr>
                <w:t>пункт 4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15</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w:t>
            </w:r>
            <w:proofErr w:type="gramEnd"/>
            <w:r w:rsidRPr="00A12AE5">
              <w:rPr>
                <w:rFonts w:ascii="Times New Roman" w:hAnsi="Times New Roman" w:cs="Times New Roman"/>
                <w:color w:val="000000" w:themeColor="text1"/>
                <w:sz w:val="28"/>
                <w:szCs w:val="28"/>
              </w:rPr>
              <w:t>,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8" w:history="1">
              <w:r w:rsidRPr="00A12AE5">
                <w:rPr>
                  <w:rStyle w:val="af7"/>
                  <w:rFonts w:ascii="Times New Roman" w:hAnsi="Times New Roman" w:cs="Times New Roman"/>
                  <w:color w:val="000000" w:themeColor="text1"/>
                  <w:sz w:val="28"/>
                  <w:szCs w:val="28"/>
                </w:rPr>
                <w:t>пункт 5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16</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12AE5">
              <w:rPr>
                <w:rFonts w:ascii="Times New Roman" w:hAnsi="Times New Roman" w:cs="Times New Roman"/>
                <w:color w:val="000000" w:themeColor="text1"/>
                <w:sz w:val="28"/>
                <w:szCs w:val="28"/>
              </w:rPr>
              <w:t xml:space="preserve">Органами государственной власти субъектов </w:t>
            </w:r>
            <w:r w:rsidRPr="00A12AE5">
              <w:rPr>
                <w:rFonts w:ascii="Times New Roman" w:hAnsi="Times New Roman" w:cs="Times New Roman"/>
                <w:color w:val="000000" w:themeColor="text1"/>
                <w:sz w:val="28"/>
                <w:szCs w:val="28"/>
              </w:rPr>
              <w:lastRenderedPageBreak/>
              <w:t>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12AE5">
              <w:rPr>
                <w:rFonts w:ascii="Times New Roman" w:hAnsi="Times New Roman" w:cs="Times New Roman"/>
                <w:color w:val="000000" w:themeColor="text1"/>
                <w:sz w:val="28"/>
                <w:szCs w:val="28"/>
              </w:rPr>
              <w:t xml:space="preserve"> в собственность бесплатно (</w:t>
            </w:r>
            <w:hyperlink r:id="rId29" w:history="1">
              <w:r w:rsidRPr="00A12AE5">
                <w:rPr>
                  <w:rStyle w:val="af7"/>
                  <w:rFonts w:ascii="Times New Roman" w:hAnsi="Times New Roman" w:cs="Times New Roman"/>
                  <w:color w:val="000000" w:themeColor="text1"/>
                  <w:sz w:val="28"/>
                  <w:szCs w:val="28"/>
                </w:rPr>
                <w:t>пункт 6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1" w:name="sub_317"/>
            <w:r w:rsidRPr="00A12AE5">
              <w:rPr>
                <w:rFonts w:ascii="Times New Roman" w:hAnsi="Times New Roman" w:cs="Times New Roman"/>
                <w:color w:val="000000" w:themeColor="text1"/>
                <w:sz w:val="28"/>
                <w:szCs w:val="28"/>
              </w:rPr>
              <w:lastRenderedPageBreak/>
              <w:t>17</w:t>
            </w:r>
            <w:bookmarkEnd w:id="11"/>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иным не указанным в </w:t>
            </w:r>
            <w:hyperlink r:id="rId30" w:history="1">
              <w:r w:rsidRPr="00A12AE5">
                <w:rPr>
                  <w:rStyle w:val="af7"/>
                  <w:rFonts w:ascii="Times New Roman" w:hAnsi="Times New Roman" w:cs="Times New Roman"/>
                  <w:color w:val="000000" w:themeColor="text1"/>
                  <w:sz w:val="28"/>
                  <w:szCs w:val="28"/>
                </w:rPr>
                <w:t>пункте 6 статьи 39.5</w:t>
              </w:r>
            </w:hyperlink>
            <w:r w:rsidRPr="00A12AE5">
              <w:rPr>
                <w:rFonts w:ascii="Times New Roman" w:hAnsi="Times New Roman" w:cs="Times New Roman"/>
                <w:color w:val="000000" w:themeColor="text1"/>
                <w:sz w:val="28"/>
                <w:szCs w:val="28"/>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1" w:history="1">
              <w:r w:rsidRPr="00A12AE5">
                <w:rPr>
                  <w:rStyle w:val="af7"/>
                  <w:rFonts w:ascii="Times New Roman" w:hAnsi="Times New Roman" w:cs="Times New Roman"/>
                  <w:color w:val="000000" w:themeColor="text1"/>
                  <w:sz w:val="28"/>
                  <w:szCs w:val="28"/>
                </w:rPr>
                <w:t>статьей 39.20</w:t>
              </w:r>
            </w:hyperlink>
            <w:r w:rsidRPr="00A12AE5">
              <w:rPr>
                <w:rFonts w:ascii="Times New Roman" w:hAnsi="Times New Roman" w:cs="Times New Roman"/>
                <w:color w:val="000000" w:themeColor="text1"/>
                <w:sz w:val="28"/>
                <w:szCs w:val="28"/>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32" w:history="1">
              <w:r w:rsidRPr="00A12AE5">
                <w:rPr>
                  <w:rStyle w:val="af7"/>
                  <w:rFonts w:ascii="Times New Roman" w:hAnsi="Times New Roman" w:cs="Times New Roman"/>
                  <w:color w:val="000000" w:themeColor="text1"/>
                  <w:sz w:val="28"/>
                  <w:szCs w:val="28"/>
                </w:rPr>
                <w:t>пункт 7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2" w:name="sub_918"/>
            <w:r w:rsidRPr="00A12AE5">
              <w:rPr>
                <w:rFonts w:ascii="Times New Roman" w:hAnsi="Times New Roman" w:cs="Times New Roman"/>
                <w:color w:val="000000" w:themeColor="text1"/>
                <w:sz w:val="28"/>
                <w:szCs w:val="28"/>
              </w:rPr>
              <w:t>18</w:t>
            </w:r>
            <w:bookmarkEnd w:id="12"/>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иным не указанным в </w:t>
            </w:r>
            <w:hyperlink r:id="rId33" w:history="1">
              <w:r w:rsidRPr="00A12AE5">
                <w:rPr>
                  <w:rStyle w:val="af7"/>
                  <w:rFonts w:ascii="Times New Roman" w:hAnsi="Times New Roman" w:cs="Times New Roman"/>
                  <w:color w:val="000000" w:themeColor="text1"/>
                  <w:sz w:val="28"/>
                  <w:szCs w:val="28"/>
                </w:rPr>
                <w:t>пункте 6 статьи 39.5</w:t>
              </w:r>
            </w:hyperlink>
            <w:r w:rsidRPr="00A12AE5">
              <w:rPr>
                <w:rFonts w:ascii="Times New Roman" w:hAnsi="Times New Roman" w:cs="Times New Roman"/>
                <w:color w:val="000000" w:themeColor="text1"/>
                <w:sz w:val="28"/>
                <w:szCs w:val="28"/>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за исключением случаев, предусмотренных </w:t>
            </w:r>
            <w:hyperlink w:anchor="sub_317" w:history="1">
              <w:r w:rsidRPr="00A12AE5">
                <w:rPr>
                  <w:rStyle w:val="af7"/>
                  <w:rFonts w:ascii="Times New Roman" w:hAnsi="Times New Roman" w:cs="Times New Roman"/>
                  <w:color w:val="000000" w:themeColor="text1"/>
                  <w:sz w:val="28"/>
                  <w:szCs w:val="28"/>
                </w:rPr>
                <w:t>пунктом 17</w:t>
              </w:r>
            </w:hyperlink>
            <w:r w:rsidRPr="00A12AE5">
              <w:rPr>
                <w:rFonts w:ascii="Times New Roman" w:hAnsi="Times New Roman" w:cs="Times New Roman"/>
                <w:color w:val="000000" w:themeColor="text1"/>
                <w:sz w:val="28"/>
                <w:szCs w:val="28"/>
              </w:rPr>
              <w:t xml:space="preserve"> настоящей таблицы (</w:t>
            </w:r>
            <w:hyperlink r:id="rId34" w:history="1">
              <w:r w:rsidRPr="00A12AE5">
                <w:rPr>
                  <w:rStyle w:val="af7"/>
                  <w:rFonts w:ascii="Times New Roman" w:hAnsi="Times New Roman" w:cs="Times New Roman"/>
                  <w:color w:val="000000" w:themeColor="text1"/>
                  <w:sz w:val="28"/>
                  <w:szCs w:val="28"/>
                </w:rPr>
                <w:t>пункт 7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3" w:name="sub_319"/>
            <w:r w:rsidRPr="00A12AE5">
              <w:rPr>
                <w:rFonts w:ascii="Times New Roman" w:hAnsi="Times New Roman" w:cs="Times New Roman"/>
                <w:color w:val="000000" w:themeColor="text1"/>
                <w:sz w:val="28"/>
                <w:szCs w:val="28"/>
              </w:rPr>
              <w:t>19</w:t>
            </w:r>
            <w:bookmarkEnd w:id="13"/>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35" w:history="1">
              <w:r w:rsidRPr="00A12AE5">
                <w:rPr>
                  <w:rStyle w:val="af7"/>
                  <w:rFonts w:ascii="Times New Roman" w:hAnsi="Times New Roman" w:cs="Times New Roman"/>
                  <w:color w:val="000000" w:themeColor="text1"/>
                  <w:sz w:val="28"/>
                  <w:szCs w:val="28"/>
                </w:rPr>
                <w:t>пункт 8 статьи 39.5</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Предоставление земельного участка в аренду без проведения торгов:</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20</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A12AE5">
              <w:rPr>
                <w:rFonts w:ascii="Times New Roman" w:hAnsi="Times New Roman" w:cs="Times New Roman"/>
                <w:color w:val="000000" w:themeColor="text1"/>
                <w:sz w:val="28"/>
                <w:szCs w:val="28"/>
              </w:rPr>
              <w:t>электро</w:t>
            </w:r>
            <w:proofErr w:type="spellEnd"/>
            <w:r w:rsidRPr="00A12AE5">
              <w:rPr>
                <w:rFonts w:ascii="Times New Roman" w:hAnsi="Times New Roman" w:cs="Times New Roman"/>
                <w:color w:val="000000" w:themeColor="text1"/>
                <w:sz w:val="28"/>
                <w:szCs w:val="28"/>
              </w:rPr>
              <w:t>-, тепл</w:t>
            </w:r>
            <w:proofErr w:type="gramStart"/>
            <w:r w:rsidRPr="00A12AE5">
              <w:rPr>
                <w:rFonts w:ascii="Times New Roman" w:hAnsi="Times New Roman" w:cs="Times New Roman"/>
                <w:color w:val="000000" w:themeColor="text1"/>
                <w:sz w:val="28"/>
                <w:szCs w:val="28"/>
              </w:rPr>
              <w:t>о-</w:t>
            </w:r>
            <w:proofErr w:type="gramEnd"/>
            <w:r w:rsidRPr="00A12AE5">
              <w:rPr>
                <w:rFonts w:ascii="Times New Roman" w:hAnsi="Times New Roman" w:cs="Times New Roman"/>
                <w:color w:val="000000" w:themeColor="text1"/>
                <w:sz w:val="28"/>
                <w:szCs w:val="28"/>
              </w:rPr>
              <w:t xml:space="preserve">, </w:t>
            </w:r>
            <w:proofErr w:type="spellStart"/>
            <w:r w:rsidRPr="00A12AE5">
              <w:rPr>
                <w:rFonts w:ascii="Times New Roman" w:hAnsi="Times New Roman" w:cs="Times New Roman"/>
                <w:color w:val="000000" w:themeColor="text1"/>
                <w:sz w:val="28"/>
                <w:szCs w:val="28"/>
              </w:rPr>
              <w:t>газо</w:t>
            </w:r>
            <w:proofErr w:type="spellEnd"/>
            <w:r w:rsidRPr="00A12AE5">
              <w:rPr>
                <w:rFonts w:ascii="Times New Roman" w:hAnsi="Times New Roman" w:cs="Times New Roman"/>
                <w:color w:val="000000" w:themeColor="text1"/>
                <w:sz w:val="28"/>
                <w:szCs w:val="28"/>
              </w:rPr>
              <w:t>- и водоснабжения, водоотведения, связи, нефтепроводов, объектов федерального, регионального или местного значения, (</w:t>
            </w:r>
            <w:hyperlink r:id="rId36" w:history="1">
              <w:r w:rsidRPr="00A12AE5">
                <w:rPr>
                  <w:rStyle w:val="af7"/>
                  <w:rFonts w:ascii="Times New Roman" w:hAnsi="Times New Roman" w:cs="Times New Roman"/>
                  <w:color w:val="000000" w:themeColor="text1"/>
                  <w:sz w:val="28"/>
                  <w:szCs w:val="28"/>
                </w:rPr>
                <w:t>пункт 4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21</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22" w:history="1">
              <w:r w:rsidRPr="00A12AE5">
                <w:rPr>
                  <w:rStyle w:val="af7"/>
                  <w:rFonts w:ascii="Times New Roman" w:hAnsi="Times New Roman" w:cs="Times New Roman"/>
                  <w:color w:val="000000" w:themeColor="text1"/>
                  <w:sz w:val="28"/>
                  <w:szCs w:val="28"/>
                </w:rPr>
                <w:t>пунктами 22</w:t>
              </w:r>
            </w:hyperlink>
            <w:r w:rsidRPr="00A12AE5">
              <w:rPr>
                <w:rFonts w:ascii="Times New Roman" w:hAnsi="Times New Roman" w:cs="Times New Roman"/>
                <w:color w:val="000000" w:themeColor="text1"/>
                <w:sz w:val="28"/>
                <w:szCs w:val="28"/>
              </w:rPr>
              <w:t xml:space="preserve"> и </w:t>
            </w:r>
            <w:hyperlink w:anchor="sub_24" w:history="1">
              <w:r w:rsidRPr="00A12AE5">
                <w:rPr>
                  <w:rStyle w:val="af7"/>
                  <w:rFonts w:ascii="Times New Roman" w:hAnsi="Times New Roman" w:cs="Times New Roman"/>
                  <w:color w:val="000000" w:themeColor="text1"/>
                  <w:sz w:val="28"/>
                  <w:szCs w:val="28"/>
                </w:rPr>
                <w:t>24</w:t>
              </w:r>
            </w:hyperlink>
            <w:r w:rsidRPr="00A12AE5">
              <w:rPr>
                <w:rFonts w:ascii="Times New Roman" w:hAnsi="Times New Roman" w:cs="Times New Roman"/>
                <w:color w:val="000000" w:themeColor="text1"/>
                <w:sz w:val="28"/>
                <w:szCs w:val="28"/>
              </w:rPr>
              <w:t xml:space="preserve"> настоящей таблицы, (</w:t>
            </w:r>
            <w:hyperlink r:id="rId37" w:history="1">
              <w:r w:rsidRPr="00A12AE5">
                <w:rPr>
                  <w:rStyle w:val="af7"/>
                  <w:rFonts w:ascii="Times New Roman" w:hAnsi="Times New Roman" w:cs="Times New Roman"/>
                  <w:color w:val="000000" w:themeColor="text1"/>
                  <w:sz w:val="28"/>
                  <w:szCs w:val="28"/>
                </w:rPr>
                <w:t>пункт 5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4" w:name="sub_22"/>
            <w:r w:rsidRPr="00A12AE5">
              <w:rPr>
                <w:rFonts w:ascii="Times New Roman" w:hAnsi="Times New Roman" w:cs="Times New Roman"/>
                <w:color w:val="000000" w:themeColor="text1"/>
                <w:sz w:val="28"/>
                <w:szCs w:val="28"/>
              </w:rPr>
              <w:t>22</w:t>
            </w:r>
            <w:bookmarkEnd w:id="14"/>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38" w:history="1">
              <w:r w:rsidRPr="00A12AE5">
                <w:rPr>
                  <w:rStyle w:val="af7"/>
                  <w:rFonts w:ascii="Times New Roman" w:hAnsi="Times New Roman" w:cs="Times New Roman"/>
                  <w:color w:val="000000" w:themeColor="text1"/>
                  <w:sz w:val="28"/>
                  <w:szCs w:val="28"/>
                </w:rPr>
                <w:t>пункт 6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5" w:name="sub_323"/>
            <w:r w:rsidRPr="00A12AE5">
              <w:rPr>
                <w:rFonts w:ascii="Times New Roman" w:hAnsi="Times New Roman" w:cs="Times New Roman"/>
                <w:color w:val="000000" w:themeColor="text1"/>
                <w:sz w:val="28"/>
                <w:szCs w:val="28"/>
              </w:rPr>
              <w:t>23</w:t>
            </w:r>
            <w:bookmarkEnd w:id="15"/>
          </w:p>
        </w:tc>
        <w:tc>
          <w:tcPr>
            <w:tcW w:w="8835" w:type="dxa"/>
            <w:tcBorders>
              <w:top w:val="single" w:sz="4" w:space="0" w:color="auto"/>
              <w:left w:val="single" w:sz="4" w:space="0" w:color="auto"/>
              <w:bottom w:val="single" w:sz="4" w:space="0" w:color="auto"/>
            </w:tcBorders>
          </w:tcPr>
          <w:p w:rsidR="00A12AE5" w:rsidRP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w:t>
            </w:r>
          </w:p>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39" w:history="1">
              <w:r w:rsidRPr="00A12AE5">
                <w:rPr>
                  <w:rStyle w:val="af7"/>
                  <w:rFonts w:ascii="Times New Roman" w:hAnsi="Times New Roman" w:cs="Times New Roman"/>
                  <w:color w:val="000000" w:themeColor="text1"/>
                  <w:sz w:val="28"/>
                  <w:szCs w:val="28"/>
                </w:rPr>
                <w:t>пункт 7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6" w:name="sub_24"/>
            <w:r w:rsidRPr="00A12AE5">
              <w:rPr>
                <w:rFonts w:ascii="Times New Roman" w:hAnsi="Times New Roman" w:cs="Times New Roman"/>
                <w:color w:val="000000" w:themeColor="text1"/>
                <w:sz w:val="28"/>
                <w:szCs w:val="28"/>
              </w:rPr>
              <w:t>24</w:t>
            </w:r>
            <w:bookmarkEnd w:id="16"/>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0" w:history="1">
              <w:r w:rsidRPr="00A12AE5">
                <w:rPr>
                  <w:rStyle w:val="af7"/>
                  <w:rFonts w:ascii="Times New Roman" w:hAnsi="Times New Roman" w:cs="Times New Roman"/>
                  <w:color w:val="000000" w:themeColor="text1"/>
                  <w:sz w:val="28"/>
                  <w:szCs w:val="28"/>
                </w:rPr>
                <w:t>пункт 6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7" w:name="sub_325"/>
            <w:r w:rsidRPr="00A12AE5">
              <w:rPr>
                <w:rFonts w:ascii="Times New Roman" w:hAnsi="Times New Roman" w:cs="Times New Roman"/>
                <w:color w:val="000000" w:themeColor="text1"/>
                <w:sz w:val="28"/>
                <w:szCs w:val="28"/>
              </w:rPr>
              <w:t>25</w:t>
            </w:r>
            <w:bookmarkEnd w:id="17"/>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1" w:history="1">
              <w:r w:rsidRPr="00A12AE5">
                <w:rPr>
                  <w:rStyle w:val="af7"/>
                  <w:rFonts w:ascii="Times New Roman" w:hAnsi="Times New Roman" w:cs="Times New Roman"/>
                  <w:color w:val="000000" w:themeColor="text1"/>
                  <w:sz w:val="28"/>
                  <w:szCs w:val="28"/>
                </w:rPr>
                <w:t>статьей 39.20</w:t>
              </w:r>
            </w:hyperlink>
            <w:r w:rsidRPr="00A12AE5">
              <w:rPr>
                <w:rFonts w:ascii="Times New Roman" w:hAnsi="Times New Roman" w:cs="Times New Roman"/>
                <w:color w:val="000000" w:themeColor="text1"/>
                <w:sz w:val="28"/>
                <w:szCs w:val="28"/>
              </w:rPr>
              <w:t xml:space="preserve"> </w:t>
            </w:r>
            <w:r w:rsidRPr="00A12AE5">
              <w:rPr>
                <w:rFonts w:ascii="Times New Roman" w:hAnsi="Times New Roman" w:cs="Times New Roman"/>
                <w:color w:val="000000" w:themeColor="text1"/>
                <w:sz w:val="28"/>
                <w:szCs w:val="28"/>
              </w:rPr>
              <w:lastRenderedPageBreak/>
              <w:t>Земельного кодекса РФ (</w:t>
            </w:r>
            <w:hyperlink r:id="rId42" w:history="1">
              <w:r w:rsidRPr="00A12AE5">
                <w:rPr>
                  <w:rStyle w:val="af7"/>
                  <w:rFonts w:ascii="Times New Roman" w:hAnsi="Times New Roman" w:cs="Times New Roman"/>
                  <w:color w:val="000000" w:themeColor="text1"/>
                  <w:sz w:val="28"/>
                  <w:szCs w:val="28"/>
                </w:rPr>
                <w:t>пункт 6 части 2 статьи 39.3</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8" w:name="sub_326"/>
            <w:r w:rsidRPr="00A12AE5">
              <w:rPr>
                <w:rFonts w:ascii="Times New Roman" w:hAnsi="Times New Roman" w:cs="Times New Roman"/>
                <w:color w:val="000000" w:themeColor="text1"/>
                <w:sz w:val="28"/>
                <w:szCs w:val="28"/>
              </w:rPr>
              <w:lastRenderedPageBreak/>
              <w:t>26</w:t>
            </w:r>
            <w:bookmarkEnd w:id="18"/>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A12AE5">
                <w:rPr>
                  <w:rStyle w:val="af7"/>
                  <w:rFonts w:ascii="Times New Roman" w:hAnsi="Times New Roman" w:cs="Times New Roman"/>
                  <w:color w:val="000000" w:themeColor="text1"/>
                  <w:sz w:val="28"/>
                  <w:szCs w:val="28"/>
                </w:rPr>
                <w:t>статьей 39.20</w:t>
              </w:r>
            </w:hyperlink>
            <w:r w:rsidRPr="00A12AE5">
              <w:rPr>
                <w:rFonts w:ascii="Times New Roman" w:hAnsi="Times New Roman" w:cs="Times New Roman"/>
                <w:color w:val="000000" w:themeColor="text1"/>
                <w:sz w:val="28"/>
                <w:szCs w:val="28"/>
              </w:rPr>
              <w:t xml:space="preserve"> Земельного кодекса РФ, на праве оперативного управления, за исключением случаев, предусмотренных </w:t>
            </w:r>
            <w:hyperlink w:anchor="sub_325" w:history="1">
              <w:r w:rsidRPr="00A12AE5">
                <w:rPr>
                  <w:rStyle w:val="af7"/>
                  <w:rFonts w:ascii="Times New Roman" w:hAnsi="Times New Roman" w:cs="Times New Roman"/>
                  <w:color w:val="000000" w:themeColor="text1"/>
                  <w:sz w:val="28"/>
                  <w:szCs w:val="28"/>
                </w:rPr>
                <w:t>пунктом 25</w:t>
              </w:r>
            </w:hyperlink>
            <w:r w:rsidRPr="00A12AE5">
              <w:rPr>
                <w:rFonts w:ascii="Times New Roman" w:hAnsi="Times New Roman" w:cs="Times New Roman"/>
                <w:color w:val="000000" w:themeColor="text1"/>
                <w:sz w:val="28"/>
                <w:szCs w:val="28"/>
              </w:rPr>
              <w:t xml:space="preserve"> настоящей таблицы, (</w:t>
            </w:r>
            <w:hyperlink r:id="rId44" w:history="1">
              <w:r w:rsidRPr="00A12AE5">
                <w:rPr>
                  <w:rStyle w:val="af7"/>
                  <w:rFonts w:ascii="Times New Roman" w:hAnsi="Times New Roman" w:cs="Times New Roman"/>
                  <w:color w:val="000000" w:themeColor="text1"/>
                  <w:sz w:val="28"/>
                  <w:szCs w:val="28"/>
                </w:rPr>
                <w:t>пункт 9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bookmarkStart w:id="19" w:name="sub_337"/>
            <w:r w:rsidRPr="00A12AE5">
              <w:rPr>
                <w:rFonts w:ascii="Times New Roman" w:hAnsi="Times New Roman" w:cs="Times New Roman"/>
                <w:color w:val="000000" w:themeColor="text1"/>
                <w:sz w:val="28"/>
                <w:szCs w:val="28"/>
              </w:rPr>
              <w:t>27</w:t>
            </w:r>
            <w:bookmarkEnd w:id="19"/>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A12AE5">
                <w:rPr>
                  <w:rStyle w:val="af7"/>
                  <w:rFonts w:ascii="Times New Roman" w:hAnsi="Times New Roman" w:cs="Times New Roman"/>
                  <w:color w:val="000000" w:themeColor="text1"/>
                  <w:sz w:val="28"/>
                  <w:szCs w:val="28"/>
                </w:rPr>
                <w:t>пунктом 5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 (</w:t>
            </w:r>
            <w:hyperlink r:id="rId46" w:history="1">
              <w:r w:rsidRPr="00A12AE5">
                <w:rPr>
                  <w:rStyle w:val="af7"/>
                  <w:rFonts w:ascii="Times New Roman" w:hAnsi="Times New Roman" w:cs="Times New Roman"/>
                  <w:color w:val="000000" w:themeColor="text1"/>
                  <w:sz w:val="28"/>
                  <w:szCs w:val="28"/>
                </w:rPr>
                <w:t>пункт 10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28</w:t>
            </w:r>
          </w:p>
        </w:tc>
        <w:tc>
          <w:tcPr>
            <w:tcW w:w="8835" w:type="dxa"/>
            <w:tcBorders>
              <w:top w:val="single" w:sz="4" w:space="0" w:color="auto"/>
              <w:left w:val="single" w:sz="4" w:space="0" w:color="auto"/>
              <w:bottom w:val="single" w:sz="4" w:space="0" w:color="auto"/>
            </w:tcBorders>
          </w:tcPr>
          <w:p w:rsidR="00A12AE5" w:rsidRP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A12AE5" w:rsidRP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 органы государственной власти и органы местного самоуправления;</w:t>
            </w:r>
          </w:p>
          <w:p w:rsidR="00A12AE5" w:rsidRP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 государственные и муниципальные учреждения (бюджетные, казенные, автономные);</w:t>
            </w:r>
          </w:p>
          <w:p w:rsidR="00A12AE5" w:rsidRP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казенные предприятия;</w:t>
            </w:r>
          </w:p>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 центры исторического наследия президентов Российской Федерации, прекративших исполнение своих полномочий (</w:t>
            </w:r>
            <w:hyperlink r:id="rId47" w:history="1">
              <w:r w:rsidRPr="00A12AE5">
                <w:rPr>
                  <w:rStyle w:val="af7"/>
                  <w:rFonts w:ascii="Times New Roman" w:hAnsi="Times New Roman" w:cs="Times New Roman"/>
                  <w:color w:val="000000" w:themeColor="text1"/>
                  <w:sz w:val="28"/>
                  <w:szCs w:val="28"/>
                </w:rPr>
                <w:t>пункт 11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29</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48" w:history="1">
              <w:r w:rsidRPr="00A12AE5">
                <w:rPr>
                  <w:rStyle w:val="af7"/>
                  <w:rFonts w:ascii="Times New Roman" w:hAnsi="Times New Roman" w:cs="Times New Roman"/>
                  <w:color w:val="000000" w:themeColor="text1"/>
                  <w:sz w:val="28"/>
                  <w:szCs w:val="28"/>
                </w:rPr>
                <w:t>Федеральным законом</w:t>
              </w:r>
            </w:hyperlink>
            <w:r w:rsidRPr="00A12AE5">
              <w:rPr>
                <w:rFonts w:ascii="Times New Roman" w:hAnsi="Times New Roman" w:cs="Times New Roman"/>
                <w:color w:val="000000" w:themeColor="text1"/>
                <w:sz w:val="28"/>
                <w:szCs w:val="28"/>
              </w:rPr>
              <w:t xml:space="preserve"> "Об обороте земель сельскохозяйственного назначения" (</w:t>
            </w:r>
            <w:hyperlink r:id="rId49" w:history="1">
              <w:r w:rsidRPr="00A12AE5">
                <w:rPr>
                  <w:rStyle w:val="af7"/>
                  <w:rFonts w:ascii="Times New Roman" w:hAnsi="Times New Roman" w:cs="Times New Roman"/>
                  <w:color w:val="000000" w:themeColor="text1"/>
                  <w:sz w:val="28"/>
                  <w:szCs w:val="28"/>
                </w:rPr>
                <w:t>пункт 12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30</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50" w:history="1">
              <w:r w:rsidRPr="00A12AE5">
                <w:rPr>
                  <w:rStyle w:val="af7"/>
                  <w:rFonts w:ascii="Times New Roman" w:hAnsi="Times New Roman" w:cs="Times New Roman"/>
                  <w:color w:val="000000" w:themeColor="text1"/>
                  <w:sz w:val="28"/>
                  <w:szCs w:val="28"/>
                </w:rPr>
                <w:t>пункт 13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31</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w:t>
            </w:r>
            <w:r w:rsidRPr="00A12AE5">
              <w:rPr>
                <w:rFonts w:ascii="Times New Roman" w:hAnsi="Times New Roman" w:cs="Times New Roman"/>
                <w:color w:val="000000" w:themeColor="text1"/>
                <w:sz w:val="28"/>
                <w:szCs w:val="28"/>
              </w:rPr>
              <w:lastRenderedPageBreak/>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51" w:history="1">
              <w:r w:rsidRPr="00A12AE5">
                <w:rPr>
                  <w:rStyle w:val="af7"/>
                  <w:rFonts w:ascii="Times New Roman" w:hAnsi="Times New Roman" w:cs="Times New Roman"/>
                  <w:color w:val="000000" w:themeColor="text1"/>
                  <w:sz w:val="28"/>
                  <w:szCs w:val="28"/>
                </w:rPr>
                <w:t>пункт 14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32</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2" w:history="1">
              <w:r w:rsidRPr="00A12AE5">
                <w:rPr>
                  <w:rStyle w:val="af7"/>
                  <w:rFonts w:ascii="Times New Roman" w:hAnsi="Times New Roman" w:cs="Times New Roman"/>
                  <w:color w:val="000000" w:themeColor="text1"/>
                  <w:sz w:val="28"/>
                  <w:szCs w:val="28"/>
                </w:rPr>
                <w:t>пункт 16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33</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53" w:history="1">
              <w:r w:rsidRPr="00A12AE5">
                <w:rPr>
                  <w:rStyle w:val="af7"/>
                  <w:rFonts w:ascii="Times New Roman" w:hAnsi="Times New Roman" w:cs="Times New Roman"/>
                  <w:color w:val="000000" w:themeColor="text1"/>
                  <w:sz w:val="28"/>
                  <w:szCs w:val="28"/>
                </w:rPr>
                <w:t>пункт 17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34</w:t>
            </w:r>
          </w:p>
        </w:tc>
        <w:tc>
          <w:tcPr>
            <w:tcW w:w="8835" w:type="dxa"/>
            <w:tcBorders>
              <w:top w:val="single" w:sz="4" w:space="0" w:color="auto"/>
              <w:left w:val="single" w:sz="4" w:space="0" w:color="auto"/>
              <w:bottom w:val="single" w:sz="4" w:space="0" w:color="auto"/>
            </w:tcBorders>
          </w:tcPr>
          <w:p w:rsidR="00A12AE5" w:rsidRDefault="00A12AE5" w:rsidP="00DF070C">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лицу, которое в соответствии с </w:t>
            </w:r>
            <w:hyperlink r:id="rId54" w:history="1">
              <w:r w:rsidRPr="00A12AE5">
                <w:rPr>
                  <w:rStyle w:val="af7"/>
                  <w:rFonts w:ascii="Times New Roman" w:hAnsi="Times New Roman" w:cs="Times New Roman"/>
                  <w:color w:val="000000" w:themeColor="text1"/>
                  <w:sz w:val="28"/>
                  <w:szCs w:val="28"/>
                </w:rPr>
                <w:t>Земельным кодексом</w:t>
              </w:r>
            </w:hyperlink>
            <w:r w:rsidRPr="00A12AE5">
              <w:rPr>
                <w:rFonts w:ascii="Times New Roman" w:hAnsi="Times New Roman" w:cs="Times New Roman"/>
                <w:color w:val="000000" w:themeColor="text1"/>
                <w:sz w:val="28"/>
                <w:szCs w:val="28"/>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5" w:history="1">
              <w:r w:rsidRPr="00A12AE5">
                <w:rPr>
                  <w:rStyle w:val="af7"/>
                  <w:rFonts w:ascii="Times New Roman" w:hAnsi="Times New Roman" w:cs="Times New Roman"/>
                  <w:color w:val="000000" w:themeColor="text1"/>
                  <w:sz w:val="28"/>
                  <w:szCs w:val="28"/>
                </w:rPr>
                <w:t>пункт 18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35</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6" w:history="1">
              <w:r w:rsidRPr="00A12AE5">
                <w:rPr>
                  <w:rStyle w:val="af7"/>
                  <w:rFonts w:ascii="Times New Roman" w:hAnsi="Times New Roman" w:cs="Times New Roman"/>
                  <w:color w:val="000000" w:themeColor="text1"/>
                  <w:sz w:val="28"/>
                  <w:szCs w:val="28"/>
                </w:rPr>
                <w:t>пункт 19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36</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A12AE5">
              <w:rPr>
                <w:rFonts w:ascii="Times New Roman" w:hAnsi="Times New Roman" w:cs="Times New Roman"/>
                <w:color w:val="000000" w:themeColor="text1"/>
                <w:sz w:val="28"/>
                <w:szCs w:val="28"/>
              </w:rPr>
              <w:t>недропользователю</w:t>
            </w:r>
            <w:proofErr w:type="spellEnd"/>
            <w:r w:rsidRPr="00A12AE5">
              <w:rPr>
                <w:rFonts w:ascii="Times New Roman" w:hAnsi="Times New Roman" w:cs="Times New Roman"/>
                <w:color w:val="000000" w:themeColor="text1"/>
                <w:sz w:val="28"/>
                <w:szCs w:val="28"/>
              </w:rPr>
              <w:t xml:space="preserve"> (</w:t>
            </w:r>
            <w:hyperlink r:id="rId57" w:history="1">
              <w:r w:rsidRPr="00A12AE5">
                <w:rPr>
                  <w:rStyle w:val="af7"/>
                  <w:rFonts w:ascii="Times New Roman" w:hAnsi="Times New Roman" w:cs="Times New Roman"/>
                  <w:color w:val="000000" w:themeColor="text1"/>
                  <w:sz w:val="28"/>
                  <w:szCs w:val="28"/>
                </w:rPr>
                <w:t>пункт 20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37</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w:t>
            </w:r>
            <w:r w:rsidRPr="00A12AE5">
              <w:rPr>
                <w:rFonts w:ascii="Times New Roman" w:hAnsi="Times New Roman" w:cs="Times New Roman"/>
                <w:color w:val="000000" w:themeColor="text1"/>
                <w:sz w:val="28"/>
                <w:szCs w:val="28"/>
              </w:rPr>
              <w:lastRenderedPageBreak/>
              <w:t>концессионное соглашение (</w:t>
            </w:r>
            <w:hyperlink r:id="rId58" w:history="1">
              <w:r w:rsidRPr="00A12AE5">
                <w:rPr>
                  <w:rStyle w:val="af7"/>
                  <w:rFonts w:ascii="Times New Roman" w:hAnsi="Times New Roman" w:cs="Times New Roman"/>
                  <w:color w:val="000000" w:themeColor="text1"/>
                  <w:sz w:val="28"/>
                  <w:szCs w:val="28"/>
                </w:rPr>
                <w:t>пункт 23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38</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59" w:history="1">
              <w:r w:rsidRPr="00A12AE5">
                <w:rPr>
                  <w:rStyle w:val="af7"/>
                  <w:rFonts w:ascii="Times New Roman" w:hAnsi="Times New Roman" w:cs="Times New Roman"/>
                  <w:color w:val="000000" w:themeColor="text1"/>
                  <w:sz w:val="28"/>
                  <w:szCs w:val="28"/>
                </w:rPr>
                <w:t>пункт 23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39</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0" w:history="1">
              <w:r w:rsidRPr="00A12AE5">
                <w:rPr>
                  <w:rStyle w:val="af7"/>
                  <w:rFonts w:ascii="Times New Roman" w:hAnsi="Times New Roman" w:cs="Times New Roman"/>
                  <w:color w:val="000000" w:themeColor="text1"/>
                  <w:sz w:val="28"/>
                  <w:szCs w:val="28"/>
                </w:rPr>
                <w:t>пункт 23 части 2 статьи 39.6</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Для предоставления земельного участка в безвозмездное пользование:</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40</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1" w:history="1">
              <w:r w:rsidRPr="00A12AE5">
                <w:rPr>
                  <w:rStyle w:val="af7"/>
                  <w:rFonts w:ascii="Times New Roman" w:hAnsi="Times New Roman" w:cs="Times New Roman"/>
                  <w:color w:val="000000" w:themeColor="text1"/>
                  <w:sz w:val="28"/>
                  <w:szCs w:val="28"/>
                </w:rPr>
                <w:t>пункт 1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41</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2" w:history="1">
              <w:r w:rsidRPr="00A12AE5">
                <w:rPr>
                  <w:rStyle w:val="af7"/>
                  <w:rFonts w:ascii="Times New Roman" w:hAnsi="Times New Roman" w:cs="Times New Roman"/>
                  <w:color w:val="000000" w:themeColor="text1"/>
                  <w:sz w:val="28"/>
                  <w:szCs w:val="28"/>
                </w:rPr>
                <w:t>пункт 3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42</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3" w:history="1">
              <w:r w:rsidRPr="00A12AE5">
                <w:rPr>
                  <w:rStyle w:val="af7"/>
                  <w:rFonts w:ascii="Times New Roman" w:hAnsi="Times New Roman" w:cs="Times New Roman"/>
                  <w:color w:val="000000" w:themeColor="text1"/>
                  <w:sz w:val="28"/>
                  <w:szCs w:val="28"/>
                </w:rPr>
                <w:t>пункт 4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43</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лицам, с которыми в соответствии с </w:t>
            </w:r>
            <w:hyperlink r:id="rId64" w:history="1">
              <w:r w:rsidRPr="00A12AE5">
                <w:rPr>
                  <w:rStyle w:val="af7"/>
                  <w:rFonts w:ascii="Times New Roman" w:hAnsi="Times New Roman" w:cs="Times New Roman"/>
                  <w:color w:val="000000" w:themeColor="text1"/>
                  <w:sz w:val="28"/>
                  <w:szCs w:val="28"/>
                </w:rPr>
                <w:t>Федеральным законом</w:t>
              </w:r>
            </w:hyperlink>
            <w:r w:rsidRPr="00A12AE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w:t>
            </w:r>
            <w:r w:rsidRPr="00A12AE5">
              <w:rPr>
                <w:rFonts w:ascii="Times New Roman" w:hAnsi="Times New Roman" w:cs="Times New Roman"/>
                <w:color w:val="000000" w:themeColor="text1"/>
                <w:sz w:val="28"/>
                <w:szCs w:val="28"/>
              </w:rPr>
              <w:lastRenderedPageBreak/>
              <w:t>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Pr="00A12AE5">
              <w:rPr>
                <w:rFonts w:ascii="Times New Roman" w:hAnsi="Times New Roman" w:cs="Times New Roman"/>
                <w:color w:val="000000" w:themeColor="text1"/>
                <w:sz w:val="28"/>
                <w:szCs w:val="28"/>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5" w:history="1">
              <w:r w:rsidRPr="00A12AE5">
                <w:rPr>
                  <w:rStyle w:val="af7"/>
                  <w:rFonts w:ascii="Times New Roman" w:hAnsi="Times New Roman" w:cs="Times New Roman"/>
                  <w:color w:val="000000" w:themeColor="text1"/>
                  <w:sz w:val="28"/>
                  <w:szCs w:val="28"/>
                </w:rPr>
                <w:t>пункт 5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44</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66" w:history="1">
              <w:r w:rsidRPr="00A12AE5">
                <w:rPr>
                  <w:rStyle w:val="af7"/>
                  <w:rFonts w:ascii="Times New Roman" w:hAnsi="Times New Roman" w:cs="Times New Roman"/>
                  <w:color w:val="000000" w:themeColor="text1"/>
                  <w:sz w:val="28"/>
                  <w:szCs w:val="28"/>
                </w:rPr>
                <w:t>пункт 6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45</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67" w:history="1">
              <w:r w:rsidRPr="00A12AE5">
                <w:rPr>
                  <w:rStyle w:val="af7"/>
                  <w:rFonts w:ascii="Times New Roman" w:hAnsi="Times New Roman" w:cs="Times New Roman"/>
                  <w:color w:val="000000" w:themeColor="text1"/>
                  <w:sz w:val="28"/>
                  <w:szCs w:val="28"/>
                </w:rPr>
                <w:t>пункт 7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roofErr w:type="gramEnd"/>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46</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68" w:history="1">
              <w:r w:rsidRPr="00A12AE5">
                <w:rPr>
                  <w:rStyle w:val="af7"/>
                  <w:rFonts w:ascii="Times New Roman" w:hAnsi="Times New Roman" w:cs="Times New Roman"/>
                  <w:color w:val="000000" w:themeColor="text1"/>
                  <w:sz w:val="28"/>
                  <w:szCs w:val="28"/>
                </w:rPr>
                <w:t>пункт 8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47</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69" w:history="1">
              <w:r w:rsidRPr="00A12AE5">
                <w:rPr>
                  <w:rStyle w:val="af7"/>
                  <w:rFonts w:ascii="Times New Roman" w:hAnsi="Times New Roman" w:cs="Times New Roman"/>
                  <w:color w:val="000000" w:themeColor="text1"/>
                  <w:sz w:val="28"/>
                  <w:szCs w:val="28"/>
                </w:rPr>
                <w:t>пункт 9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48</w:t>
            </w:r>
          </w:p>
        </w:tc>
        <w:tc>
          <w:tcPr>
            <w:tcW w:w="8835" w:type="dxa"/>
            <w:tcBorders>
              <w:top w:val="single" w:sz="4" w:space="0" w:color="auto"/>
              <w:left w:val="single" w:sz="4" w:space="0" w:color="auto"/>
              <w:bottom w:val="single" w:sz="4" w:space="0" w:color="auto"/>
            </w:tcBorders>
          </w:tcPr>
          <w:p w:rsidR="00A12AE5" w:rsidRP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0" w:history="1">
              <w:r w:rsidRPr="00A12AE5">
                <w:rPr>
                  <w:rStyle w:val="af7"/>
                  <w:rFonts w:ascii="Times New Roman" w:hAnsi="Times New Roman" w:cs="Times New Roman"/>
                  <w:color w:val="000000" w:themeColor="text1"/>
                  <w:sz w:val="28"/>
                  <w:szCs w:val="28"/>
                </w:rPr>
                <w:t>пункт 11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49</w:t>
            </w:r>
          </w:p>
        </w:tc>
        <w:tc>
          <w:tcPr>
            <w:tcW w:w="8835" w:type="dxa"/>
            <w:tcBorders>
              <w:top w:val="single" w:sz="4" w:space="0" w:color="auto"/>
              <w:left w:val="single" w:sz="4" w:space="0" w:color="auto"/>
              <w:bottom w:val="single" w:sz="4" w:space="0" w:color="auto"/>
            </w:tcBorders>
          </w:tcPr>
          <w:p w:rsidR="00DF070C" w:rsidRDefault="00A12AE5" w:rsidP="00DF070C">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w:t>
            </w:r>
            <w:r w:rsidRPr="00A12AE5">
              <w:rPr>
                <w:rFonts w:ascii="Times New Roman" w:hAnsi="Times New Roman" w:cs="Times New Roman"/>
                <w:color w:val="000000" w:themeColor="text1"/>
                <w:sz w:val="28"/>
                <w:szCs w:val="28"/>
              </w:rPr>
              <w:lastRenderedPageBreak/>
              <w:t>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1" w:history="1">
              <w:r w:rsidRPr="00A12AE5">
                <w:rPr>
                  <w:rStyle w:val="af7"/>
                  <w:rFonts w:ascii="Times New Roman" w:hAnsi="Times New Roman" w:cs="Times New Roman"/>
                  <w:color w:val="000000" w:themeColor="text1"/>
                  <w:sz w:val="28"/>
                  <w:szCs w:val="28"/>
                </w:rPr>
                <w:t>пункт 12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50</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лицам, с которыми в соответствии с </w:t>
            </w:r>
            <w:hyperlink r:id="rId72" w:history="1">
              <w:r w:rsidRPr="00A12AE5">
                <w:rPr>
                  <w:rStyle w:val="af7"/>
                  <w:rFonts w:ascii="Times New Roman" w:hAnsi="Times New Roman" w:cs="Times New Roman"/>
                  <w:color w:val="000000" w:themeColor="text1"/>
                  <w:sz w:val="28"/>
                  <w:szCs w:val="28"/>
                </w:rPr>
                <w:t>Федеральным законом</w:t>
              </w:r>
            </w:hyperlink>
            <w:r w:rsidRPr="00A12AE5">
              <w:rPr>
                <w:rFonts w:ascii="Times New Roman" w:hAnsi="Times New Roman" w:cs="Times New Roman"/>
                <w:color w:val="000000" w:themeColor="text1"/>
                <w:sz w:val="28"/>
                <w:szCs w:val="28"/>
              </w:rPr>
              <w:t xml:space="preserve"> от 29 декабря 2012 года N 275-ФЗ "О государственном оборонном заказе", </w:t>
            </w:r>
            <w:hyperlink r:id="rId73" w:history="1">
              <w:r w:rsidRPr="00A12AE5">
                <w:rPr>
                  <w:rStyle w:val="af7"/>
                  <w:rFonts w:ascii="Times New Roman" w:hAnsi="Times New Roman" w:cs="Times New Roman"/>
                  <w:color w:val="000000" w:themeColor="text1"/>
                  <w:sz w:val="28"/>
                  <w:szCs w:val="28"/>
                </w:rPr>
                <w:t>Федеральным законом</w:t>
              </w:r>
            </w:hyperlink>
            <w:r w:rsidRPr="00A12AE5">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A12AE5">
              <w:rPr>
                <w:rFonts w:ascii="Times New Roman" w:hAnsi="Times New Roman" w:cs="Times New Roman"/>
                <w:color w:val="000000" w:themeColor="text1"/>
                <w:sz w:val="28"/>
                <w:szCs w:val="28"/>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4" w:history="1">
              <w:r w:rsidRPr="00A12AE5">
                <w:rPr>
                  <w:rStyle w:val="af7"/>
                  <w:rFonts w:ascii="Times New Roman" w:hAnsi="Times New Roman" w:cs="Times New Roman"/>
                  <w:color w:val="000000" w:themeColor="text1"/>
                  <w:sz w:val="28"/>
                  <w:szCs w:val="28"/>
                </w:rPr>
                <w:t>пункт 14 части 2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51</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5" w:history="1">
              <w:r w:rsidRPr="00A12AE5">
                <w:rPr>
                  <w:rStyle w:val="af7"/>
                  <w:rFonts w:ascii="Times New Roman" w:hAnsi="Times New Roman" w:cs="Times New Roman"/>
                  <w:color w:val="000000" w:themeColor="text1"/>
                  <w:sz w:val="28"/>
                  <w:szCs w:val="28"/>
                </w:rPr>
                <w:t>пункт 15 части 2</w:t>
              </w:r>
              <w:proofErr w:type="gramEnd"/>
              <w:r w:rsidRPr="00A12AE5">
                <w:rPr>
                  <w:rStyle w:val="af7"/>
                  <w:rFonts w:ascii="Times New Roman" w:hAnsi="Times New Roman" w:cs="Times New Roman"/>
                  <w:color w:val="000000" w:themeColor="text1"/>
                  <w:sz w:val="28"/>
                  <w:szCs w:val="28"/>
                </w:rPr>
                <w:t xml:space="preserve"> статьи 39.10</w:t>
              </w:r>
            </w:hyperlink>
            <w:r w:rsidRPr="00A12AE5">
              <w:rPr>
                <w:rFonts w:ascii="Times New Roman" w:hAnsi="Times New Roman" w:cs="Times New Roman"/>
                <w:color w:val="000000" w:themeColor="text1"/>
                <w:sz w:val="28"/>
                <w:szCs w:val="28"/>
              </w:rPr>
              <w:t xml:space="preserve"> Земельного Кодекса Российской Федерации).</w:t>
            </w:r>
          </w:p>
          <w:p w:rsidR="00DF070C" w:rsidRPr="00DF070C" w:rsidRDefault="00DF070C" w:rsidP="00DF070C">
            <w:pPr>
              <w:spacing w:after="0"/>
              <w:rPr>
                <w:lang w:eastAsia="ru-RU"/>
              </w:rPr>
            </w:pPr>
          </w:p>
        </w:tc>
      </w:tr>
      <w:tr w:rsidR="00A12AE5" w:rsidRPr="00A12AE5" w:rsidTr="00EC51D0">
        <w:tc>
          <w:tcPr>
            <w:tcW w:w="567" w:type="dxa"/>
            <w:tcBorders>
              <w:top w:val="single" w:sz="4" w:space="0" w:color="auto"/>
              <w:bottom w:val="single" w:sz="4" w:space="0" w:color="auto"/>
              <w:right w:val="single" w:sz="4" w:space="0" w:color="auto"/>
            </w:tcBorders>
          </w:tcPr>
          <w:p w:rsidR="00A12AE5" w:rsidRPr="00A12AE5" w:rsidRDefault="00A12AE5" w:rsidP="00EC51D0">
            <w:pPr>
              <w:pStyle w:val="af8"/>
              <w:jc w:val="center"/>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52</w:t>
            </w:r>
          </w:p>
        </w:tc>
        <w:tc>
          <w:tcPr>
            <w:tcW w:w="8835" w:type="dxa"/>
            <w:tcBorders>
              <w:top w:val="single" w:sz="4" w:space="0" w:color="auto"/>
              <w:left w:val="single" w:sz="4" w:space="0" w:color="auto"/>
              <w:bottom w:val="single" w:sz="4" w:space="0" w:color="auto"/>
            </w:tcBorders>
          </w:tcPr>
          <w:p w:rsidR="00A12AE5" w:rsidRDefault="00A12AE5" w:rsidP="00EC51D0">
            <w:pPr>
              <w:pStyle w:val="af8"/>
              <w:ind w:firstLine="317"/>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лицу, право безвозмездного </w:t>
            </w:r>
            <w:proofErr w:type="gramStart"/>
            <w:r w:rsidRPr="00A12AE5">
              <w:rPr>
                <w:rFonts w:ascii="Times New Roman" w:hAnsi="Times New Roman" w:cs="Times New Roman"/>
                <w:color w:val="000000" w:themeColor="text1"/>
                <w:sz w:val="28"/>
                <w:szCs w:val="28"/>
              </w:rPr>
              <w:t>пользования</w:t>
            </w:r>
            <w:proofErr w:type="gramEnd"/>
            <w:r w:rsidRPr="00A12AE5">
              <w:rPr>
                <w:rFonts w:ascii="Times New Roman" w:hAnsi="Times New Roman" w:cs="Times New Roman"/>
                <w:color w:val="000000" w:themeColor="text1"/>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76" w:history="1">
              <w:r w:rsidRPr="00A12AE5">
                <w:rPr>
                  <w:rStyle w:val="af7"/>
                  <w:rFonts w:ascii="Times New Roman" w:hAnsi="Times New Roman" w:cs="Times New Roman"/>
                  <w:color w:val="000000" w:themeColor="text1"/>
                  <w:sz w:val="28"/>
                  <w:szCs w:val="28"/>
                </w:rPr>
                <w:t>пункт 16 части 2 статьи 39.10</w:t>
              </w:r>
            </w:hyperlink>
            <w:r w:rsidRPr="00A12AE5">
              <w:rPr>
                <w:rFonts w:ascii="Times New Roman" w:hAnsi="Times New Roman" w:cs="Times New Roman"/>
                <w:color w:val="000000" w:themeColor="text1"/>
                <w:sz w:val="28"/>
                <w:szCs w:val="28"/>
              </w:rPr>
              <w:t xml:space="preserve"> Земельного Кодекса </w:t>
            </w:r>
            <w:proofErr w:type="gramStart"/>
            <w:r w:rsidRPr="00A12AE5">
              <w:rPr>
                <w:rFonts w:ascii="Times New Roman" w:hAnsi="Times New Roman" w:cs="Times New Roman"/>
                <w:color w:val="000000" w:themeColor="text1"/>
                <w:sz w:val="28"/>
                <w:szCs w:val="28"/>
              </w:rPr>
              <w:t>Российской Федерации).</w:t>
            </w:r>
            <w:proofErr w:type="gramEnd"/>
          </w:p>
          <w:p w:rsidR="00DF070C" w:rsidRPr="00DF070C" w:rsidRDefault="00DF070C" w:rsidP="00DF070C">
            <w:pPr>
              <w:spacing w:after="0"/>
              <w:rPr>
                <w:lang w:eastAsia="ru-RU"/>
              </w:rPr>
            </w:pPr>
          </w:p>
        </w:tc>
      </w:tr>
    </w:tbl>
    <w:p w:rsidR="00EC51D0" w:rsidRDefault="00EC51D0" w:rsidP="00A12AE5">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1.2. Круг заявителей:</w:t>
      </w:r>
    </w:p>
    <w:p w:rsidR="00A12AE5" w:rsidRPr="00A12AE5" w:rsidRDefault="00A12AE5" w:rsidP="00EC51D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 xml:space="preserve">Получателями муниципальной услуги являются физические и юридические лица (индивидуальные предприниматели), обладающие правом на </w:t>
      </w:r>
      <w:r w:rsidRPr="00A12AE5">
        <w:rPr>
          <w:rFonts w:ascii="Times New Roman" w:eastAsia="Calibri" w:hAnsi="Times New Roman" w:cs="Times New Roman"/>
          <w:color w:val="000000" w:themeColor="text1"/>
          <w:sz w:val="28"/>
          <w:szCs w:val="28"/>
        </w:rPr>
        <w:lastRenderedPageBreak/>
        <w:t>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A12AE5" w:rsidRPr="00A12AE5" w:rsidRDefault="00A12AE5" w:rsidP="00EC51D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A12AE5" w:rsidRPr="00A12AE5" w:rsidRDefault="00A12AE5" w:rsidP="00EC51D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1.3.1. В предоставлении муниципальной услуги участвуют: уполномоченный орган администрации Туапсинского городского поселения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A12AE5">
        <w:rPr>
          <w:rFonts w:ascii="Times New Roman" w:hAnsi="Times New Roman" w:cs="Times New Roman"/>
          <w:color w:val="000000" w:themeColor="text1"/>
          <w:sz w:val="28"/>
          <w:szCs w:val="28"/>
        </w:rPr>
        <w:t>–М</w:t>
      </w:r>
      <w:proofErr w:type="gramEnd"/>
      <w:r w:rsidRPr="00A12AE5">
        <w:rPr>
          <w:rFonts w:ascii="Times New Roman" w:hAnsi="Times New Roman" w:cs="Times New Roman"/>
          <w:color w:val="000000" w:themeColor="text1"/>
          <w:sz w:val="28"/>
          <w:szCs w:val="28"/>
        </w:rPr>
        <w:t>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1.3.2.1. В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при личном обращении;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1.3.2.2. В уполномоченном органе: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устной форме при личном обращении;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 использованием телефонной связи;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 письменным обращениям.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1.3.2.3. Посредством размещения информации на </w:t>
      </w:r>
      <w:proofErr w:type="gramStart"/>
      <w:r w:rsidRPr="00A12AE5">
        <w:rPr>
          <w:rFonts w:ascii="Times New Roman" w:hAnsi="Times New Roman" w:cs="Times New Roman"/>
          <w:color w:val="000000" w:themeColor="text1"/>
          <w:sz w:val="28"/>
          <w:szCs w:val="28"/>
        </w:rPr>
        <w:t>официальном</w:t>
      </w:r>
      <w:proofErr w:type="gramEnd"/>
      <w:r w:rsidRPr="00A12AE5">
        <w:rPr>
          <w:rFonts w:ascii="Times New Roman" w:hAnsi="Times New Roman" w:cs="Times New Roman"/>
          <w:color w:val="000000" w:themeColor="text1"/>
          <w:sz w:val="28"/>
          <w:szCs w:val="28"/>
        </w:rPr>
        <w:t xml:space="preserve"> </w:t>
      </w:r>
      <w:proofErr w:type="spellStart"/>
      <w:r w:rsidRPr="00A12AE5">
        <w:rPr>
          <w:rFonts w:ascii="Times New Roman" w:hAnsi="Times New Roman" w:cs="Times New Roman"/>
          <w:color w:val="000000" w:themeColor="text1"/>
          <w:sz w:val="28"/>
          <w:szCs w:val="28"/>
        </w:rPr>
        <w:t>интернет-портале</w:t>
      </w:r>
      <w:proofErr w:type="spellEnd"/>
      <w:r w:rsidRPr="00A12AE5">
        <w:rPr>
          <w:rFonts w:ascii="Times New Roman" w:hAnsi="Times New Roman" w:cs="Times New Roman"/>
          <w:color w:val="000000" w:themeColor="text1"/>
          <w:sz w:val="28"/>
          <w:szCs w:val="28"/>
        </w:rPr>
        <w:t xml:space="preserve"> администрации, адрес официального сайта </w:t>
      </w:r>
      <w:r w:rsidRPr="00A12AE5">
        <w:rPr>
          <w:rFonts w:ascii="Times New Roman" w:hAnsi="Times New Roman" w:cs="Times New Roman"/>
          <w:color w:val="000000" w:themeColor="text1"/>
          <w:sz w:val="28"/>
          <w:szCs w:val="28"/>
          <w:u w:val="single"/>
        </w:rPr>
        <w:t>http://adm.tuapse.ru</w:t>
      </w:r>
      <w:r w:rsidRPr="00A12AE5">
        <w:rPr>
          <w:rFonts w:ascii="Times New Roman" w:hAnsi="Times New Roman" w:cs="Times New Roman"/>
          <w:color w:val="000000" w:themeColor="text1"/>
          <w:sz w:val="28"/>
          <w:szCs w:val="28"/>
        </w:rPr>
        <w:t>.</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режим работы, адреса МФЦ, уполномоченного органа;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адрес </w:t>
      </w:r>
      <w:proofErr w:type="gramStart"/>
      <w:r w:rsidRPr="00A12AE5">
        <w:rPr>
          <w:rFonts w:ascii="Times New Roman" w:hAnsi="Times New Roman" w:cs="Times New Roman"/>
          <w:color w:val="000000" w:themeColor="text1"/>
          <w:sz w:val="28"/>
          <w:szCs w:val="28"/>
        </w:rPr>
        <w:t>официального</w:t>
      </w:r>
      <w:proofErr w:type="gramEnd"/>
      <w:r w:rsidRPr="00A12AE5">
        <w:rPr>
          <w:rFonts w:ascii="Times New Roman" w:hAnsi="Times New Roman" w:cs="Times New Roman"/>
          <w:color w:val="000000" w:themeColor="text1"/>
          <w:sz w:val="28"/>
          <w:szCs w:val="28"/>
        </w:rPr>
        <w:t xml:space="preserve">  </w:t>
      </w:r>
      <w:proofErr w:type="spellStart"/>
      <w:r w:rsidRPr="00A12AE5">
        <w:rPr>
          <w:rFonts w:ascii="Times New Roman" w:hAnsi="Times New Roman" w:cs="Times New Roman"/>
          <w:color w:val="000000" w:themeColor="text1"/>
          <w:sz w:val="28"/>
          <w:szCs w:val="28"/>
        </w:rPr>
        <w:t>интернет-портала</w:t>
      </w:r>
      <w:proofErr w:type="spellEnd"/>
      <w:r w:rsidRPr="00A12AE5">
        <w:rPr>
          <w:rFonts w:ascii="Times New Roman" w:hAnsi="Times New Roman" w:cs="Times New Roman"/>
          <w:color w:val="000000" w:themeColor="text1"/>
          <w:sz w:val="28"/>
          <w:szCs w:val="28"/>
        </w:rPr>
        <w:t xml:space="preserve"> администрации, адрес электронной почты;</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порядок и сроки предоставления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Такая же информация размещается на </w:t>
      </w:r>
      <w:proofErr w:type="gramStart"/>
      <w:r w:rsidRPr="00A12AE5">
        <w:rPr>
          <w:rFonts w:ascii="Times New Roman" w:hAnsi="Times New Roman" w:cs="Times New Roman"/>
          <w:color w:val="000000" w:themeColor="text1"/>
          <w:sz w:val="28"/>
          <w:szCs w:val="28"/>
        </w:rPr>
        <w:t>официальном</w:t>
      </w:r>
      <w:proofErr w:type="gramEnd"/>
      <w:r w:rsidRPr="00A12AE5">
        <w:rPr>
          <w:rFonts w:ascii="Times New Roman" w:hAnsi="Times New Roman" w:cs="Times New Roman"/>
          <w:color w:val="000000" w:themeColor="text1"/>
          <w:sz w:val="28"/>
          <w:szCs w:val="28"/>
        </w:rPr>
        <w:t xml:space="preserve"> </w:t>
      </w:r>
      <w:proofErr w:type="spellStart"/>
      <w:r w:rsidRPr="00A12AE5">
        <w:rPr>
          <w:rFonts w:ascii="Times New Roman" w:hAnsi="Times New Roman" w:cs="Times New Roman"/>
          <w:color w:val="000000" w:themeColor="text1"/>
          <w:sz w:val="28"/>
          <w:szCs w:val="28"/>
        </w:rPr>
        <w:t>интернет-портале</w:t>
      </w:r>
      <w:proofErr w:type="spellEnd"/>
      <w:r w:rsidRPr="00A12AE5">
        <w:rPr>
          <w:rFonts w:ascii="Times New Roman" w:hAnsi="Times New Roman" w:cs="Times New Roman"/>
          <w:color w:val="000000" w:themeColor="text1"/>
          <w:sz w:val="28"/>
          <w:szCs w:val="28"/>
        </w:rPr>
        <w:t xml:space="preserve"> администрации и на сайтах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1.3.5.1. Уполномоченный орган расположен по адресу:</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Краснодарский край, </w:t>
      </w:r>
      <w:proofErr w:type="gramStart"/>
      <w:r w:rsidRPr="00A12AE5">
        <w:rPr>
          <w:rFonts w:ascii="Times New Roman" w:hAnsi="Times New Roman" w:cs="Times New Roman"/>
          <w:color w:val="000000" w:themeColor="text1"/>
          <w:sz w:val="28"/>
          <w:szCs w:val="28"/>
        </w:rPr>
        <w:t>г</w:t>
      </w:r>
      <w:proofErr w:type="gramEnd"/>
      <w:r w:rsidRPr="00A12AE5">
        <w:rPr>
          <w:rFonts w:ascii="Times New Roman" w:hAnsi="Times New Roman" w:cs="Times New Roman"/>
          <w:color w:val="000000" w:themeColor="text1"/>
          <w:sz w:val="28"/>
          <w:szCs w:val="28"/>
        </w:rPr>
        <w:t>. Туапсе, ул. Победы, 17, кабинет № 8.</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Справочные телефоны уполномоченного органа: 8 (86167) 6-04-50,           8 (86167) 2-65-73.</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A12AE5">
        <w:rPr>
          <w:rFonts w:ascii="Times New Roman" w:hAnsi="Times New Roman" w:cs="Times New Roman"/>
          <w:color w:val="000000" w:themeColor="text1"/>
          <w:sz w:val="28"/>
          <w:szCs w:val="28"/>
        </w:rPr>
        <w:t>до</w:t>
      </w:r>
      <w:proofErr w:type="gramEnd"/>
      <w:r w:rsidRPr="00A12AE5">
        <w:rPr>
          <w:rFonts w:ascii="Times New Roman" w:hAnsi="Times New Roman" w:cs="Times New Roman"/>
          <w:color w:val="000000" w:themeColor="text1"/>
          <w:sz w:val="28"/>
          <w:szCs w:val="28"/>
        </w:rPr>
        <w:t xml:space="preserve"> 17.00, перерыв с 12.30 до 13.30, суббота и воскресенье – выходные.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Адрес сайта - </w:t>
      </w:r>
      <w:hyperlink r:id="rId77" w:history="1">
        <w:r w:rsidRPr="00A12AE5">
          <w:rPr>
            <w:rStyle w:val="a5"/>
            <w:rFonts w:ascii="Times New Roman" w:hAnsi="Times New Roman" w:cs="Times New Roman"/>
            <w:color w:val="000000" w:themeColor="text1"/>
            <w:sz w:val="28"/>
            <w:szCs w:val="28"/>
          </w:rPr>
          <w:t>http://adm.tuapse.ru</w:t>
        </w:r>
      </w:hyperlink>
      <w:r w:rsidRPr="00A12AE5">
        <w:rPr>
          <w:rFonts w:ascii="Times New Roman" w:hAnsi="Times New Roman" w:cs="Times New Roman"/>
          <w:color w:val="000000" w:themeColor="text1"/>
          <w:sz w:val="28"/>
          <w:szCs w:val="28"/>
        </w:rPr>
        <w:t>.</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A12AE5">
        <w:rPr>
          <w:rFonts w:ascii="Times New Roman" w:hAnsi="Times New Roman" w:cs="Times New Roman"/>
          <w:color w:val="000000" w:themeColor="text1"/>
          <w:sz w:val="28"/>
          <w:szCs w:val="28"/>
        </w:rPr>
        <w:t>г</w:t>
      </w:r>
      <w:proofErr w:type="gramEnd"/>
      <w:r w:rsidRPr="00A12AE5">
        <w:rPr>
          <w:rFonts w:ascii="Times New Roman" w:hAnsi="Times New Roman" w:cs="Times New Roman"/>
          <w:color w:val="000000" w:themeColor="text1"/>
          <w:sz w:val="28"/>
          <w:szCs w:val="28"/>
        </w:rPr>
        <w:t>. Туапсе, ул. Победы, 17. Телефон: 8(86167) 2-25-30.</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A12AE5" w:rsidRPr="00A12AE5" w:rsidRDefault="00A12AE5" w:rsidP="00A12AE5">
      <w:pPr>
        <w:spacing w:after="0"/>
        <w:jc w:val="center"/>
        <w:rPr>
          <w:rFonts w:ascii="Times New Roman" w:hAnsi="Times New Roman" w:cs="Times New Roman"/>
          <w:b/>
          <w:color w:val="000000" w:themeColor="text1"/>
          <w:sz w:val="28"/>
          <w:szCs w:val="28"/>
        </w:rPr>
      </w:pPr>
    </w:p>
    <w:p w:rsidR="00A12AE5" w:rsidRPr="00A12AE5" w:rsidRDefault="00A12AE5" w:rsidP="00A12AE5">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Раздел II. СТАНДАРТ ПРЕДОСТАВЛЕНИЯ МУНИЦИПАЛЬНОЙ УСЛУГИ</w:t>
      </w:r>
    </w:p>
    <w:p w:rsidR="00A12AE5" w:rsidRPr="00A12AE5" w:rsidRDefault="00A12AE5" w:rsidP="00A12AE5">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20" w:name="Par146"/>
      <w:bookmarkEnd w:id="20"/>
      <w:r w:rsidRPr="00A12AE5">
        <w:rPr>
          <w:rFonts w:ascii="Times New Roman" w:hAnsi="Times New Roman" w:cs="Times New Roman"/>
          <w:color w:val="000000" w:themeColor="text1"/>
          <w:sz w:val="28"/>
          <w:szCs w:val="28"/>
        </w:rPr>
        <w:t>2.1. Наименование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A12AE5">
        <w:rPr>
          <w:rFonts w:ascii="Times New Roman" w:hAnsi="Times New Roman" w:cs="Times New Roman"/>
          <w:color w:val="000000" w:themeColor="text1"/>
          <w:sz w:val="28"/>
          <w:szCs w:val="28"/>
        </w:rPr>
        <w:br/>
        <w:t>«Предварительное согласование предоставления земельного участка».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bookmarkStart w:id="21" w:name="Par159"/>
      <w:bookmarkEnd w:id="21"/>
      <w:r w:rsidRPr="00A12AE5">
        <w:rPr>
          <w:rFonts w:ascii="Times New Roman" w:hAnsi="Times New Roman" w:cs="Times New Roman"/>
          <w:color w:val="000000" w:themeColor="text1"/>
          <w:sz w:val="28"/>
          <w:szCs w:val="28"/>
        </w:rPr>
        <w:t>2.3. Описание результата предоставления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Конечным результатом предоставления муниципальной услуги являются 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A12AE5">
        <w:rPr>
          <w:rFonts w:ascii="Times New Roman" w:hAnsi="Times New Roman" w:cs="Times New Roman"/>
          <w:color w:val="000000" w:themeColor="text1"/>
          <w:sz w:val="28"/>
          <w:szCs w:val="28"/>
        </w:rPr>
        <w:lastRenderedPageBreak/>
        <w:t>услуги, срок выдачи документов, являющихся результатом предоставления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в МФЦ или в уполномоченный орган.</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A12AE5">
        <w:rPr>
          <w:rFonts w:ascii="Times New Roman" w:hAnsi="Times New Roman" w:cs="Times New Roman"/>
          <w:color w:val="000000" w:themeColor="text1"/>
          <w:sz w:val="28"/>
          <w:szCs w:val="28"/>
        </w:rPr>
        <w:t xml:space="preserve">официальный текст Конституции РФ с внесенными поправками от 21.07.2014 опубликован на Официальном </w:t>
      </w:r>
      <w:proofErr w:type="spellStart"/>
      <w:r w:rsidRPr="00A12AE5">
        <w:rPr>
          <w:rFonts w:ascii="Times New Roman" w:hAnsi="Times New Roman" w:cs="Times New Roman"/>
          <w:color w:val="000000" w:themeColor="text1"/>
          <w:sz w:val="28"/>
          <w:szCs w:val="28"/>
        </w:rPr>
        <w:t>интернет-портале</w:t>
      </w:r>
      <w:proofErr w:type="spellEnd"/>
      <w:r w:rsidRPr="00A12AE5">
        <w:rPr>
          <w:rFonts w:ascii="Times New Roman" w:hAnsi="Times New Roman" w:cs="Times New Roman"/>
          <w:color w:val="000000" w:themeColor="text1"/>
          <w:sz w:val="28"/>
          <w:szCs w:val="28"/>
        </w:rPr>
        <w:t xml:space="preserve"> правовой информации http://www.pravo.gov.ru, 01.08.2014, в "Собрании законодательства РФ", 04.08.2014, N 31, ст. 4398.);</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w:t>
      </w:r>
      <w:r w:rsidRPr="00A12AE5">
        <w:rPr>
          <w:rFonts w:ascii="Times New Roman" w:hAnsi="Times New Roman" w:cs="Times New Roman"/>
          <w:color w:val="000000" w:themeColor="text1"/>
          <w:sz w:val="28"/>
          <w:szCs w:val="28"/>
        </w:rPr>
        <w:lastRenderedPageBreak/>
        <w:t>2010 года; "Собрание законодательства Российской Федерации", 2 августа 2010 года, N 31, страница 4179);</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 </w:t>
      </w:r>
      <w:r w:rsidRPr="00A12AE5">
        <w:rPr>
          <w:rStyle w:val="link"/>
          <w:rFonts w:ascii="Times New Roman" w:hAnsi="Times New Roman"/>
          <w:color w:val="000000" w:themeColor="text1"/>
          <w:sz w:val="28"/>
          <w:szCs w:val="28"/>
        </w:rPr>
        <w:t>Постановлением</w:t>
      </w:r>
      <w:r w:rsidRPr="00A12AE5">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Настоящий регламент.</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A12AE5">
        <w:rPr>
          <w:rFonts w:ascii="Times New Roman" w:hAnsi="Times New Roman" w:cs="Times New Roman"/>
          <w:color w:val="000000" w:themeColor="text1"/>
          <w:sz w:val="28"/>
          <w:szCs w:val="28"/>
        </w:rPr>
        <w:lastRenderedPageBreak/>
        <w:t>получения заявителем, в том числе в электронной форме, порядок их представления:</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6) основание предоставления земельного участка из числа оснований, указанных в таблице "Наименование случаев предварительного согласования предоставления земельного участка" </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8) цель использования земельного участка;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9) реквизиты решения об изъятии земельного участка для государственных или муниципальных ну</w:t>
      </w:r>
      <w:proofErr w:type="gramStart"/>
      <w:r w:rsidRPr="00A12AE5">
        <w:rPr>
          <w:rFonts w:ascii="Times New Roman" w:hAnsi="Times New Roman" w:cs="Times New Roman"/>
          <w:color w:val="000000" w:themeColor="text1"/>
          <w:sz w:val="28"/>
          <w:szCs w:val="28"/>
        </w:rPr>
        <w:t>жд в сл</w:t>
      </w:r>
      <w:proofErr w:type="gramEnd"/>
      <w:r w:rsidRPr="00A12AE5">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12AE5">
        <w:rPr>
          <w:rFonts w:ascii="Times New Roman" w:hAnsi="Times New Roman" w:cs="Times New Roman"/>
          <w:color w:val="000000" w:themeColor="text1"/>
          <w:sz w:val="28"/>
          <w:szCs w:val="28"/>
        </w:rPr>
        <w:t>указанными</w:t>
      </w:r>
      <w:proofErr w:type="gramEnd"/>
      <w:r w:rsidRPr="00A12AE5">
        <w:rPr>
          <w:rFonts w:ascii="Times New Roman" w:hAnsi="Times New Roman" w:cs="Times New Roman"/>
          <w:color w:val="000000" w:themeColor="text1"/>
          <w:sz w:val="28"/>
          <w:szCs w:val="28"/>
        </w:rPr>
        <w:t xml:space="preserve"> документом и (или) проектом;</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2.6.1.2. Документы, необходимые для предоставления муниципальной услуги, подлежащие представлению заявителем:</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 документы, позволяющие идентифицировать заявителя:</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w:t>
      </w:r>
      <w:proofErr w:type="gramEnd"/>
      <w:r w:rsidRPr="00A12AE5">
        <w:rPr>
          <w:rFonts w:ascii="Times New Roman" w:hAnsi="Times New Roman" w:cs="Times New Roman"/>
          <w:color w:val="000000" w:themeColor="text1"/>
          <w:sz w:val="28"/>
          <w:szCs w:val="28"/>
        </w:rPr>
        <w:t xml:space="preserve"> на основании решения суда;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9) документ, подтверждающий полномочия лица, подписавшего согласие.</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A12AE5">
        <w:rPr>
          <w:rFonts w:ascii="Times New Roman" w:hAnsi="Times New Roman" w:cs="Times New Roman"/>
          <w:color w:val="000000" w:themeColor="text1"/>
          <w:sz w:val="28"/>
          <w:szCs w:val="28"/>
        </w:rPr>
        <w:t xml:space="preserve">2.7. </w:t>
      </w:r>
      <w:proofErr w:type="gramStart"/>
      <w:r w:rsidRPr="00A12AE5">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выданное не позднее одного месяца до дня обращения (копия указанного документа заверяется Специалистом);</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 кадастровый паспорт земельного участка (копия и оригинал для сверки);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 (копия указанного документа заверяется Специалистом).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2.7.2</w:t>
      </w:r>
      <w:r w:rsidR="00CF6AA8">
        <w:rPr>
          <w:rFonts w:ascii="Times New Roman" w:hAnsi="Times New Roman" w:cs="Times New Roman"/>
          <w:color w:val="000000" w:themeColor="text1"/>
          <w:sz w:val="28"/>
          <w:szCs w:val="28"/>
        </w:rPr>
        <w:t xml:space="preserve">. </w:t>
      </w:r>
      <w:proofErr w:type="gramStart"/>
      <w:r w:rsidRPr="00A12AE5">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78" w:history="1">
        <w:r w:rsidRPr="00A12AE5">
          <w:rPr>
            <w:rFonts w:ascii="Times New Roman" w:hAnsi="Times New Roman" w:cs="Times New Roman"/>
            <w:color w:val="000000" w:themeColor="text1"/>
            <w:sz w:val="28"/>
            <w:szCs w:val="28"/>
          </w:rPr>
          <w:t>пунктами 1</w:t>
        </w:r>
      </w:hyperlink>
      <w:r w:rsidRPr="00A12AE5">
        <w:rPr>
          <w:rFonts w:ascii="Times New Roman" w:hAnsi="Times New Roman" w:cs="Times New Roman"/>
          <w:color w:val="000000" w:themeColor="text1"/>
          <w:sz w:val="28"/>
          <w:szCs w:val="28"/>
        </w:rPr>
        <w:t xml:space="preserve"> – </w:t>
      </w:r>
      <w:hyperlink r:id="rId79" w:history="1">
        <w:r w:rsidRPr="00A12AE5">
          <w:rPr>
            <w:rFonts w:ascii="Times New Roman" w:hAnsi="Times New Roman" w:cs="Times New Roman"/>
            <w:color w:val="000000" w:themeColor="text1"/>
            <w:sz w:val="28"/>
            <w:szCs w:val="28"/>
          </w:rPr>
          <w:t>7</w:t>
        </w:r>
      </w:hyperlink>
      <w:r w:rsidRPr="00A12AE5">
        <w:rPr>
          <w:rFonts w:ascii="Times New Roman" w:hAnsi="Times New Roman" w:cs="Times New Roman"/>
          <w:color w:val="000000" w:themeColor="text1"/>
          <w:sz w:val="28"/>
          <w:szCs w:val="28"/>
        </w:rPr>
        <w:t xml:space="preserve">, </w:t>
      </w:r>
      <w:hyperlink r:id="rId80" w:history="1">
        <w:r w:rsidRPr="00A12AE5">
          <w:rPr>
            <w:rFonts w:ascii="Times New Roman" w:hAnsi="Times New Roman" w:cs="Times New Roman"/>
            <w:color w:val="000000" w:themeColor="text1"/>
            <w:sz w:val="28"/>
            <w:szCs w:val="28"/>
          </w:rPr>
          <w:t>9</w:t>
        </w:r>
      </w:hyperlink>
      <w:r w:rsidRPr="00A12AE5">
        <w:rPr>
          <w:rFonts w:ascii="Times New Roman" w:hAnsi="Times New Roman" w:cs="Times New Roman"/>
          <w:color w:val="000000" w:themeColor="text1"/>
          <w:sz w:val="28"/>
          <w:szCs w:val="28"/>
        </w:rPr>
        <w:t xml:space="preserve">, </w:t>
      </w:r>
      <w:hyperlink r:id="rId81" w:history="1">
        <w:r w:rsidRPr="00A12AE5">
          <w:rPr>
            <w:rFonts w:ascii="Times New Roman" w:hAnsi="Times New Roman" w:cs="Times New Roman"/>
            <w:color w:val="000000" w:themeColor="text1"/>
            <w:sz w:val="28"/>
            <w:szCs w:val="28"/>
          </w:rPr>
          <w:t>10</w:t>
        </w:r>
      </w:hyperlink>
      <w:r w:rsidRPr="00A12AE5">
        <w:rPr>
          <w:rFonts w:ascii="Times New Roman" w:hAnsi="Times New Roman" w:cs="Times New Roman"/>
          <w:color w:val="000000" w:themeColor="text1"/>
          <w:sz w:val="28"/>
          <w:szCs w:val="28"/>
        </w:rPr>
        <w:t xml:space="preserve">, </w:t>
      </w:r>
      <w:hyperlink r:id="rId82" w:history="1">
        <w:r w:rsidRPr="00A12AE5">
          <w:rPr>
            <w:rFonts w:ascii="Times New Roman" w:hAnsi="Times New Roman" w:cs="Times New Roman"/>
            <w:color w:val="000000" w:themeColor="text1"/>
            <w:sz w:val="28"/>
            <w:szCs w:val="28"/>
          </w:rPr>
          <w:t>14</w:t>
        </w:r>
      </w:hyperlink>
      <w:r w:rsidRPr="00A12AE5">
        <w:rPr>
          <w:rFonts w:ascii="Times New Roman" w:hAnsi="Times New Roman" w:cs="Times New Roman"/>
          <w:color w:val="000000" w:themeColor="text1"/>
          <w:sz w:val="28"/>
          <w:szCs w:val="28"/>
        </w:rPr>
        <w:t xml:space="preserve">, </w:t>
      </w:r>
      <w:hyperlink r:id="rId83" w:history="1">
        <w:r w:rsidRPr="00A12AE5">
          <w:rPr>
            <w:rFonts w:ascii="Times New Roman" w:hAnsi="Times New Roman" w:cs="Times New Roman"/>
            <w:color w:val="000000" w:themeColor="text1"/>
            <w:sz w:val="28"/>
            <w:szCs w:val="28"/>
          </w:rPr>
          <w:t>17</w:t>
        </w:r>
      </w:hyperlink>
      <w:r w:rsidRPr="00A12AE5">
        <w:rPr>
          <w:rFonts w:ascii="Times New Roman" w:hAnsi="Times New Roman" w:cs="Times New Roman"/>
          <w:color w:val="000000" w:themeColor="text1"/>
          <w:sz w:val="28"/>
          <w:szCs w:val="28"/>
        </w:rPr>
        <w:t xml:space="preserve"> и </w:t>
      </w:r>
      <w:hyperlink r:id="rId84" w:history="1">
        <w:r w:rsidRPr="00A12AE5">
          <w:rPr>
            <w:rFonts w:ascii="Times New Roman" w:hAnsi="Times New Roman" w:cs="Times New Roman"/>
            <w:color w:val="000000" w:themeColor="text1"/>
            <w:sz w:val="28"/>
            <w:szCs w:val="28"/>
          </w:rPr>
          <w:t>18 части 6 статьи 7</w:t>
        </w:r>
      </w:hyperlink>
      <w:r w:rsidRPr="00A12AE5">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A12AE5">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2.8. Указание на запрет требовать от заявителя:</w:t>
      </w:r>
    </w:p>
    <w:p w:rsidR="00A12AE5" w:rsidRPr="00A12AE5" w:rsidRDefault="00A12AE5" w:rsidP="00EC51D0">
      <w:pPr>
        <w:autoSpaceDE w:val="0"/>
        <w:autoSpaceDN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A12AE5">
        <w:rPr>
          <w:rFonts w:ascii="Times New Roman" w:hAnsi="Times New Roman" w:cs="Times New Roman"/>
          <w:color w:val="000000" w:themeColor="text1"/>
          <w:sz w:val="28"/>
          <w:szCs w:val="28"/>
        </w:rPr>
        <w:t xml:space="preserve"> </w:t>
      </w:r>
      <w:proofErr w:type="gramStart"/>
      <w:r w:rsidRPr="00A12AE5">
        <w:rPr>
          <w:rFonts w:ascii="Times New Roman" w:hAnsi="Times New Roman" w:cs="Times New Roman"/>
          <w:color w:val="000000" w:themeColor="text1"/>
          <w:sz w:val="28"/>
          <w:szCs w:val="28"/>
        </w:rPr>
        <w:t>предоставлении</w:t>
      </w:r>
      <w:proofErr w:type="gramEnd"/>
      <w:r w:rsidRPr="00A12AE5">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85" w:history="1">
        <w:r w:rsidRPr="00A12AE5">
          <w:rPr>
            <w:rStyle w:val="a5"/>
            <w:rFonts w:ascii="Times New Roman" w:hAnsi="Times New Roman" w:cs="Times New Roman"/>
            <w:color w:val="000000" w:themeColor="text1"/>
            <w:sz w:val="28"/>
            <w:szCs w:val="28"/>
          </w:rPr>
          <w:t>части 6 статьи 7</w:t>
        </w:r>
      </w:hyperlink>
      <w:r w:rsidRPr="00A12AE5">
        <w:rPr>
          <w:rFonts w:ascii="Times New Roman" w:hAnsi="Times New Roman" w:cs="Times New Roman"/>
          <w:color w:val="000000" w:themeColor="text1"/>
          <w:sz w:val="28"/>
          <w:szCs w:val="28"/>
        </w:rPr>
        <w:t xml:space="preserve"> Федерального закона от 27 июля 2010 </w:t>
      </w:r>
      <w:r w:rsidRPr="00A12AE5">
        <w:rPr>
          <w:rFonts w:ascii="Times New Roman" w:hAnsi="Times New Roman" w:cs="Times New Roman"/>
          <w:color w:val="000000" w:themeColor="text1"/>
          <w:sz w:val="28"/>
          <w:szCs w:val="28"/>
        </w:rPr>
        <w:lastRenderedPageBreak/>
        <w:t>года № 210-ФЗ «Об организации предоставления государственных и муниципальных услуг».</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2.10.2. Основания для отказа в предоставлении Муниципальной услуги: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A12AE5">
        <w:rPr>
          <w:rFonts w:ascii="Times New Roman" w:hAnsi="Times New Roman" w:cs="Times New Roman"/>
          <w:color w:val="000000" w:themeColor="text1"/>
          <w:sz w:val="28"/>
          <w:szCs w:val="28"/>
        </w:rPr>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д</w:t>
      </w:r>
      <w:proofErr w:type="spellEnd"/>
      <w:r w:rsidRPr="00A12AE5">
        <w:rPr>
          <w:rFonts w:ascii="Times New Roman" w:hAnsi="Times New Roman" w:cs="Times New Roman"/>
          <w:color w:val="000000" w:themeColor="text1"/>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A12AE5">
        <w:rPr>
          <w:rFonts w:ascii="Times New Roman" w:hAnsi="Times New Roman" w:cs="Times New Roman"/>
          <w:color w:val="000000" w:themeColor="text1"/>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w:t>
      </w:r>
      <w:r w:rsidRPr="00A12AE5">
        <w:rPr>
          <w:rFonts w:ascii="Times New Roman" w:hAnsi="Times New Roman" w:cs="Times New Roman"/>
          <w:color w:val="000000" w:themeColor="text1"/>
          <w:sz w:val="28"/>
          <w:szCs w:val="28"/>
        </w:rPr>
        <w:lastRenderedPageBreak/>
        <w:t>участка обратился собственник этих здания, сооружения, помещений в них, этого объекта незавершенного строительства;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t>д</w:t>
      </w:r>
      <w:proofErr w:type="spellEnd"/>
      <w:r w:rsidRPr="00A12AE5">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12AE5">
        <w:rPr>
          <w:rFonts w:ascii="Times New Roman" w:hAnsi="Times New Roman" w:cs="Times New Roman"/>
          <w:color w:val="000000" w:themeColor="text1"/>
          <w:sz w:val="28"/>
          <w:szCs w:val="28"/>
        </w:rPr>
        <w:t xml:space="preserve"> незавершенного строительства;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12AE5">
        <w:rPr>
          <w:rFonts w:ascii="Times New Roman" w:hAnsi="Times New Roman" w:cs="Times New Roman"/>
          <w:color w:val="000000" w:themeColor="text1"/>
          <w:sz w:val="28"/>
          <w:szCs w:val="28"/>
        </w:rPr>
        <w:t xml:space="preserve"> для целей резервирования;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t>з</w:t>
      </w:r>
      <w:proofErr w:type="spellEnd"/>
      <w:r w:rsidRPr="00A12AE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12AE5">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lastRenderedPageBreak/>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12AE5">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A12AE5">
        <w:rPr>
          <w:rFonts w:ascii="Times New Roman" w:hAnsi="Times New Roman" w:cs="Times New Roman"/>
          <w:color w:val="000000" w:themeColor="text1"/>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н</w:t>
      </w:r>
      <w:proofErr w:type="spellEnd"/>
      <w:r w:rsidRPr="00A12AE5">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A12AE5">
        <w:rPr>
          <w:rFonts w:ascii="Times New Roman" w:hAnsi="Times New Roman" w:cs="Times New Roman"/>
          <w:color w:val="000000" w:themeColor="text1"/>
          <w:sz w:val="28"/>
          <w:szCs w:val="28"/>
        </w:rPr>
        <w:t>ии о е</w:t>
      </w:r>
      <w:proofErr w:type="gramEnd"/>
      <w:r w:rsidRPr="00A12AE5">
        <w:rPr>
          <w:rFonts w:ascii="Times New Roman" w:hAnsi="Times New Roman" w:cs="Times New Roman"/>
          <w:color w:val="000000" w:themeColor="text1"/>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п</w:t>
      </w:r>
      <w:proofErr w:type="spellEnd"/>
      <w:r w:rsidRPr="00A12AE5">
        <w:rPr>
          <w:rFonts w:ascii="Times New Roman" w:hAnsi="Times New Roman" w:cs="Times New Roman"/>
          <w:color w:val="000000" w:themeColor="text1"/>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lastRenderedPageBreak/>
        <w:t>р</w:t>
      </w:r>
      <w:proofErr w:type="spellEnd"/>
      <w:r w:rsidRPr="00A12AE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 предоставление земельного участка на заявленном виде прав не допускается;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 в отношении земельного участка, указанного в заявлен</w:t>
      </w:r>
      <w:proofErr w:type="gramStart"/>
      <w:r w:rsidRPr="00A12AE5">
        <w:rPr>
          <w:rFonts w:ascii="Times New Roman" w:hAnsi="Times New Roman" w:cs="Times New Roman"/>
          <w:color w:val="000000" w:themeColor="text1"/>
          <w:sz w:val="28"/>
          <w:szCs w:val="28"/>
        </w:rPr>
        <w:t>ии о е</w:t>
      </w:r>
      <w:proofErr w:type="gramEnd"/>
      <w:r w:rsidRPr="00A12AE5">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t>ф</w:t>
      </w:r>
      <w:proofErr w:type="spellEnd"/>
      <w:r w:rsidRPr="00A12AE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12AE5">
        <w:rPr>
          <w:rFonts w:ascii="Times New Roman" w:hAnsi="Times New Roman" w:cs="Times New Roman"/>
          <w:color w:val="000000" w:themeColor="text1"/>
          <w:sz w:val="28"/>
          <w:szCs w:val="28"/>
        </w:rPr>
        <w:t xml:space="preserve"> сносу или реконструкции;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A12AE5">
        <w:rPr>
          <w:rFonts w:ascii="Times New Roman" w:hAnsi="Times New Roman" w:cs="Times New Roman"/>
          <w:color w:val="000000" w:themeColor="text1"/>
          <w:sz w:val="28"/>
          <w:szCs w:val="28"/>
        </w:rPr>
        <w:lastRenderedPageBreak/>
        <w:t>предоставлении земельного участка в соответствии с подпунктом 10 пункта 2 статьи 39.10 Земельного кодекса РФ;</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A12AE5">
        <w:rPr>
          <w:rFonts w:ascii="Times New Roman" w:hAnsi="Times New Roman" w:cs="Times New Roman"/>
          <w:color w:val="000000" w:themeColor="text1"/>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t>д</w:t>
      </w:r>
      <w:proofErr w:type="spellEnd"/>
      <w:r w:rsidRPr="00A12AE5">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12AE5">
        <w:rPr>
          <w:rFonts w:ascii="Times New Roman" w:hAnsi="Times New Roman" w:cs="Times New Roman"/>
          <w:color w:val="000000" w:themeColor="text1"/>
          <w:sz w:val="28"/>
          <w:szCs w:val="28"/>
        </w:rPr>
        <w:t xml:space="preserve"> незавершенного строительства;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A12AE5">
        <w:rPr>
          <w:rFonts w:ascii="Times New Roman" w:hAnsi="Times New Roman" w:cs="Times New Roman"/>
          <w:color w:val="000000" w:themeColor="text1"/>
          <w:sz w:val="28"/>
          <w:szCs w:val="28"/>
        </w:rPr>
        <w:lastRenderedPageBreak/>
        <w:t>земельного участка, за исключением случая предоставления земельного участка</w:t>
      </w:r>
      <w:proofErr w:type="gramEnd"/>
      <w:r w:rsidRPr="00A12AE5">
        <w:rPr>
          <w:rFonts w:ascii="Times New Roman" w:hAnsi="Times New Roman" w:cs="Times New Roman"/>
          <w:color w:val="000000" w:themeColor="text1"/>
          <w:sz w:val="28"/>
          <w:szCs w:val="28"/>
        </w:rPr>
        <w:t xml:space="preserve"> для целей резервирования;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t>з</w:t>
      </w:r>
      <w:proofErr w:type="spellEnd"/>
      <w:r w:rsidRPr="00A12AE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12AE5">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12AE5">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sidRPr="00A12AE5">
        <w:rPr>
          <w:rFonts w:ascii="Times New Roman" w:hAnsi="Times New Roman" w:cs="Times New Roman"/>
          <w:color w:val="000000" w:themeColor="text1"/>
          <w:sz w:val="28"/>
          <w:szCs w:val="28"/>
        </w:rPr>
        <w:t>извещение</w:t>
      </w:r>
      <w:proofErr w:type="gramEnd"/>
      <w:r w:rsidRPr="00A12AE5">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Земельного кодекса РФ;</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A12AE5">
        <w:rPr>
          <w:rFonts w:ascii="Times New Roman" w:hAnsi="Times New Roman" w:cs="Times New Roman"/>
          <w:color w:val="000000" w:themeColor="text1"/>
          <w:sz w:val="28"/>
          <w:szCs w:val="28"/>
        </w:rPr>
        <w:t xml:space="preserve"> принято решение </w:t>
      </w:r>
      <w:r w:rsidRPr="00A12AE5">
        <w:rPr>
          <w:rFonts w:ascii="Times New Roman" w:hAnsi="Times New Roman" w:cs="Times New Roman"/>
          <w:color w:val="000000" w:themeColor="text1"/>
          <w:sz w:val="28"/>
          <w:szCs w:val="28"/>
        </w:rPr>
        <w:lastRenderedPageBreak/>
        <w:t>об отказе в проведении этого аукциона по основаниям, предусмотренным пунктом 8 статьи 39.11 Земельного кодекса РФ;</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н</w:t>
      </w:r>
      <w:proofErr w:type="spellEnd"/>
      <w:r w:rsidRPr="00A12AE5">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A12AE5">
        <w:rPr>
          <w:rFonts w:ascii="Times New Roman" w:hAnsi="Times New Roman" w:cs="Times New Roman"/>
          <w:color w:val="000000" w:themeColor="text1"/>
          <w:sz w:val="28"/>
          <w:szCs w:val="28"/>
        </w:rPr>
        <w:t>ии о е</w:t>
      </w:r>
      <w:proofErr w:type="gramEnd"/>
      <w:r w:rsidRPr="00A12AE5">
        <w:rPr>
          <w:rFonts w:ascii="Times New Roman" w:hAnsi="Times New Roman" w:cs="Times New Roman"/>
          <w:color w:val="000000" w:themeColor="text1"/>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proofErr w:type="gramStart"/>
      <w:r w:rsidRPr="00A12AE5">
        <w:rPr>
          <w:rFonts w:ascii="Times New Roman" w:hAnsi="Times New Roman" w:cs="Times New Roman"/>
          <w:color w:val="000000" w:themeColor="text1"/>
          <w:sz w:val="28"/>
          <w:szCs w:val="28"/>
        </w:rPr>
        <w:t>п</w:t>
      </w:r>
      <w:proofErr w:type="spellEnd"/>
      <w:r w:rsidRPr="00A12AE5">
        <w:rPr>
          <w:rFonts w:ascii="Times New Roman" w:hAnsi="Times New Roman" w:cs="Times New Roman"/>
          <w:color w:val="000000" w:themeColor="text1"/>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р</w:t>
      </w:r>
      <w:proofErr w:type="spellEnd"/>
      <w:r w:rsidRPr="00A12AE5">
        <w:rPr>
          <w:rFonts w:ascii="Times New Roman" w:hAnsi="Times New Roman" w:cs="Times New Roman"/>
          <w:color w:val="000000" w:themeColor="text1"/>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 предоставление земельного участка на заявленном виде прав не допускается;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lastRenderedPageBreak/>
        <w:t>ф</w:t>
      </w:r>
      <w:proofErr w:type="spellEnd"/>
      <w:r w:rsidRPr="00A12AE5">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A12AE5">
        <w:rPr>
          <w:rFonts w:ascii="Times New Roman" w:hAnsi="Times New Roman" w:cs="Times New Roman"/>
          <w:color w:val="000000" w:themeColor="text1"/>
          <w:sz w:val="28"/>
          <w:szCs w:val="28"/>
        </w:rPr>
        <w:t>ии о е</w:t>
      </w:r>
      <w:proofErr w:type="gramEnd"/>
      <w:r w:rsidRPr="00A12AE5">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х</w:t>
      </w:r>
      <w:proofErr w:type="spellEnd"/>
      <w:r w:rsidRPr="00A12AE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t>ц</w:t>
      </w:r>
      <w:proofErr w:type="spellEnd"/>
      <w:r w:rsidRPr="00A12AE5">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A12AE5">
        <w:rPr>
          <w:rFonts w:ascii="Times New Roman" w:hAnsi="Times New Roman" w:cs="Times New Roman"/>
          <w:color w:val="000000" w:themeColor="text1"/>
          <w:sz w:val="28"/>
          <w:szCs w:val="28"/>
        </w:rPr>
        <w:t>ии о е</w:t>
      </w:r>
      <w:proofErr w:type="gramEnd"/>
      <w:r w:rsidRPr="00A12AE5">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12AE5">
        <w:rPr>
          <w:rFonts w:ascii="Times New Roman" w:hAnsi="Times New Roman" w:cs="Times New Roman"/>
          <w:color w:val="000000" w:themeColor="text1"/>
          <w:sz w:val="28"/>
          <w:szCs w:val="28"/>
        </w:rPr>
        <w:t xml:space="preserve"> сносу или реконструкции.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2.10.3.Уполномоченный орган до 1 января 2020 года вправе принимать решение об отказе по следующим основаниям:</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а)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w:t>
      </w:r>
      <w:proofErr w:type="gramEnd"/>
      <w:r w:rsidRPr="00A12AE5">
        <w:rPr>
          <w:rFonts w:ascii="Times New Roman" w:hAnsi="Times New Roman" w:cs="Times New Roman"/>
          <w:color w:val="000000" w:themeColor="text1"/>
          <w:sz w:val="28"/>
          <w:szCs w:val="28"/>
        </w:rPr>
        <w:t xml:space="preserve"> образования таких Земельных участков на основании решения суда;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б) заявление о предоставлении муниципальной услуги подано арендатором незастроенного земельного участка или земельных участков, срок аренды которых истек или истекает в текущем году;</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г)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spellStart"/>
      <w:r w:rsidRPr="00A12AE5">
        <w:rPr>
          <w:rFonts w:ascii="Times New Roman" w:hAnsi="Times New Roman" w:cs="Times New Roman"/>
          <w:color w:val="000000" w:themeColor="text1"/>
          <w:sz w:val="28"/>
          <w:szCs w:val="28"/>
        </w:rPr>
        <w:lastRenderedPageBreak/>
        <w:t>д</w:t>
      </w:r>
      <w:proofErr w:type="spellEnd"/>
      <w:r w:rsidRPr="00A12AE5">
        <w:rPr>
          <w:rFonts w:ascii="Times New Roman" w:hAnsi="Times New Roman" w:cs="Times New Roman"/>
          <w:color w:val="000000" w:themeColor="text1"/>
          <w:sz w:val="28"/>
          <w:szCs w:val="28"/>
        </w:rPr>
        <w:t>)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е)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местного самоуправления в порядке информационного, межведомственного взаимодействия в соответствии с требованиями Земельного кодекса Российской Федерации;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ж) в заявлении о предоставлении муниципальной услуги отсутствует обоснование образования земельного участка или земельных участков.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AE5" w:rsidRPr="00A12AE5" w:rsidRDefault="00A12AE5" w:rsidP="009A793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12AE5" w:rsidRPr="00A12AE5" w:rsidRDefault="00A12AE5" w:rsidP="00EC51D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A12AE5">
        <w:rPr>
          <w:rFonts w:ascii="Times New Roman" w:hAnsi="Times New Roman" w:cs="Times New Roman"/>
          <w:color w:val="000000" w:themeColor="text1"/>
          <w:sz w:val="28"/>
          <w:szCs w:val="28"/>
        </w:rPr>
        <w:t>Росреестра</w:t>
      </w:r>
      <w:proofErr w:type="spellEnd"/>
      <w:r w:rsidRPr="00A12AE5">
        <w:rPr>
          <w:rFonts w:ascii="Times New Roman" w:hAnsi="Times New Roman" w:cs="Times New Roman"/>
          <w:color w:val="000000" w:themeColor="text1"/>
          <w:sz w:val="28"/>
          <w:szCs w:val="28"/>
        </w:rPr>
        <w:t xml:space="preserve"> РФ;</w:t>
      </w:r>
    </w:p>
    <w:p w:rsidR="00A12AE5" w:rsidRPr="00A12AE5" w:rsidRDefault="00A12AE5" w:rsidP="00EC51D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по ведению Единого государственного реестра юридических лиц и предоставление содержащихся в них сведений (выписки из ЕГРЮЛ). Услуга предоставляется органами Федеральной налоговой службы;</w:t>
      </w:r>
    </w:p>
    <w:p w:rsidR="00A12AE5" w:rsidRPr="00A12AE5" w:rsidRDefault="00A12AE5" w:rsidP="00EC51D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12AE5" w:rsidRPr="00A12AE5" w:rsidRDefault="00A12AE5" w:rsidP="00CF6AA8">
      <w:pPr>
        <w:pStyle w:val="ConsNormal"/>
        <w:widowControl/>
        <w:ind w:right="0"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Предоставление Муниципальной услуги осуществляется бесплатно</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A12AE5">
        <w:rPr>
          <w:rFonts w:ascii="Times New Roman" w:hAnsi="Times New Roman" w:cs="Times New Roman"/>
          <w:color w:val="000000" w:themeColor="text1"/>
          <w:sz w:val="28"/>
          <w:szCs w:val="28"/>
        </w:rPr>
        <w:lastRenderedPageBreak/>
        <w:t>такой платы:</w:t>
      </w:r>
    </w:p>
    <w:p w:rsidR="00A12AE5" w:rsidRPr="00A12AE5" w:rsidRDefault="00A12AE5" w:rsidP="00EC51D0">
      <w:pPr>
        <w:pStyle w:val="ConsPlusNormal"/>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2AE5" w:rsidRPr="00A12AE5" w:rsidRDefault="00A12AE5" w:rsidP="00EC51D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12AE5" w:rsidRPr="00A12AE5" w:rsidRDefault="00A12AE5" w:rsidP="00EC51D0">
      <w:pPr>
        <w:autoSpaceDE w:val="0"/>
        <w:autoSpaceDN w:val="0"/>
        <w:adjustRightInd w:val="0"/>
        <w:spacing w:after="0"/>
        <w:ind w:firstLine="567"/>
        <w:jc w:val="both"/>
        <w:rPr>
          <w:rFonts w:ascii="Times New Roman" w:hAnsi="Times New Roman" w:cs="Times New Roman"/>
          <w:b/>
          <w:color w:val="000000" w:themeColor="text1"/>
          <w:sz w:val="28"/>
          <w:szCs w:val="28"/>
        </w:rPr>
      </w:pPr>
      <w:r w:rsidRPr="00A12AE5">
        <w:rPr>
          <w:rFonts w:ascii="Times New Roman" w:hAnsi="Times New Roman" w:cs="Times New Roman"/>
          <w:color w:val="000000" w:themeColor="text1"/>
          <w:sz w:val="28"/>
          <w:szCs w:val="28"/>
        </w:rPr>
        <w:t xml:space="preserve">2.16. </w:t>
      </w:r>
      <w:proofErr w:type="gramStart"/>
      <w:r w:rsidRPr="00A12AE5">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12AE5">
        <w:rPr>
          <w:rFonts w:ascii="Times New Roman" w:hAnsi="Times New Roman" w:cs="Times New Roman"/>
          <w:color w:val="000000" w:themeColor="text1"/>
          <w:sz w:val="28"/>
          <w:szCs w:val="28"/>
        </w:rPr>
        <w:t>мультимедийной</w:t>
      </w:r>
      <w:proofErr w:type="spellEnd"/>
      <w:r w:rsidRPr="00A12AE5">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86" w:history="1">
        <w:r w:rsidRPr="00A12AE5">
          <w:rPr>
            <w:rFonts w:ascii="Times New Roman" w:hAnsi="Times New Roman" w:cs="Times New Roman"/>
            <w:color w:val="000000" w:themeColor="text1"/>
            <w:sz w:val="28"/>
            <w:szCs w:val="28"/>
          </w:rPr>
          <w:t>законодательством</w:t>
        </w:r>
      </w:hyperlink>
      <w:r w:rsidRPr="00A12AE5">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A12AE5">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12AE5">
        <w:rPr>
          <w:rFonts w:ascii="Times New Roman" w:hAnsi="Times New Roman" w:cs="Times New Roman"/>
          <w:color w:val="000000" w:themeColor="text1"/>
          <w:sz w:val="28"/>
          <w:szCs w:val="28"/>
        </w:rPr>
        <w:t xml:space="preserve"> инвалидов, в том числе обеспечиваются:</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2AE5">
        <w:rPr>
          <w:rFonts w:ascii="Times New Roman" w:hAnsi="Times New Roman" w:cs="Times New Roman"/>
          <w:color w:val="000000" w:themeColor="text1"/>
          <w:sz w:val="28"/>
          <w:szCs w:val="28"/>
        </w:rPr>
        <w:t>сурдопереводчика</w:t>
      </w:r>
      <w:proofErr w:type="spellEnd"/>
      <w:r w:rsidRPr="00A12AE5">
        <w:rPr>
          <w:rFonts w:ascii="Times New Roman" w:hAnsi="Times New Roman" w:cs="Times New Roman"/>
          <w:color w:val="000000" w:themeColor="text1"/>
          <w:sz w:val="28"/>
          <w:szCs w:val="28"/>
        </w:rPr>
        <w:t xml:space="preserve"> и </w:t>
      </w:r>
      <w:proofErr w:type="spellStart"/>
      <w:r w:rsidRPr="00A12AE5">
        <w:rPr>
          <w:rFonts w:ascii="Times New Roman" w:hAnsi="Times New Roman" w:cs="Times New Roman"/>
          <w:color w:val="000000" w:themeColor="text1"/>
          <w:sz w:val="28"/>
          <w:szCs w:val="28"/>
        </w:rPr>
        <w:t>тифлосурдопереводчика</w:t>
      </w:r>
      <w:proofErr w:type="spellEnd"/>
      <w:r w:rsidRPr="00A12AE5">
        <w:rPr>
          <w:rFonts w:ascii="Times New Roman" w:hAnsi="Times New Roman" w:cs="Times New Roman"/>
          <w:color w:val="000000" w:themeColor="text1"/>
          <w:sz w:val="28"/>
          <w:szCs w:val="28"/>
        </w:rPr>
        <w:t>;</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A12AE5">
        <w:rPr>
          <w:rFonts w:ascii="Times New Roman" w:hAnsi="Times New Roman" w:cs="Times New Roman"/>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_____________, утвержденными приказами директоров</w:t>
      </w:r>
      <w:r w:rsidR="009A7930">
        <w:rPr>
          <w:rFonts w:ascii="Times New Roman" w:hAnsi="Times New Roman" w:cs="Times New Roman"/>
          <w:color w:val="000000" w:themeColor="text1"/>
          <w:sz w:val="28"/>
          <w:szCs w:val="28"/>
        </w:rPr>
        <w:t xml:space="preserve"> </w:t>
      </w:r>
      <w:r w:rsidRPr="00A12AE5">
        <w:rPr>
          <w:rFonts w:ascii="Times New Roman" w:hAnsi="Times New Roman" w:cs="Times New Roman"/>
          <w:color w:val="000000" w:themeColor="text1"/>
          <w:sz w:val="28"/>
          <w:szCs w:val="28"/>
        </w:rPr>
        <w:t>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w:t>
      </w:r>
      <w:r w:rsidR="00CF6AA8">
        <w:rPr>
          <w:rFonts w:ascii="Times New Roman" w:hAnsi="Times New Roman" w:cs="Times New Roman"/>
          <w:color w:val="000000" w:themeColor="text1"/>
          <w:sz w:val="28"/>
          <w:szCs w:val="28"/>
        </w:rPr>
        <w:t xml:space="preserve"> </w:t>
      </w:r>
      <w:r w:rsidRPr="00A12AE5">
        <w:rPr>
          <w:rFonts w:ascii="Times New Roman" w:hAnsi="Times New Roman" w:cs="Times New Roman"/>
          <w:color w:val="000000" w:themeColor="text1"/>
          <w:sz w:val="28"/>
          <w:szCs w:val="28"/>
        </w:rPr>
        <w:t>Главы 3 Регламента.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Информационные стенды размещаются на видном, доступном месте.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A12AE5">
        <w:rPr>
          <w:rFonts w:ascii="Times New Roman" w:hAnsi="Times New Roman" w:cs="Times New Roman"/>
          <w:color w:val="000000" w:themeColor="text1"/>
          <w:sz w:val="28"/>
          <w:szCs w:val="28"/>
        </w:rPr>
        <w:t>TimesNewRoman</w:t>
      </w:r>
      <w:proofErr w:type="spellEnd"/>
      <w:r w:rsidRPr="00A12AE5">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телефонную связь;</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возможность копирования документов;</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наличие письменных принадлежностей и бумаги формата A4.</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12AE5">
        <w:rPr>
          <w:rFonts w:ascii="Times New Roman" w:hAnsi="Times New Roman" w:cs="Times New Roman"/>
          <w:color w:val="000000" w:themeColor="text1"/>
          <w:sz w:val="28"/>
          <w:szCs w:val="28"/>
        </w:rPr>
        <w:t>бэйджами</w:t>
      </w:r>
      <w:proofErr w:type="spellEnd"/>
      <w:r w:rsidRPr="00A12AE5">
        <w:rPr>
          <w:rFonts w:ascii="Times New Roman" w:hAnsi="Times New Roman" w:cs="Times New Roman"/>
          <w:color w:val="000000" w:themeColor="text1"/>
          <w:sz w:val="28"/>
          <w:szCs w:val="28"/>
        </w:rPr>
        <w:t>) и (или) настольными табличками.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2AE5" w:rsidRPr="00A12AE5" w:rsidRDefault="00A12AE5" w:rsidP="00EC51D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A12AE5" w:rsidRPr="00A12AE5" w:rsidRDefault="00A12AE5" w:rsidP="00EC51D0">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установление должностных лиц, ответственных за предоставление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A12AE5">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уполномоченный орган;</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через</w:t>
      </w:r>
      <w:r w:rsidR="00CF6AA8">
        <w:rPr>
          <w:rFonts w:ascii="Times New Roman" w:hAnsi="Times New Roman" w:cs="Times New Roman"/>
          <w:color w:val="000000" w:themeColor="text1"/>
          <w:sz w:val="28"/>
          <w:szCs w:val="28"/>
        </w:rPr>
        <w:t xml:space="preserve"> </w:t>
      </w:r>
      <w:r w:rsidRPr="00A12AE5">
        <w:rPr>
          <w:rFonts w:ascii="Times New Roman" w:hAnsi="Times New Roman" w:cs="Times New Roman"/>
          <w:color w:val="000000" w:themeColor="text1"/>
          <w:sz w:val="28"/>
          <w:szCs w:val="28"/>
        </w:rPr>
        <w:t>МФЦ в уполномоченный орган;</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w:t>
      </w:r>
      <w:r w:rsidRPr="00A12AE5">
        <w:rPr>
          <w:rFonts w:ascii="Times New Roman" w:hAnsi="Times New Roman" w:cs="Times New Roman"/>
          <w:color w:val="000000" w:themeColor="text1"/>
          <w:sz w:val="28"/>
          <w:szCs w:val="28"/>
        </w:rPr>
        <w:lastRenderedPageBreak/>
        <w:t>системе, используемой в целях приема обращений за получением муниципальной услуги</w:t>
      </w:r>
      <w:proofErr w:type="gramEnd"/>
      <w:r w:rsidRPr="00A12AE5">
        <w:rPr>
          <w:rFonts w:ascii="Times New Roman" w:hAnsi="Times New Roman" w:cs="Times New Roman"/>
          <w:color w:val="000000" w:themeColor="text1"/>
          <w:sz w:val="28"/>
          <w:szCs w:val="28"/>
        </w:rPr>
        <w:t xml:space="preserve"> и (или) предоставления такой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A12AE5">
        <w:rPr>
          <w:rFonts w:ascii="Times New Roman" w:hAnsi="Times New Roman" w:cs="Times New Roman"/>
          <w:color w:val="000000" w:themeColor="text1"/>
          <w:sz w:val="28"/>
          <w:szCs w:val="28"/>
        </w:rPr>
        <w:t>с даты подачи</w:t>
      </w:r>
      <w:proofErr w:type="gramEnd"/>
      <w:r w:rsidRPr="00A12AE5">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A12AE5">
        <w:rPr>
          <w:rFonts w:ascii="Times New Roman" w:hAnsi="Times New Roman" w:cs="Times New Roman"/>
          <w:color w:val="000000" w:themeColor="text1"/>
          <w:sz w:val="28"/>
          <w:szCs w:val="28"/>
          <w:lang w:val="en-US"/>
        </w:rPr>
        <w:t>II</w:t>
      </w:r>
      <w:r w:rsidRPr="00A12AE5">
        <w:rPr>
          <w:rFonts w:ascii="Times New Roman" w:hAnsi="Times New Roman" w:cs="Times New Roman"/>
          <w:color w:val="000000" w:themeColor="text1"/>
          <w:sz w:val="28"/>
          <w:szCs w:val="28"/>
        </w:rPr>
        <w:t xml:space="preserve"> Регламента, для сверки соответствующих документов.</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A12AE5" w:rsidRPr="00A12AE5" w:rsidRDefault="00A12AE5" w:rsidP="00EC51D0">
      <w:pPr>
        <w:tabs>
          <w:tab w:val="left" w:pos="0"/>
        </w:tabs>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A12AE5">
        <w:rPr>
          <w:rFonts w:ascii="Times New Roman" w:hAnsi="Times New Roman" w:cs="Times New Roman"/>
          <w:color w:val="000000" w:themeColor="text1"/>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12AE5" w:rsidRPr="00A12AE5" w:rsidRDefault="00A12AE5" w:rsidP="00A12AE5">
      <w:pPr>
        <w:autoSpaceDE w:val="0"/>
        <w:autoSpaceDN w:val="0"/>
        <w:adjustRightInd w:val="0"/>
        <w:spacing w:after="0"/>
        <w:jc w:val="center"/>
        <w:outlineLvl w:val="1"/>
        <w:rPr>
          <w:rFonts w:ascii="Times New Roman" w:hAnsi="Times New Roman" w:cs="Times New Roman"/>
          <w:color w:val="000000" w:themeColor="text1"/>
          <w:sz w:val="28"/>
          <w:szCs w:val="28"/>
        </w:rPr>
      </w:pPr>
    </w:p>
    <w:p w:rsidR="00A12AE5" w:rsidRPr="00A12AE5" w:rsidRDefault="00A12AE5" w:rsidP="00A12AE5">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Раздел III. СОСТАВ, ПОСЛЕДОВАТЕЛЬНОСТЬ И СРОКИ </w:t>
      </w:r>
      <w:r w:rsidRPr="00A12AE5">
        <w:rPr>
          <w:rFonts w:ascii="Times New Roman" w:hAnsi="Times New Roman" w:cs="Times New Roman"/>
          <w:color w:val="000000" w:themeColor="text1"/>
          <w:sz w:val="28"/>
          <w:szCs w:val="28"/>
        </w:rPr>
        <w:br/>
        <w:t xml:space="preserve">ВЫПОЛНЕНИЯ АДМИНИСТРАТИВНЫХ ПРОЦЕДУР, ТРЕБОВАНИЯ </w:t>
      </w:r>
      <w:r w:rsidRPr="00A12AE5">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2AE5" w:rsidRPr="00A12AE5" w:rsidRDefault="00A12AE5" w:rsidP="00A12AE5">
      <w:pPr>
        <w:autoSpaceDE w:val="0"/>
        <w:autoSpaceDN w:val="0"/>
        <w:adjustRightInd w:val="0"/>
        <w:spacing w:after="0"/>
        <w:jc w:val="both"/>
        <w:outlineLvl w:val="1"/>
        <w:rPr>
          <w:rFonts w:ascii="Times New Roman" w:hAnsi="Times New Roman" w:cs="Times New Roman"/>
          <w:color w:val="000000" w:themeColor="text1"/>
          <w:sz w:val="28"/>
          <w:szCs w:val="28"/>
        </w:rPr>
      </w:pPr>
      <w:bookmarkStart w:id="22" w:name="Par343"/>
      <w:bookmarkEnd w:id="22"/>
    </w:p>
    <w:p w:rsidR="00A12AE5" w:rsidRPr="00A12AE5" w:rsidRDefault="00A12AE5" w:rsidP="00EC51D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3.1. Состав и последовательность административных процедур:</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прием от заявителя документов;</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рассмотрение документов;</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предоставление муниципальной услуги или отказ в предоставлении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12AE5" w:rsidRPr="00A12AE5" w:rsidRDefault="00A12AE5" w:rsidP="00EC51D0">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A12AE5">
        <w:rPr>
          <w:rFonts w:ascii="Times New Roman" w:hAnsi="Times New Roman" w:cs="Times New Roman"/>
          <w:color w:val="000000" w:themeColor="text1"/>
          <w:sz w:val="28"/>
          <w:szCs w:val="28"/>
        </w:rPr>
        <w:t>3.2. Последовательность выполнения административных процедур:</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3.2.1.1. Порядок приема документов в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при приеме заявления и прилагаемых к нему документов работник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тексты документов написаны разборчиво;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документы не исполнены карандашом;</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срок действия документов не истек;</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документы представлены в полном объеме;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87" w:history="1">
        <w:r w:rsidRPr="00A12AE5">
          <w:rPr>
            <w:rFonts w:ascii="Times New Roman" w:hAnsi="Times New Roman" w:cs="Times New Roman"/>
            <w:color w:val="000000" w:themeColor="text1"/>
            <w:sz w:val="28"/>
            <w:szCs w:val="28"/>
          </w:rPr>
          <w:t>пунктами 1</w:t>
        </w:r>
      </w:hyperlink>
      <w:r w:rsidRPr="00A12AE5">
        <w:rPr>
          <w:rFonts w:ascii="Times New Roman" w:hAnsi="Times New Roman" w:cs="Times New Roman"/>
          <w:color w:val="000000" w:themeColor="text1"/>
          <w:sz w:val="28"/>
          <w:szCs w:val="28"/>
        </w:rPr>
        <w:t xml:space="preserve">– </w:t>
      </w:r>
      <w:hyperlink r:id="rId88" w:history="1">
        <w:r w:rsidRPr="00A12AE5">
          <w:rPr>
            <w:rFonts w:ascii="Times New Roman" w:hAnsi="Times New Roman" w:cs="Times New Roman"/>
            <w:color w:val="000000" w:themeColor="text1"/>
            <w:sz w:val="28"/>
            <w:szCs w:val="28"/>
          </w:rPr>
          <w:t>7</w:t>
        </w:r>
      </w:hyperlink>
      <w:r w:rsidRPr="00A12AE5">
        <w:rPr>
          <w:rFonts w:ascii="Times New Roman" w:hAnsi="Times New Roman" w:cs="Times New Roman"/>
          <w:color w:val="000000" w:themeColor="text1"/>
          <w:sz w:val="28"/>
          <w:szCs w:val="28"/>
        </w:rPr>
        <w:t xml:space="preserve">, </w:t>
      </w:r>
      <w:hyperlink r:id="rId89" w:history="1">
        <w:r w:rsidRPr="00A12AE5">
          <w:rPr>
            <w:rFonts w:ascii="Times New Roman" w:hAnsi="Times New Roman" w:cs="Times New Roman"/>
            <w:color w:val="000000" w:themeColor="text1"/>
            <w:sz w:val="28"/>
            <w:szCs w:val="28"/>
          </w:rPr>
          <w:t>9</w:t>
        </w:r>
      </w:hyperlink>
      <w:r w:rsidRPr="00A12AE5">
        <w:rPr>
          <w:rFonts w:ascii="Times New Roman" w:hAnsi="Times New Roman" w:cs="Times New Roman"/>
          <w:color w:val="000000" w:themeColor="text1"/>
          <w:sz w:val="28"/>
          <w:szCs w:val="28"/>
        </w:rPr>
        <w:t xml:space="preserve">, </w:t>
      </w:r>
      <w:hyperlink r:id="rId90" w:history="1">
        <w:r w:rsidRPr="00A12AE5">
          <w:rPr>
            <w:rFonts w:ascii="Times New Roman" w:hAnsi="Times New Roman" w:cs="Times New Roman"/>
            <w:color w:val="000000" w:themeColor="text1"/>
            <w:sz w:val="28"/>
            <w:szCs w:val="28"/>
          </w:rPr>
          <w:t>10</w:t>
        </w:r>
      </w:hyperlink>
      <w:r w:rsidRPr="00A12AE5">
        <w:rPr>
          <w:rFonts w:ascii="Times New Roman" w:hAnsi="Times New Roman" w:cs="Times New Roman"/>
          <w:color w:val="000000" w:themeColor="text1"/>
          <w:sz w:val="28"/>
          <w:szCs w:val="28"/>
        </w:rPr>
        <w:t xml:space="preserve">, </w:t>
      </w:r>
      <w:hyperlink r:id="rId91" w:history="1">
        <w:r w:rsidRPr="00A12AE5">
          <w:rPr>
            <w:rFonts w:ascii="Times New Roman" w:hAnsi="Times New Roman" w:cs="Times New Roman"/>
            <w:color w:val="000000" w:themeColor="text1"/>
            <w:sz w:val="28"/>
            <w:szCs w:val="28"/>
          </w:rPr>
          <w:t>14</w:t>
        </w:r>
      </w:hyperlink>
      <w:r w:rsidRPr="00A12AE5">
        <w:rPr>
          <w:rFonts w:ascii="Times New Roman" w:hAnsi="Times New Roman" w:cs="Times New Roman"/>
          <w:color w:val="000000" w:themeColor="text1"/>
          <w:sz w:val="28"/>
          <w:szCs w:val="28"/>
        </w:rPr>
        <w:t xml:space="preserve">, </w:t>
      </w:r>
      <w:hyperlink r:id="rId92" w:history="1">
        <w:r w:rsidRPr="00A12AE5">
          <w:rPr>
            <w:rFonts w:ascii="Times New Roman" w:hAnsi="Times New Roman" w:cs="Times New Roman"/>
            <w:color w:val="000000" w:themeColor="text1"/>
            <w:sz w:val="28"/>
            <w:szCs w:val="28"/>
          </w:rPr>
          <w:t>17</w:t>
        </w:r>
      </w:hyperlink>
      <w:r w:rsidRPr="00A12AE5">
        <w:rPr>
          <w:rFonts w:ascii="Times New Roman" w:hAnsi="Times New Roman" w:cs="Times New Roman"/>
          <w:color w:val="000000" w:themeColor="text1"/>
          <w:sz w:val="28"/>
          <w:szCs w:val="28"/>
        </w:rPr>
        <w:t xml:space="preserve"> и </w:t>
      </w:r>
      <w:hyperlink r:id="rId93" w:history="1">
        <w:r w:rsidRPr="00A12AE5">
          <w:rPr>
            <w:rFonts w:ascii="Times New Roman" w:hAnsi="Times New Roman" w:cs="Times New Roman"/>
            <w:color w:val="000000" w:themeColor="text1"/>
            <w:sz w:val="28"/>
            <w:szCs w:val="28"/>
          </w:rPr>
          <w:t>18 части 6 статьи 7</w:t>
        </w:r>
      </w:hyperlink>
      <w:r w:rsidRPr="00A12AE5">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12AE5">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 сроке предоставления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 возможности отказа в предоставлении муниципальной услуги.</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12AE5">
        <w:rPr>
          <w:rFonts w:ascii="Times New Roman" w:hAnsi="Times New Roman" w:cs="Times New Roman"/>
          <w:color w:val="000000" w:themeColor="text1"/>
          <w:sz w:val="28"/>
          <w:szCs w:val="28"/>
          <w:lang w:val="en-US"/>
        </w:rPr>
        <w:t>II</w:t>
      </w:r>
      <w:r w:rsidRPr="00A12AE5">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A12AE5">
        <w:rPr>
          <w:rStyle w:val="link"/>
          <w:rFonts w:ascii="Times New Roman" w:hAnsi="Times New Roman"/>
          <w:color w:val="000000" w:themeColor="text1"/>
          <w:sz w:val="28"/>
          <w:szCs w:val="28"/>
        </w:rPr>
        <w:t>Федеральных законов</w:t>
      </w:r>
      <w:r w:rsidR="009A7930">
        <w:rPr>
          <w:rStyle w:val="link"/>
          <w:rFonts w:ascii="Times New Roman" w:hAnsi="Times New Roman"/>
          <w:color w:val="000000" w:themeColor="text1"/>
          <w:sz w:val="28"/>
          <w:szCs w:val="28"/>
        </w:rPr>
        <w:t xml:space="preserve"> </w:t>
      </w:r>
      <w:r w:rsidRPr="00A12AE5">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12AE5">
        <w:rPr>
          <w:rFonts w:ascii="Times New Roman" w:hAnsi="Times New Roman" w:cs="Times New Roman"/>
          <w:color w:val="000000" w:themeColor="text1"/>
          <w:sz w:val="28"/>
          <w:szCs w:val="28"/>
        </w:rPr>
        <w:t xml:space="preserve"> </w:t>
      </w:r>
      <w:proofErr w:type="gramStart"/>
      <w:r w:rsidRPr="00A12AE5">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A12AE5">
        <w:rPr>
          <w:rStyle w:val="link"/>
          <w:rFonts w:ascii="Times New Roman" w:hAnsi="Times New Roman"/>
          <w:color w:val="000000" w:themeColor="text1"/>
          <w:sz w:val="28"/>
          <w:szCs w:val="28"/>
        </w:rPr>
        <w:t xml:space="preserve">постановлением </w:t>
      </w:r>
      <w:r w:rsidRPr="00A12AE5">
        <w:rPr>
          <w:rFonts w:ascii="Times New Roman" w:hAnsi="Times New Roman" w:cs="Times New Roman"/>
          <w:color w:val="000000" w:themeColor="text1"/>
          <w:sz w:val="28"/>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A12AE5">
        <w:rPr>
          <w:rFonts w:ascii="Times New Roman" w:hAnsi="Times New Roman" w:cs="Times New Roman"/>
          <w:color w:val="000000" w:themeColor="text1"/>
          <w:sz w:val="28"/>
          <w:szCs w:val="28"/>
          <w:lang w:val="en-US"/>
        </w:rPr>
        <w:t>II</w:t>
      </w:r>
      <w:r w:rsidRPr="00A12AE5">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3-х дней со дня завершения проведения такой проверки.</w:t>
      </w:r>
    </w:p>
    <w:p w:rsidR="00A12AE5" w:rsidRPr="00A12AE5" w:rsidRDefault="00A12AE5" w:rsidP="00EC51D0">
      <w:pPr>
        <w:tabs>
          <w:tab w:val="left" w:pos="7560"/>
        </w:tabs>
        <w:spacing w:after="0"/>
        <w:ind w:right="-6"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12AE5" w:rsidRPr="00A12AE5" w:rsidRDefault="00A12AE5" w:rsidP="00EC51D0">
      <w:pPr>
        <w:pStyle w:val="ConsPlusNormal"/>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A12AE5" w:rsidRPr="00A12AE5" w:rsidRDefault="00A12AE5" w:rsidP="00EC51D0">
      <w:pPr>
        <w:pStyle w:val="ConsPlusNormal"/>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12AE5" w:rsidRPr="00A12AE5" w:rsidRDefault="00A12AE5" w:rsidP="00EC51D0">
      <w:pPr>
        <w:pStyle w:val="ConsPlusNormal"/>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12AE5" w:rsidRPr="00A12AE5" w:rsidRDefault="00A12AE5" w:rsidP="00EC51D0">
      <w:pPr>
        <w:pStyle w:val="ConsPlusNormal"/>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3.3. 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Основанием для начала процедуры рассмотрения заявления является получение главой Туапсинского городского поселения (далее - глава) принятых документов;</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глава рассматривает заявление и передает заявление в уполномоченный орган.</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Руководитель уполномоченного органа делает запись в деле принятых документов с указанием фамилии и инициалов </w:t>
      </w:r>
      <w:proofErr w:type="gramStart"/>
      <w:r w:rsidRPr="00A12AE5">
        <w:rPr>
          <w:rFonts w:ascii="Times New Roman" w:hAnsi="Times New Roman" w:cs="Times New Roman"/>
          <w:color w:val="000000" w:themeColor="text1"/>
          <w:sz w:val="28"/>
          <w:szCs w:val="28"/>
        </w:rPr>
        <w:t>сотрудника, уполномоченного на производство по заявлению и передает</w:t>
      </w:r>
      <w:proofErr w:type="gramEnd"/>
      <w:r w:rsidRPr="00A12AE5">
        <w:rPr>
          <w:rFonts w:ascii="Times New Roman" w:hAnsi="Times New Roman" w:cs="Times New Roman"/>
          <w:color w:val="000000" w:themeColor="text1"/>
          <w:sz w:val="28"/>
          <w:szCs w:val="28"/>
        </w:rPr>
        <w:t xml:space="preserve"> его в порядке делопроизводства этому сотруднику.</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Сотрудник, уполномоченный на производство по заявлению рассматривает</w:t>
      </w:r>
      <w:proofErr w:type="gramEnd"/>
      <w:r w:rsidRPr="00A12AE5">
        <w:rPr>
          <w:rFonts w:ascii="Times New Roman" w:hAnsi="Times New Roman" w:cs="Times New Roman"/>
          <w:color w:val="000000" w:themeColor="text1"/>
          <w:sz w:val="28"/>
          <w:szCs w:val="28"/>
        </w:rPr>
        <w:t xml:space="preserve"> поступившее заявление, при необходимости направляет межведомственные запросы в соответствующие органы и при наличии полученных сведений на направленные межведомственные запросы готовит проект постановления о </w:t>
      </w:r>
      <w:r w:rsidRPr="00A12AE5">
        <w:rPr>
          <w:rFonts w:ascii="Times New Roman" w:hAnsi="Times New Roman" w:cs="Times New Roman"/>
          <w:color w:val="000000" w:themeColor="text1"/>
          <w:sz w:val="28"/>
          <w:szCs w:val="28"/>
        </w:rPr>
        <w:lastRenderedPageBreak/>
        <w:t>предоставлении заявителю земельного участка в собственность бесплатно, либо письмо об отказе в предоставлении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случае принятия отрицательного решения выполняет подготовку и согласование письма администрации об отказе в предоставлении муниципальной услуги и передает его на согласование.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Подписанное главой письмо администрации направляется в МФЦ, либо в уполномоченный орган для вручения заявителю.</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случае принятия положительного решения выполняет подготовку постановления администрации о предоставлении заявителю земельного участка в собственность бесплатно и передает его на согласование.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Подписанное главой постановление администрации возвращается специалисту уполномоченного органа.</w:t>
      </w:r>
    </w:p>
    <w:p w:rsidR="00A12AE5" w:rsidRPr="00A12AE5" w:rsidRDefault="00A12AE5" w:rsidP="00EC51D0">
      <w:pPr>
        <w:spacing w:after="0"/>
        <w:ind w:firstLine="567"/>
        <w:jc w:val="both"/>
        <w:rPr>
          <w:rFonts w:ascii="Times New Roman" w:hAnsi="Times New Roman" w:cs="Times New Roman"/>
          <w:color w:val="000000" w:themeColor="text1"/>
        </w:rPr>
      </w:pPr>
      <w:r w:rsidRPr="00A12AE5">
        <w:rPr>
          <w:rFonts w:ascii="Times New Roman" w:hAnsi="Times New Roman" w:cs="Times New Roman"/>
          <w:color w:val="000000" w:themeColor="text1"/>
          <w:sz w:val="28"/>
          <w:szCs w:val="28"/>
        </w:rPr>
        <w:t>Максимальный срок выполнения административной процедуры –                  14 дней.</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3.4. Выдача заявителю результата оказания муниципальной услуги - постановления или письма об отказе в предоставлении муниципальной услуги.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либо письма администрации об отказе.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Сотрудник МФЦ, уполномоченный на прием заявлений, либо специалист уполномоченного органа:</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уведомляет заявителя по телефону о необходимости прибыть в МФЦ, либо непосредственно в уполномоченный орган для получения подготовленных документов и согласовывает время совершения данного действия;</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Максимальный срок выполнения административной процедуры – три дня.</w:t>
      </w:r>
    </w:p>
    <w:p w:rsidR="00DF070C" w:rsidRDefault="00DF070C" w:rsidP="00EC51D0">
      <w:pPr>
        <w:spacing w:after="0"/>
        <w:ind w:firstLine="567"/>
        <w:jc w:val="both"/>
        <w:rPr>
          <w:rFonts w:ascii="Times New Roman" w:hAnsi="Times New Roman" w:cs="Times New Roman"/>
          <w:b/>
          <w:color w:val="000000" w:themeColor="text1"/>
          <w:sz w:val="28"/>
          <w:szCs w:val="28"/>
        </w:rPr>
      </w:pPr>
    </w:p>
    <w:p w:rsidR="00A12AE5" w:rsidRPr="00A12AE5" w:rsidRDefault="00A12AE5" w:rsidP="00EC51D0">
      <w:pPr>
        <w:spacing w:after="0"/>
        <w:ind w:firstLine="567"/>
        <w:jc w:val="both"/>
        <w:rPr>
          <w:rFonts w:ascii="Times New Roman" w:hAnsi="Times New Roman" w:cs="Times New Roman"/>
          <w:b/>
          <w:color w:val="000000" w:themeColor="text1"/>
          <w:sz w:val="28"/>
          <w:szCs w:val="28"/>
        </w:rPr>
      </w:pPr>
      <w:r w:rsidRPr="00A12AE5">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w:t>
      </w:r>
      <w:r w:rsidRPr="00A12AE5">
        <w:rPr>
          <w:rFonts w:ascii="Times New Roman" w:hAnsi="Times New Roman" w:cs="Times New Roman"/>
          <w:color w:val="000000" w:themeColor="text1"/>
          <w:sz w:val="28"/>
          <w:szCs w:val="28"/>
        </w:rPr>
        <w:lastRenderedPageBreak/>
        <w:t>услуг (функций) http://www.gosuslugi.ru, портал государственных и муниципальных услуг Краснодарского края http://www.pgu.krasnodar.ru;</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получение заявителем сведений о ходе рассмотрения заявления;</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 взаимодействие уполномоченного органа с организациями.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A12AE5" w:rsidRPr="00A12AE5" w:rsidRDefault="00A12AE5" w:rsidP="00A12AE5">
      <w:pPr>
        <w:autoSpaceDE w:val="0"/>
        <w:autoSpaceDN w:val="0"/>
        <w:adjustRightInd w:val="0"/>
        <w:spacing w:after="0"/>
        <w:jc w:val="center"/>
        <w:outlineLvl w:val="1"/>
        <w:rPr>
          <w:rFonts w:ascii="Times New Roman" w:hAnsi="Times New Roman" w:cs="Times New Roman"/>
          <w:color w:val="000000" w:themeColor="text1"/>
          <w:sz w:val="28"/>
          <w:szCs w:val="28"/>
        </w:rPr>
      </w:pPr>
    </w:p>
    <w:p w:rsidR="00A12AE5" w:rsidRPr="00A12AE5" w:rsidRDefault="00A12AE5" w:rsidP="00A12AE5">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Раздел IV. ФОРМЫ </w:t>
      </w:r>
      <w:proofErr w:type="gramStart"/>
      <w:r w:rsidRPr="00A12AE5">
        <w:rPr>
          <w:rFonts w:ascii="Times New Roman" w:hAnsi="Times New Roman" w:cs="Times New Roman"/>
          <w:color w:val="000000" w:themeColor="text1"/>
          <w:sz w:val="28"/>
          <w:szCs w:val="28"/>
        </w:rPr>
        <w:t>КОНТРОЛЯ ЗА</w:t>
      </w:r>
      <w:proofErr w:type="gramEnd"/>
      <w:r w:rsidRPr="00A12AE5">
        <w:rPr>
          <w:rFonts w:ascii="Times New Roman" w:hAnsi="Times New Roman" w:cs="Times New Roman"/>
          <w:color w:val="000000" w:themeColor="text1"/>
          <w:sz w:val="28"/>
          <w:szCs w:val="28"/>
        </w:rPr>
        <w:t xml:space="preserve"> ПРЕДОСТАВЛЕНИЕМ </w:t>
      </w:r>
      <w:r w:rsidRPr="00A12AE5">
        <w:rPr>
          <w:rFonts w:ascii="Times New Roman" w:hAnsi="Times New Roman" w:cs="Times New Roman"/>
          <w:color w:val="000000" w:themeColor="text1"/>
          <w:sz w:val="28"/>
          <w:szCs w:val="28"/>
        </w:rPr>
        <w:br/>
        <w:t>МУНИЦИПАЛЬНОЙ УСЛУГИ</w:t>
      </w:r>
    </w:p>
    <w:p w:rsidR="00A12AE5" w:rsidRPr="00A12AE5" w:rsidRDefault="00A12AE5" w:rsidP="00EC51D0">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23" w:name="Par413"/>
      <w:bookmarkEnd w:id="23"/>
      <w:r w:rsidRPr="00A12AE5">
        <w:rPr>
          <w:rFonts w:ascii="Times New Roman" w:hAnsi="Times New Roman" w:cs="Times New Roman"/>
          <w:color w:val="000000" w:themeColor="text1"/>
          <w:sz w:val="28"/>
          <w:szCs w:val="28"/>
        </w:rPr>
        <w:t xml:space="preserve">4.1. Порядок осуществления текущего </w:t>
      </w:r>
      <w:proofErr w:type="gramStart"/>
      <w:r w:rsidRPr="00A12AE5">
        <w:rPr>
          <w:rFonts w:ascii="Times New Roman" w:hAnsi="Times New Roman" w:cs="Times New Roman"/>
          <w:color w:val="000000" w:themeColor="text1"/>
          <w:sz w:val="28"/>
          <w:szCs w:val="28"/>
        </w:rPr>
        <w:t>контроля за</w:t>
      </w:r>
      <w:proofErr w:type="gramEnd"/>
      <w:r w:rsidRPr="00A12AE5">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12AE5">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A12AE5">
        <w:rPr>
          <w:rFonts w:ascii="Times New Roman" w:hAnsi="Times New Roman" w:cs="Times New Roman"/>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2AE5">
        <w:rPr>
          <w:rFonts w:ascii="Times New Roman" w:hAnsi="Times New Roman" w:cs="Times New Roman"/>
          <w:color w:val="000000" w:themeColor="text1"/>
          <w:sz w:val="28"/>
          <w:szCs w:val="28"/>
        </w:rPr>
        <w:t>контроля за</w:t>
      </w:r>
      <w:proofErr w:type="gramEnd"/>
      <w:r w:rsidRPr="00A12AE5">
        <w:rPr>
          <w:rFonts w:ascii="Times New Roman" w:hAnsi="Times New Roman" w:cs="Times New Roman"/>
          <w:color w:val="000000" w:themeColor="text1"/>
          <w:sz w:val="28"/>
          <w:szCs w:val="28"/>
        </w:rPr>
        <w:t xml:space="preserve"> полнотой и качеством </w:t>
      </w:r>
      <w:r w:rsidRPr="00A12AE5">
        <w:rPr>
          <w:rFonts w:ascii="Times New Roman" w:hAnsi="Times New Roman" w:cs="Times New Roman"/>
          <w:color w:val="000000" w:themeColor="text1"/>
          <w:sz w:val="28"/>
          <w:szCs w:val="28"/>
        </w:rPr>
        <w:br/>
        <w:t>предоставления муниципальной услуги: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Контроль за</w:t>
      </w:r>
      <w:proofErr w:type="gramEnd"/>
      <w:r w:rsidRPr="00A12AE5">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ходе плановых и внеплановых проверок:</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A12AE5">
        <w:rPr>
          <w:rFonts w:ascii="Times New Roman" w:hAnsi="Times New Roman" w:cs="Times New Roman"/>
          <w:color w:val="000000" w:themeColor="text1"/>
          <w:sz w:val="28"/>
          <w:szCs w:val="28"/>
        </w:rPr>
        <w:t>контроля за</w:t>
      </w:r>
      <w:proofErr w:type="gramEnd"/>
      <w:r w:rsidRPr="00A12AE5">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A12AE5">
        <w:rPr>
          <w:rFonts w:ascii="Times New Roman" w:hAnsi="Times New Roman" w:cs="Times New Roman"/>
          <w:color w:val="000000" w:themeColor="text1"/>
          <w:sz w:val="28"/>
          <w:szCs w:val="28"/>
        </w:rPr>
        <w:br/>
        <w:t>граждан, их объединений и организаций:</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Контроль за</w:t>
      </w:r>
      <w:proofErr w:type="gramEnd"/>
      <w:r w:rsidRPr="00A12AE5">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Порядок и формы </w:t>
      </w:r>
      <w:proofErr w:type="gramStart"/>
      <w:r w:rsidRPr="00A12AE5">
        <w:rPr>
          <w:rFonts w:ascii="Times New Roman" w:hAnsi="Times New Roman" w:cs="Times New Roman"/>
          <w:color w:val="000000" w:themeColor="text1"/>
          <w:sz w:val="28"/>
          <w:szCs w:val="28"/>
        </w:rPr>
        <w:t>контроля за</w:t>
      </w:r>
      <w:proofErr w:type="gramEnd"/>
      <w:r w:rsidRPr="00A12AE5">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2AE5" w:rsidRPr="00A12AE5" w:rsidRDefault="00A12AE5" w:rsidP="00A12AE5">
      <w:pPr>
        <w:autoSpaceDE w:val="0"/>
        <w:autoSpaceDN w:val="0"/>
        <w:adjustRightInd w:val="0"/>
        <w:spacing w:after="0"/>
        <w:jc w:val="center"/>
        <w:outlineLvl w:val="1"/>
        <w:rPr>
          <w:rFonts w:ascii="Times New Roman" w:hAnsi="Times New Roman" w:cs="Times New Roman"/>
          <w:color w:val="000000" w:themeColor="text1"/>
          <w:sz w:val="28"/>
          <w:szCs w:val="28"/>
        </w:rPr>
      </w:pPr>
    </w:p>
    <w:p w:rsidR="00A12AE5" w:rsidRPr="00A12AE5" w:rsidRDefault="00A12AE5" w:rsidP="00A12AE5">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A12AE5">
        <w:rPr>
          <w:rFonts w:ascii="Times New Roman" w:hAnsi="Times New Roman" w:cs="Times New Roman"/>
          <w:color w:val="000000" w:themeColor="text1"/>
          <w:sz w:val="28"/>
          <w:szCs w:val="28"/>
        </w:rPr>
        <w:br/>
        <w:t xml:space="preserve">ПРЕДОСТАВЛЯЮЩЕГО МУНИЦИПАЛЬНУЮ УСЛУГУ, А ТАКЖЕ </w:t>
      </w:r>
      <w:r w:rsidRPr="00A12AE5">
        <w:rPr>
          <w:rFonts w:ascii="Times New Roman" w:hAnsi="Times New Roman" w:cs="Times New Roman"/>
          <w:color w:val="000000" w:themeColor="text1"/>
          <w:sz w:val="28"/>
          <w:szCs w:val="28"/>
        </w:rPr>
        <w:br/>
        <w:t>ДОЛЖНОСТНЫХ ЛИЦ, МУНИЦИПАЛЬНЫХ СЛУЖАЩИХ</w:t>
      </w:r>
    </w:p>
    <w:p w:rsidR="00A12AE5" w:rsidRPr="00A12AE5" w:rsidRDefault="00A12AE5" w:rsidP="00A12AE5">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A12AE5" w:rsidRPr="00A12AE5" w:rsidRDefault="00A12AE5" w:rsidP="00EC51D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5.2. Предмет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A12AE5">
        <w:rPr>
          <w:rFonts w:ascii="Times New Roman" w:eastAsia="Calibri" w:hAnsi="Times New Roman" w:cs="Times New Roman"/>
          <w:color w:val="000000" w:themeColor="text1"/>
          <w:sz w:val="28"/>
          <w:szCs w:val="28"/>
        </w:rPr>
        <w:t>д</w:t>
      </w:r>
      <w:proofErr w:type="spellEnd"/>
      <w:r w:rsidRPr="00A12AE5">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A12AE5">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eastAsia="Calibri" w:hAnsi="Times New Roman" w:cs="Times New Roman"/>
          <w:color w:val="000000" w:themeColor="text1"/>
          <w:sz w:val="28"/>
          <w:szCs w:val="28"/>
        </w:rPr>
        <w:t xml:space="preserve">5.3.1. </w:t>
      </w:r>
      <w:r w:rsidRPr="00A12AE5">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lastRenderedPageBreak/>
        <w:t>5.3.2. Жалоба на действия заместителя главы администрации, координирующего работу уполномоченного органа, подается главе Туапсинского городского поселения.</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5.4. Порядок подачи и рассмотрения жалобы:</w:t>
      </w:r>
    </w:p>
    <w:p w:rsidR="00A12AE5" w:rsidRPr="00A12AE5" w:rsidRDefault="00A12AE5" w:rsidP="00EC51D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24" w:name="P304"/>
      <w:bookmarkEnd w:id="24"/>
      <w:r w:rsidRPr="00A12AE5">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A12AE5">
        <w:rPr>
          <w:rFonts w:ascii="Times New Roman" w:hAnsi="Times New Roman" w:cs="Times New Roman"/>
          <w:color w:val="000000" w:themeColor="text1"/>
          <w:sz w:val="28"/>
          <w:szCs w:val="28"/>
        </w:rPr>
        <w:t>интернет-портала</w:t>
      </w:r>
      <w:proofErr w:type="spellEnd"/>
      <w:proofErr w:type="gramEnd"/>
      <w:r w:rsidRPr="00A12AE5">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5.4.3. Жалоба должна содержать:</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5.5. </w:t>
      </w:r>
      <w:r w:rsidRPr="00A12AE5">
        <w:rPr>
          <w:rFonts w:ascii="Times New Roman" w:eastAsia="Calibri" w:hAnsi="Times New Roman" w:cs="Times New Roman"/>
          <w:color w:val="000000" w:themeColor="text1"/>
          <w:sz w:val="28"/>
          <w:szCs w:val="28"/>
        </w:rPr>
        <w:t>Сроки рассмотрения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w:t>
      </w:r>
      <w:r w:rsidRPr="00A12AE5">
        <w:rPr>
          <w:rFonts w:ascii="Times New Roman" w:hAnsi="Times New Roman" w:cs="Times New Roman"/>
          <w:color w:val="000000" w:themeColor="text1"/>
          <w:sz w:val="28"/>
          <w:szCs w:val="28"/>
        </w:rPr>
        <w:lastRenderedPageBreak/>
        <w:t>установленного срока таких исправлений – в течение 5 рабочих дней</w:t>
      </w:r>
      <w:proofErr w:type="gramEnd"/>
      <w:r w:rsidRPr="00A12AE5">
        <w:rPr>
          <w:rFonts w:ascii="Times New Roman" w:hAnsi="Times New Roman" w:cs="Times New Roman"/>
          <w:color w:val="000000" w:themeColor="text1"/>
          <w:sz w:val="28"/>
          <w:szCs w:val="28"/>
        </w:rPr>
        <w:t xml:space="preserve"> со дня ее регистрации.</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A12AE5" w:rsidRPr="00A12AE5" w:rsidRDefault="00A12AE5" w:rsidP="00EC51D0">
      <w:pPr>
        <w:autoSpaceDE w:val="0"/>
        <w:autoSpaceDN w:val="0"/>
        <w:adjustRightInd w:val="0"/>
        <w:spacing w:after="0"/>
        <w:ind w:firstLine="567"/>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2AE5" w:rsidRPr="00A12AE5" w:rsidRDefault="00A12AE5" w:rsidP="00EC51D0">
      <w:pPr>
        <w:spacing w:after="0"/>
        <w:ind w:firstLine="567"/>
        <w:jc w:val="both"/>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5.7. Результат рассмотрения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A12AE5">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2) отказывает в удовлетворении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5.7.2. </w:t>
      </w:r>
      <w:proofErr w:type="gramStart"/>
      <w:r w:rsidRPr="00A12AE5">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A12AE5">
          <w:rPr>
            <w:rFonts w:ascii="Times New Roman" w:hAnsi="Times New Roman" w:cs="Times New Roman"/>
            <w:color w:val="000000" w:themeColor="text1"/>
            <w:sz w:val="28"/>
            <w:szCs w:val="28"/>
          </w:rPr>
          <w:t>пункте 5.7.1</w:t>
        </w:r>
      </w:hyperlink>
      <w:r w:rsidRPr="00A12AE5">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5.7.3. Основанием для отказа в удовлетворении жалобы являются:</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A12AE5">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12AE5">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w:t>
      </w:r>
      <w:r w:rsidRPr="00A12AE5">
        <w:rPr>
          <w:rFonts w:ascii="Times New Roman" w:hAnsi="Times New Roman" w:cs="Times New Roman"/>
          <w:color w:val="000000" w:themeColor="text1"/>
          <w:sz w:val="28"/>
          <w:szCs w:val="28"/>
        </w:rPr>
        <w:lastRenderedPageBreak/>
        <w:t>жалоб, незамедлительно направляет имеющиеся материалы в органы прокуратуры.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A12AE5">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2AE5" w:rsidRPr="00A12AE5" w:rsidRDefault="00A12AE5" w:rsidP="00EC51D0">
      <w:pPr>
        <w:autoSpaceDE w:val="0"/>
        <w:autoSpaceDN w:val="0"/>
        <w:adjustRightInd w:val="0"/>
        <w:spacing w:after="0"/>
        <w:ind w:firstLine="567"/>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5.9. Порядок обжалования решения по жалобе:</w:t>
      </w:r>
    </w:p>
    <w:p w:rsidR="00A12AE5" w:rsidRPr="00A12AE5" w:rsidRDefault="00A12AE5" w:rsidP="00EC51D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A12AE5">
        <w:rPr>
          <w:rFonts w:ascii="Times New Roman" w:hAnsi="Times New Roman" w:cs="Times New Roman"/>
          <w:color w:val="000000" w:themeColor="text1"/>
          <w:sz w:val="28"/>
          <w:szCs w:val="28"/>
        </w:rPr>
        <w:t>5.9.1.Заявители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2AE5" w:rsidRPr="00A12AE5" w:rsidRDefault="00A12AE5" w:rsidP="00EC51D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25" w:name="P316"/>
      <w:bookmarkEnd w:id="25"/>
      <w:r w:rsidRPr="00A12AE5">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A12AE5" w:rsidRPr="00A12AE5" w:rsidRDefault="00A12AE5" w:rsidP="00EC51D0">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A12AE5">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12AE5">
        <w:rPr>
          <w:rFonts w:ascii="Times New Roman" w:hAnsi="Times New Roman" w:cs="Times New Roman"/>
          <w:color w:val="000000" w:themeColor="text1"/>
          <w:sz w:val="28"/>
          <w:szCs w:val="28"/>
        </w:rPr>
        <w:t>уполномоченного органа</w:t>
      </w:r>
      <w:r w:rsidRPr="00A12AE5">
        <w:rPr>
          <w:rFonts w:ascii="Times New Roman" w:hAnsi="Times New Roman" w:cs="Times New Roman"/>
          <w:color w:val="000000" w:themeColor="text1"/>
          <w:spacing w:val="-4"/>
          <w:sz w:val="28"/>
          <w:szCs w:val="28"/>
        </w:rPr>
        <w:t>, н</w:t>
      </w:r>
      <w:r w:rsidRPr="00A12AE5">
        <w:rPr>
          <w:rFonts w:ascii="Times New Roman" w:hAnsi="Times New Roman" w:cs="Times New Roman"/>
          <w:color w:val="000000" w:themeColor="text1"/>
          <w:sz w:val="28"/>
          <w:szCs w:val="28"/>
        </w:rPr>
        <w:t>а едином портале государственных и муниципальных услуг</w:t>
      </w:r>
      <w:r w:rsidRPr="00A12AE5">
        <w:rPr>
          <w:rFonts w:ascii="Times New Roman" w:hAnsi="Times New Roman" w:cs="Times New Roman"/>
          <w:color w:val="000000" w:themeColor="text1"/>
          <w:spacing w:val="-4"/>
          <w:sz w:val="28"/>
          <w:szCs w:val="28"/>
        </w:rPr>
        <w:t>.</w:t>
      </w:r>
    </w:p>
    <w:p w:rsidR="00A12AE5" w:rsidRPr="00A12AE5" w:rsidRDefault="00A12AE5" w:rsidP="00A12AE5">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A12AE5" w:rsidRPr="00A12AE5" w:rsidRDefault="00A12AE5" w:rsidP="00A12AE5">
      <w:pPr>
        <w:spacing w:after="0"/>
        <w:rPr>
          <w:rFonts w:ascii="Times New Roman" w:hAnsi="Times New Roman" w:cs="Times New Roman"/>
          <w:color w:val="000000" w:themeColor="text1"/>
          <w:sz w:val="28"/>
          <w:szCs w:val="28"/>
        </w:rPr>
      </w:pPr>
    </w:p>
    <w:p w:rsidR="00A12AE5" w:rsidRPr="00A12AE5" w:rsidRDefault="00A12AE5" w:rsidP="00A12AE5">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Начальник отдела </w:t>
      </w:r>
      <w:proofErr w:type="gramStart"/>
      <w:r w:rsidRPr="00A12AE5">
        <w:rPr>
          <w:rFonts w:ascii="Times New Roman" w:hAnsi="Times New Roman" w:cs="Times New Roman"/>
          <w:color w:val="000000" w:themeColor="text1"/>
          <w:sz w:val="28"/>
          <w:szCs w:val="28"/>
        </w:rPr>
        <w:t>имущественных</w:t>
      </w:r>
      <w:proofErr w:type="gramEnd"/>
    </w:p>
    <w:p w:rsidR="00A12AE5" w:rsidRPr="00A12AE5" w:rsidRDefault="00A12AE5" w:rsidP="00A12AE5">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и земельных отношений администрации</w:t>
      </w:r>
    </w:p>
    <w:p w:rsidR="00A12AE5" w:rsidRPr="00A12AE5" w:rsidRDefault="00A12AE5" w:rsidP="00A12AE5">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Туапсинского городского поселения</w:t>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t>М.А.Винтер</w:t>
      </w:r>
    </w:p>
    <w:p w:rsidR="00A12AE5" w:rsidRPr="00A12AE5" w:rsidRDefault="00A12AE5" w:rsidP="00A12AE5">
      <w:pPr>
        <w:spacing w:after="0"/>
        <w:rPr>
          <w:rFonts w:ascii="Times New Roman" w:hAnsi="Times New Roman" w:cs="Times New Roman"/>
          <w:color w:val="000000" w:themeColor="text1"/>
          <w:sz w:val="28"/>
          <w:szCs w:val="28"/>
        </w:rPr>
      </w:pPr>
    </w:p>
    <w:p w:rsidR="00A12AE5" w:rsidRDefault="00A12AE5" w:rsidP="00A12AE5">
      <w:pPr>
        <w:spacing w:after="0"/>
        <w:rPr>
          <w:rFonts w:ascii="Times New Roman" w:hAnsi="Times New Roman" w:cs="Times New Roman"/>
          <w:color w:val="000000" w:themeColor="text1"/>
          <w:sz w:val="28"/>
          <w:szCs w:val="28"/>
        </w:rPr>
      </w:pPr>
    </w:p>
    <w:p w:rsidR="00DF070C" w:rsidRDefault="00DF070C" w:rsidP="00A12AE5">
      <w:pPr>
        <w:spacing w:after="0"/>
        <w:rPr>
          <w:rFonts w:ascii="Times New Roman" w:hAnsi="Times New Roman" w:cs="Times New Roman"/>
          <w:color w:val="000000" w:themeColor="text1"/>
          <w:sz w:val="28"/>
          <w:szCs w:val="28"/>
        </w:rPr>
      </w:pPr>
    </w:p>
    <w:p w:rsidR="00DF070C" w:rsidRDefault="00DF070C" w:rsidP="00A12AE5">
      <w:pPr>
        <w:spacing w:after="0"/>
        <w:rPr>
          <w:rFonts w:ascii="Times New Roman" w:hAnsi="Times New Roman" w:cs="Times New Roman"/>
          <w:color w:val="000000" w:themeColor="text1"/>
          <w:sz w:val="28"/>
          <w:szCs w:val="28"/>
        </w:rPr>
      </w:pPr>
    </w:p>
    <w:p w:rsidR="00DF070C" w:rsidRPr="00A12AE5" w:rsidRDefault="00DF070C" w:rsidP="00A12AE5">
      <w:pPr>
        <w:spacing w:after="0"/>
        <w:rPr>
          <w:rFonts w:ascii="Times New Roman" w:hAnsi="Times New Roman" w:cs="Times New Roman"/>
          <w:color w:val="000000" w:themeColor="text1"/>
          <w:sz w:val="28"/>
          <w:szCs w:val="28"/>
        </w:rPr>
      </w:pPr>
    </w:p>
    <w:p w:rsidR="009A7930" w:rsidRDefault="009A7930" w:rsidP="00A12AE5">
      <w:pPr>
        <w:autoSpaceDE w:val="0"/>
        <w:autoSpaceDN w:val="0"/>
        <w:adjustRightInd w:val="0"/>
        <w:spacing w:after="0"/>
        <w:ind w:left="5103"/>
        <w:jc w:val="center"/>
        <w:rPr>
          <w:rFonts w:ascii="Times New Roman" w:hAnsi="Times New Roman" w:cs="Times New Roman"/>
          <w:sz w:val="28"/>
          <w:szCs w:val="28"/>
        </w:rPr>
      </w:pPr>
    </w:p>
    <w:p w:rsidR="00A12AE5" w:rsidRPr="00A12AE5" w:rsidRDefault="00A12AE5" w:rsidP="00DF070C">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lastRenderedPageBreak/>
        <w:t>Приложение  № 1</w:t>
      </w:r>
    </w:p>
    <w:p w:rsidR="00A12AE5" w:rsidRPr="00A12AE5" w:rsidRDefault="00A12AE5" w:rsidP="00DF070C">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A12AE5" w:rsidRPr="00A12AE5" w:rsidRDefault="00A12AE5" w:rsidP="00DF070C">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предоставления муниципальной услуги «Предварительное согласование п</w:t>
      </w:r>
      <w:r w:rsidRPr="00A12AE5">
        <w:rPr>
          <w:rFonts w:ascii="Times New Roman" w:eastAsia="Calibri" w:hAnsi="Times New Roman" w:cs="Times New Roman"/>
          <w:sz w:val="28"/>
          <w:szCs w:val="28"/>
        </w:rPr>
        <w:t xml:space="preserve">редоставления </w:t>
      </w:r>
      <w:r w:rsidRPr="00A12AE5">
        <w:rPr>
          <w:rFonts w:ascii="Times New Roman" w:hAnsi="Times New Roman" w:cs="Times New Roman"/>
          <w:sz w:val="28"/>
          <w:szCs w:val="28"/>
        </w:rPr>
        <w:t>земельного участка</w:t>
      </w:r>
      <w:r w:rsidRPr="00A12AE5">
        <w:rPr>
          <w:rFonts w:ascii="Times New Roman" w:eastAsia="Calibri" w:hAnsi="Times New Roman" w:cs="Times New Roman"/>
          <w:sz w:val="28"/>
          <w:szCs w:val="28"/>
        </w:rPr>
        <w:t xml:space="preserve">» </w:t>
      </w:r>
    </w:p>
    <w:p w:rsidR="00A12AE5" w:rsidRPr="00A12AE5" w:rsidRDefault="00A12AE5" w:rsidP="00A12AE5">
      <w:pPr>
        <w:autoSpaceDE w:val="0"/>
        <w:autoSpaceDN w:val="0"/>
        <w:adjustRightInd w:val="0"/>
        <w:spacing w:after="0"/>
        <w:jc w:val="right"/>
        <w:rPr>
          <w:rFonts w:ascii="Times New Roman" w:eastAsia="Calibri" w:hAnsi="Times New Roman" w:cs="Times New Roman"/>
          <w:szCs w:val="28"/>
        </w:rPr>
      </w:pPr>
    </w:p>
    <w:p w:rsidR="00A12AE5" w:rsidRPr="00A12AE5" w:rsidRDefault="00A12AE5" w:rsidP="00A12AE5">
      <w:pPr>
        <w:autoSpaceDE w:val="0"/>
        <w:autoSpaceDN w:val="0"/>
        <w:adjustRightInd w:val="0"/>
        <w:spacing w:after="0"/>
        <w:jc w:val="right"/>
        <w:rPr>
          <w:rFonts w:ascii="Times New Roman" w:eastAsia="Calibri" w:hAnsi="Times New Roman" w:cs="Times New Roman"/>
          <w:szCs w:val="28"/>
        </w:rPr>
      </w:pPr>
    </w:p>
    <w:p w:rsidR="00A12AE5" w:rsidRPr="00EC51D0" w:rsidRDefault="00A12AE5" w:rsidP="00A12AE5">
      <w:pPr>
        <w:widowControl w:val="0"/>
        <w:autoSpaceDE w:val="0"/>
        <w:autoSpaceDN w:val="0"/>
        <w:adjustRightInd w:val="0"/>
        <w:spacing w:after="0"/>
        <w:jc w:val="center"/>
        <w:rPr>
          <w:rFonts w:ascii="Times New Roman" w:hAnsi="Times New Roman" w:cs="Times New Roman"/>
          <w:b/>
          <w:sz w:val="28"/>
          <w:szCs w:val="28"/>
        </w:rPr>
      </w:pPr>
      <w:r w:rsidRPr="00EC51D0">
        <w:rPr>
          <w:rFonts w:ascii="Times New Roman" w:eastAsia="Calibri" w:hAnsi="Times New Roman" w:cs="Times New Roman"/>
          <w:b/>
          <w:sz w:val="28"/>
          <w:szCs w:val="28"/>
        </w:rPr>
        <w:t>Образец заявления</w:t>
      </w:r>
    </w:p>
    <w:p w:rsidR="00A12AE5" w:rsidRPr="00A12AE5" w:rsidRDefault="00A12AE5" w:rsidP="00A12AE5">
      <w:pPr>
        <w:widowControl w:val="0"/>
        <w:autoSpaceDE w:val="0"/>
        <w:autoSpaceDN w:val="0"/>
        <w:adjustRightInd w:val="0"/>
        <w:spacing w:after="0"/>
        <w:jc w:val="right"/>
        <w:rPr>
          <w:rFonts w:ascii="Times New Roman" w:hAnsi="Times New Roman" w:cs="Times New Roman"/>
          <w:szCs w:val="28"/>
        </w:rPr>
      </w:pPr>
    </w:p>
    <w:p w:rsidR="00A12AE5" w:rsidRPr="00A12AE5" w:rsidRDefault="00A12AE5" w:rsidP="00A12AE5">
      <w:pPr>
        <w:pStyle w:val="ConsPlusNonformat"/>
        <w:ind w:left="4247" w:firstLine="1"/>
        <w:jc w:val="both"/>
        <w:rPr>
          <w:rFonts w:ascii="Times New Roman" w:hAnsi="Times New Roman" w:cs="Times New Roman"/>
          <w:sz w:val="28"/>
          <w:szCs w:val="28"/>
        </w:rPr>
      </w:pPr>
      <w:r w:rsidRPr="00A12AE5">
        <w:rPr>
          <w:rFonts w:ascii="Times New Roman" w:hAnsi="Times New Roman" w:cs="Times New Roman"/>
          <w:sz w:val="28"/>
          <w:szCs w:val="28"/>
        </w:rPr>
        <w:t>Главе города Туапсе</w:t>
      </w:r>
    </w:p>
    <w:p w:rsidR="00A12AE5" w:rsidRPr="00A12AE5" w:rsidRDefault="00A12AE5" w:rsidP="00A12AE5">
      <w:pPr>
        <w:pStyle w:val="ConsPlusNonformat"/>
        <w:ind w:left="3538" w:firstLine="709"/>
        <w:jc w:val="both"/>
        <w:rPr>
          <w:rFonts w:ascii="Times New Roman" w:hAnsi="Times New Roman" w:cs="Times New Roman"/>
          <w:sz w:val="28"/>
          <w:szCs w:val="28"/>
        </w:rPr>
      </w:pPr>
      <w:r w:rsidRPr="00A12AE5">
        <w:rPr>
          <w:rFonts w:ascii="Times New Roman" w:hAnsi="Times New Roman" w:cs="Times New Roman"/>
          <w:sz w:val="28"/>
          <w:szCs w:val="28"/>
        </w:rPr>
        <w:t>_____________________________________</w:t>
      </w:r>
    </w:p>
    <w:p w:rsidR="00A12AE5" w:rsidRPr="00A12AE5" w:rsidRDefault="00A12AE5" w:rsidP="004D1885">
      <w:pPr>
        <w:pStyle w:val="ConsPlusNonformat"/>
        <w:ind w:left="3538" w:firstLine="709"/>
        <w:jc w:val="center"/>
        <w:rPr>
          <w:rFonts w:ascii="Times New Roman" w:hAnsi="Times New Roman" w:cs="Times New Roman"/>
          <w:sz w:val="28"/>
          <w:szCs w:val="28"/>
        </w:rPr>
      </w:pPr>
      <w:r w:rsidRPr="00A12AE5">
        <w:rPr>
          <w:rFonts w:ascii="Times New Roman" w:hAnsi="Times New Roman" w:cs="Times New Roman"/>
          <w:sz w:val="28"/>
          <w:szCs w:val="28"/>
        </w:rPr>
        <w:t>(Ф.И.О.)</w:t>
      </w:r>
    </w:p>
    <w:p w:rsidR="00A12AE5" w:rsidRPr="00A12AE5" w:rsidRDefault="00A12AE5" w:rsidP="00A12AE5">
      <w:pPr>
        <w:pStyle w:val="ConsPlusNonformat"/>
        <w:ind w:left="3538" w:firstLine="709"/>
        <w:jc w:val="both"/>
        <w:rPr>
          <w:rFonts w:ascii="Times New Roman" w:hAnsi="Times New Roman" w:cs="Times New Roman"/>
          <w:sz w:val="28"/>
          <w:szCs w:val="28"/>
        </w:rPr>
      </w:pPr>
      <w:r w:rsidRPr="00A12AE5">
        <w:rPr>
          <w:rFonts w:ascii="Times New Roman" w:hAnsi="Times New Roman" w:cs="Times New Roman"/>
          <w:sz w:val="28"/>
          <w:szCs w:val="28"/>
        </w:rPr>
        <w:t>от ___________________________________</w:t>
      </w:r>
    </w:p>
    <w:p w:rsidR="00A12AE5" w:rsidRPr="00A12AE5" w:rsidRDefault="00A12AE5" w:rsidP="004D1885">
      <w:pPr>
        <w:pStyle w:val="ConsPlusNonformat"/>
        <w:ind w:left="3538" w:firstLine="709"/>
        <w:jc w:val="center"/>
        <w:rPr>
          <w:rFonts w:ascii="Times New Roman" w:hAnsi="Times New Roman" w:cs="Times New Roman"/>
          <w:sz w:val="28"/>
          <w:szCs w:val="28"/>
        </w:rPr>
      </w:pPr>
      <w:r w:rsidRPr="00A12AE5">
        <w:rPr>
          <w:rFonts w:ascii="Times New Roman" w:hAnsi="Times New Roman" w:cs="Times New Roman"/>
          <w:sz w:val="28"/>
          <w:szCs w:val="28"/>
        </w:rPr>
        <w:t>(Ф.И.О. физического лица полностью;</w:t>
      </w:r>
    </w:p>
    <w:p w:rsidR="00A12AE5" w:rsidRPr="00A12AE5" w:rsidRDefault="00A12AE5" w:rsidP="004D1885">
      <w:pPr>
        <w:pStyle w:val="ConsPlusNonformat"/>
        <w:ind w:left="3539" w:firstLine="709"/>
        <w:jc w:val="center"/>
        <w:rPr>
          <w:rFonts w:ascii="Times New Roman" w:hAnsi="Times New Roman" w:cs="Times New Roman"/>
          <w:sz w:val="28"/>
          <w:szCs w:val="28"/>
        </w:rPr>
      </w:pPr>
      <w:r w:rsidRPr="00A12AE5">
        <w:rPr>
          <w:rFonts w:ascii="Times New Roman" w:hAnsi="Times New Roman" w:cs="Times New Roman"/>
          <w:sz w:val="28"/>
          <w:szCs w:val="28"/>
        </w:rPr>
        <w:t>наименование юридического лица)</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адрес заявителя:</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______________________________________</w:t>
      </w:r>
    </w:p>
    <w:p w:rsidR="00A12AE5" w:rsidRPr="00A12AE5" w:rsidRDefault="004D1885" w:rsidP="00A12AE5">
      <w:pPr>
        <w:pStyle w:val="ConsPlusNonformat"/>
        <w:ind w:left="353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2AE5" w:rsidRPr="00A12AE5">
        <w:rPr>
          <w:rFonts w:ascii="Times New Roman" w:hAnsi="Times New Roman" w:cs="Times New Roman"/>
          <w:sz w:val="28"/>
          <w:szCs w:val="28"/>
        </w:rPr>
        <w:t>(место регистрации физического лица;</w:t>
      </w:r>
    </w:p>
    <w:p w:rsidR="00A12AE5" w:rsidRPr="00A12AE5" w:rsidRDefault="004D1885" w:rsidP="00A12AE5">
      <w:pPr>
        <w:pStyle w:val="ConsPlusNonformat"/>
        <w:ind w:left="353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2AE5" w:rsidRPr="00A12AE5">
        <w:rPr>
          <w:rFonts w:ascii="Times New Roman" w:hAnsi="Times New Roman" w:cs="Times New Roman"/>
          <w:sz w:val="28"/>
          <w:szCs w:val="28"/>
        </w:rPr>
        <w:t>место нахождения юридического лица)</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контактный телефон (факс): __</w:t>
      </w:r>
      <w:r w:rsidR="009A7930">
        <w:rPr>
          <w:rFonts w:ascii="Times New Roman" w:hAnsi="Times New Roman" w:cs="Times New Roman"/>
          <w:sz w:val="28"/>
          <w:szCs w:val="28"/>
        </w:rPr>
        <w:t>_</w:t>
      </w:r>
      <w:r w:rsidRPr="00A12AE5">
        <w:rPr>
          <w:rFonts w:ascii="Times New Roman" w:hAnsi="Times New Roman" w:cs="Times New Roman"/>
          <w:sz w:val="28"/>
          <w:szCs w:val="28"/>
        </w:rPr>
        <w:t>__________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электронный адрес___________</w:t>
      </w:r>
      <w:r w:rsidR="009A7930">
        <w:rPr>
          <w:rFonts w:ascii="Times New Roman" w:hAnsi="Times New Roman" w:cs="Times New Roman"/>
          <w:sz w:val="28"/>
          <w:szCs w:val="28"/>
        </w:rPr>
        <w:t>_</w:t>
      </w:r>
      <w:r w:rsidRPr="00A12AE5">
        <w:rPr>
          <w:rFonts w:ascii="Times New Roman" w:hAnsi="Times New Roman" w:cs="Times New Roman"/>
          <w:sz w:val="28"/>
          <w:szCs w:val="28"/>
        </w:rPr>
        <w:t>_________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иные сведения о заявителе:</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реквизиты документа, удостоверяющего личность ____________________</w:t>
      </w:r>
      <w:r w:rsidR="009A7930">
        <w:rPr>
          <w:rFonts w:ascii="Times New Roman" w:hAnsi="Times New Roman" w:cs="Times New Roman"/>
          <w:sz w:val="28"/>
          <w:szCs w:val="28"/>
        </w:rPr>
        <w:t>__</w:t>
      </w:r>
      <w:r w:rsidRPr="00A12AE5">
        <w:rPr>
          <w:rFonts w:ascii="Times New Roman" w:hAnsi="Times New Roman" w:cs="Times New Roman"/>
          <w:sz w:val="28"/>
          <w:szCs w:val="28"/>
        </w:rPr>
        <w:t>_______</w:t>
      </w:r>
    </w:p>
    <w:p w:rsidR="00A12AE5" w:rsidRPr="00A12AE5" w:rsidRDefault="004D1885" w:rsidP="00A12AE5">
      <w:pPr>
        <w:pStyle w:val="ConsPlusNonformat"/>
        <w:ind w:left="353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2AE5" w:rsidRPr="00A12AE5">
        <w:rPr>
          <w:rFonts w:ascii="Times New Roman" w:hAnsi="Times New Roman" w:cs="Times New Roman"/>
          <w:sz w:val="28"/>
          <w:szCs w:val="28"/>
        </w:rPr>
        <w:t>(для физического лица)</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 xml:space="preserve">Сведения о </w:t>
      </w:r>
      <w:proofErr w:type="spellStart"/>
      <w:r w:rsidRPr="00A12AE5">
        <w:rPr>
          <w:rFonts w:ascii="Times New Roman" w:hAnsi="Times New Roman" w:cs="Times New Roman"/>
          <w:sz w:val="28"/>
          <w:szCs w:val="28"/>
        </w:rPr>
        <w:t>гос</w:t>
      </w:r>
      <w:proofErr w:type="spellEnd"/>
      <w:r w:rsidRPr="00A12AE5">
        <w:rPr>
          <w:rFonts w:ascii="Times New Roman" w:hAnsi="Times New Roman" w:cs="Times New Roman"/>
          <w:sz w:val="28"/>
          <w:szCs w:val="28"/>
        </w:rPr>
        <w:t>. регистрации юридического лица: ________________________________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ИНН ___________________</w:t>
      </w:r>
      <w:r w:rsidR="000C2200">
        <w:rPr>
          <w:rFonts w:ascii="Times New Roman" w:hAnsi="Times New Roman" w:cs="Times New Roman"/>
          <w:sz w:val="28"/>
          <w:szCs w:val="28"/>
        </w:rPr>
        <w:t>_</w:t>
      </w:r>
      <w:r w:rsidRPr="00A12AE5">
        <w:rPr>
          <w:rFonts w:ascii="Times New Roman" w:hAnsi="Times New Roman" w:cs="Times New Roman"/>
          <w:sz w:val="28"/>
          <w:szCs w:val="28"/>
        </w:rPr>
        <w:t>____________</w:t>
      </w:r>
    </w:p>
    <w:p w:rsidR="00A12AE5" w:rsidRPr="00A12AE5" w:rsidRDefault="00A12AE5" w:rsidP="00A12AE5">
      <w:pPr>
        <w:pStyle w:val="ConsPlusNonformat"/>
        <w:ind w:left="3539" w:firstLine="709"/>
        <w:jc w:val="both"/>
        <w:rPr>
          <w:rFonts w:ascii="Times New Roman" w:hAnsi="Times New Roman" w:cs="Times New Roman"/>
          <w:sz w:val="28"/>
          <w:szCs w:val="28"/>
        </w:rPr>
      </w:pPr>
      <w:proofErr w:type="gramStart"/>
      <w:r w:rsidRPr="00A12AE5">
        <w:rPr>
          <w:rFonts w:ascii="Times New Roman" w:hAnsi="Times New Roman" w:cs="Times New Roman"/>
          <w:sz w:val="28"/>
          <w:szCs w:val="28"/>
        </w:rPr>
        <w:t>Р</w:t>
      </w:r>
      <w:proofErr w:type="gramEnd"/>
      <w:r w:rsidRPr="00A12AE5">
        <w:rPr>
          <w:rFonts w:ascii="Times New Roman" w:hAnsi="Times New Roman" w:cs="Times New Roman"/>
          <w:sz w:val="28"/>
          <w:szCs w:val="28"/>
        </w:rPr>
        <w:t>/С _____________________</w:t>
      </w:r>
      <w:r w:rsidR="000C2200">
        <w:rPr>
          <w:rFonts w:ascii="Times New Roman" w:hAnsi="Times New Roman" w:cs="Times New Roman"/>
          <w:sz w:val="28"/>
          <w:szCs w:val="28"/>
        </w:rPr>
        <w:t>_</w:t>
      </w:r>
      <w:r w:rsidRPr="00A12AE5">
        <w:rPr>
          <w:rFonts w:ascii="Times New Roman" w:hAnsi="Times New Roman" w:cs="Times New Roman"/>
          <w:sz w:val="28"/>
          <w:szCs w:val="28"/>
        </w:rPr>
        <w:t>___________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к/с _______________________</w:t>
      </w:r>
      <w:r w:rsidR="000C2200">
        <w:rPr>
          <w:rFonts w:ascii="Times New Roman" w:hAnsi="Times New Roman" w:cs="Times New Roman"/>
          <w:sz w:val="28"/>
          <w:szCs w:val="28"/>
        </w:rPr>
        <w:t>_</w:t>
      </w:r>
      <w:r w:rsidRPr="00A12AE5">
        <w:rPr>
          <w:rFonts w:ascii="Times New Roman" w:hAnsi="Times New Roman" w:cs="Times New Roman"/>
          <w:sz w:val="28"/>
          <w:szCs w:val="28"/>
        </w:rPr>
        <w:t>__________</w:t>
      </w:r>
    </w:p>
    <w:p w:rsidR="00A12AE5" w:rsidRPr="00A12AE5" w:rsidRDefault="00A12AE5" w:rsidP="00A12AE5">
      <w:pPr>
        <w:pStyle w:val="ConsPlusNormal"/>
        <w:jc w:val="both"/>
        <w:rPr>
          <w:rFonts w:ascii="Times New Roman" w:hAnsi="Times New Roman" w:cs="Times New Roman"/>
          <w:sz w:val="28"/>
          <w:szCs w:val="28"/>
        </w:rPr>
      </w:pPr>
    </w:p>
    <w:p w:rsidR="00EC51D0" w:rsidRDefault="00EC51D0" w:rsidP="00A12AE5">
      <w:pPr>
        <w:pStyle w:val="ConsPlusNonformat"/>
        <w:ind w:firstLine="709"/>
        <w:jc w:val="center"/>
        <w:rPr>
          <w:rFonts w:ascii="Times New Roman" w:hAnsi="Times New Roman" w:cs="Times New Roman"/>
          <w:sz w:val="28"/>
          <w:szCs w:val="28"/>
        </w:rPr>
      </w:pPr>
    </w:p>
    <w:p w:rsidR="00A12AE5" w:rsidRPr="00A12AE5" w:rsidRDefault="00A12AE5" w:rsidP="00EC51D0">
      <w:pPr>
        <w:pStyle w:val="ConsPlusNonformat"/>
        <w:jc w:val="center"/>
        <w:rPr>
          <w:rFonts w:ascii="Times New Roman" w:hAnsi="Times New Roman" w:cs="Times New Roman"/>
          <w:sz w:val="28"/>
          <w:szCs w:val="28"/>
        </w:rPr>
      </w:pPr>
      <w:r w:rsidRPr="00A12AE5">
        <w:rPr>
          <w:rFonts w:ascii="Times New Roman" w:hAnsi="Times New Roman" w:cs="Times New Roman"/>
          <w:sz w:val="28"/>
          <w:szCs w:val="28"/>
        </w:rPr>
        <w:t>ЗАЯВЛЕНИЕ</w:t>
      </w:r>
    </w:p>
    <w:p w:rsidR="00A12AE5" w:rsidRPr="00EC51D0" w:rsidRDefault="00A12AE5" w:rsidP="00EC51D0">
      <w:pPr>
        <w:widowControl w:val="0"/>
        <w:autoSpaceDE w:val="0"/>
        <w:autoSpaceDN w:val="0"/>
        <w:adjustRightInd w:val="0"/>
        <w:spacing w:after="0"/>
        <w:ind w:firstLine="567"/>
        <w:jc w:val="center"/>
        <w:rPr>
          <w:rFonts w:ascii="Times New Roman" w:hAnsi="Times New Roman" w:cs="Times New Roman"/>
          <w:sz w:val="28"/>
          <w:szCs w:val="28"/>
        </w:rPr>
      </w:pPr>
      <w:r w:rsidRPr="00EC51D0">
        <w:rPr>
          <w:rFonts w:ascii="Times New Roman" w:hAnsi="Times New Roman" w:cs="Times New Roman"/>
          <w:sz w:val="28"/>
          <w:szCs w:val="28"/>
        </w:rPr>
        <w:t>о предварительном согласовании предоставления земельного участка</w:t>
      </w:r>
    </w:p>
    <w:p w:rsidR="00A12AE5" w:rsidRPr="00EC51D0" w:rsidRDefault="00A12AE5" w:rsidP="00EC51D0">
      <w:pPr>
        <w:pStyle w:val="ConsPlusNonformat"/>
        <w:ind w:firstLine="567"/>
        <w:jc w:val="center"/>
        <w:rPr>
          <w:rFonts w:ascii="Times New Roman" w:hAnsi="Times New Roman" w:cs="Times New Roman"/>
          <w:sz w:val="28"/>
          <w:szCs w:val="28"/>
        </w:rPr>
      </w:pPr>
    </w:p>
    <w:p w:rsidR="00A12AE5" w:rsidRPr="00EC51D0" w:rsidRDefault="00A12AE5" w:rsidP="00CF6AA8">
      <w:pPr>
        <w:widowControl w:val="0"/>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Прошу предварительно согласовать предоставление земельного участка (части земельного участка) с кадастровым номером (при наличии): ______________</w:t>
      </w:r>
      <w:r w:rsidR="000C2200">
        <w:rPr>
          <w:rFonts w:ascii="Times New Roman" w:hAnsi="Times New Roman" w:cs="Times New Roman"/>
          <w:sz w:val="28"/>
          <w:szCs w:val="28"/>
        </w:rPr>
        <w:t>_______________________________</w:t>
      </w:r>
      <w:r w:rsidRPr="00EC51D0">
        <w:rPr>
          <w:rFonts w:ascii="Times New Roman" w:hAnsi="Times New Roman" w:cs="Times New Roman"/>
          <w:sz w:val="28"/>
          <w:szCs w:val="28"/>
        </w:rPr>
        <w:t>_______________________</w:t>
      </w:r>
    </w:p>
    <w:p w:rsidR="00A12AE5" w:rsidRPr="00EC51D0" w:rsidRDefault="00A12AE5" w:rsidP="000C2200">
      <w:pPr>
        <w:pStyle w:val="ConsPlusNonformat"/>
        <w:ind w:firstLine="567"/>
        <w:jc w:val="both"/>
        <w:rPr>
          <w:rFonts w:ascii="Times New Roman" w:hAnsi="Times New Roman" w:cs="Times New Roman"/>
          <w:sz w:val="28"/>
          <w:szCs w:val="28"/>
        </w:rPr>
      </w:pPr>
      <w:r w:rsidRPr="00EC51D0">
        <w:rPr>
          <w:rFonts w:ascii="Times New Roman" w:hAnsi="Times New Roman" w:cs="Times New Roman"/>
          <w:sz w:val="28"/>
          <w:szCs w:val="28"/>
        </w:rPr>
        <w:t>в случае если границы подлежат уточнению</w:t>
      </w:r>
    </w:p>
    <w:p w:rsidR="00A12AE5" w:rsidRPr="00EC51D0" w:rsidRDefault="00A12AE5" w:rsidP="00EC51D0">
      <w:pPr>
        <w:pStyle w:val="ConsPlusNonformat"/>
        <w:ind w:firstLine="567"/>
        <w:jc w:val="both"/>
        <w:rPr>
          <w:rFonts w:ascii="Times New Roman" w:hAnsi="Times New Roman" w:cs="Times New Roman"/>
          <w:sz w:val="28"/>
          <w:szCs w:val="28"/>
        </w:rPr>
      </w:pPr>
      <w:r w:rsidRPr="00EC51D0">
        <w:rPr>
          <w:rFonts w:ascii="Times New Roman" w:hAnsi="Times New Roman" w:cs="Times New Roman"/>
          <w:sz w:val="28"/>
          <w:szCs w:val="28"/>
        </w:rPr>
        <w:t>Дополнительно сообщаю следующую информацию*:</w:t>
      </w:r>
    </w:p>
    <w:p w:rsidR="00A12AE5" w:rsidRPr="00EC51D0" w:rsidRDefault="00A12AE5" w:rsidP="00EC51D0">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lastRenderedPageBreak/>
        <w:t xml:space="preserve">1.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r w:rsidR="000C2200">
        <w:rPr>
          <w:rFonts w:ascii="Times New Roman" w:hAnsi="Times New Roman" w:cs="Times New Roman"/>
          <w:sz w:val="28"/>
          <w:szCs w:val="28"/>
        </w:rPr>
        <w:t>____________</w:t>
      </w:r>
      <w:r w:rsidRPr="00EC51D0">
        <w:rPr>
          <w:rFonts w:ascii="Times New Roman" w:hAnsi="Times New Roman" w:cs="Times New Roman"/>
          <w:sz w:val="28"/>
          <w:szCs w:val="28"/>
        </w:rPr>
        <w:t>_____________________________________</w:t>
      </w:r>
    </w:p>
    <w:p w:rsidR="00A12AE5" w:rsidRPr="00EC51D0" w:rsidRDefault="00A12AE5" w:rsidP="00EC51D0">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____________________________________________________________________________________________________________________________________________________________________________________________________________</w:t>
      </w: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r w:rsidRPr="00EC51D0">
        <w:rPr>
          <w:rFonts w:ascii="Times New Roman" w:hAnsi="Times New Roman" w:cs="Times New Roman"/>
          <w:sz w:val="28"/>
          <w:szCs w:val="28"/>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____________________________________________________________________________________________________________________________________________________________________________________________________________</w:t>
      </w: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r w:rsidRPr="00EC51D0">
        <w:rPr>
          <w:rFonts w:ascii="Times New Roman" w:hAnsi="Times New Roman" w:cs="Times New Roman"/>
          <w:sz w:val="28"/>
          <w:szCs w:val="28"/>
        </w:rPr>
        <w:t>4. Вид права_____________________________________________________ ____________________________________________________________________</w:t>
      </w: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r w:rsidRPr="00EC51D0">
        <w:rPr>
          <w:rFonts w:ascii="Times New Roman" w:hAnsi="Times New Roman" w:cs="Times New Roman"/>
          <w:sz w:val="28"/>
          <w:szCs w:val="28"/>
        </w:rPr>
        <w:t>5. Цель использования земельного участка ____________________________________________________________________________________________________________________________________________________________________________________________________________</w:t>
      </w:r>
    </w:p>
    <w:p w:rsidR="00EC51D0" w:rsidRDefault="00A12AE5" w:rsidP="00EC51D0">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12AE5" w:rsidRPr="00EC51D0" w:rsidRDefault="00A12AE5" w:rsidP="00EC51D0">
      <w:pPr>
        <w:autoSpaceDE w:val="0"/>
        <w:autoSpaceDN w:val="0"/>
        <w:adjustRightInd w:val="0"/>
        <w:spacing w:after="0"/>
        <w:jc w:val="both"/>
        <w:rPr>
          <w:rFonts w:ascii="Times New Roman" w:hAnsi="Times New Roman" w:cs="Times New Roman"/>
          <w:sz w:val="28"/>
          <w:szCs w:val="28"/>
        </w:rPr>
      </w:pPr>
      <w:r w:rsidRPr="00EC51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9711A6" w:rsidRDefault="00A12AE5" w:rsidP="00EC51D0">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C51D0">
        <w:rPr>
          <w:rFonts w:ascii="Times New Roman" w:hAnsi="Times New Roman" w:cs="Times New Roman"/>
          <w:sz w:val="28"/>
          <w:szCs w:val="28"/>
        </w:rPr>
        <w:t>указанными</w:t>
      </w:r>
      <w:proofErr w:type="gramEnd"/>
      <w:r w:rsidRPr="00EC51D0">
        <w:rPr>
          <w:rFonts w:ascii="Times New Roman" w:hAnsi="Times New Roman" w:cs="Times New Roman"/>
          <w:sz w:val="28"/>
          <w:szCs w:val="28"/>
        </w:rPr>
        <w:t xml:space="preserve"> документом и (или) проектом)</w:t>
      </w:r>
    </w:p>
    <w:p w:rsidR="00A12AE5" w:rsidRPr="00EC51D0" w:rsidRDefault="00A12AE5" w:rsidP="009711A6">
      <w:pPr>
        <w:autoSpaceDE w:val="0"/>
        <w:autoSpaceDN w:val="0"/>
        <w:adjustRightInd w:val="0"/>
        <w:spacing w:after="0"/>
        <w:jc w:val="both"/>
        <w:rPr>
          <w:rFonts w:ascii="Times New Roman" w:hAnsi="Times New Roman" w:cs="Times New Roman"/>
          <w:sz w:val="28"/>
          <w:szCs w:val="28"/>
        </w:rPr>
      </w:pPr>
      <w:r w:rsidRPr="00EC51D0">
        <w:rPr>
          <w:rFonts w:ascii="Times New Roman" w:hAnsi="Times New Roman" w:cs="Times New Roman"/>
          <w:sz w:val="28"/>
          <w:szCs w:val="28"/>
        </w:rPr>
        <w:t>__________________________________________________________________________________________________________________________________</w:t>
      </w:r>
      <w:r w:rsidR="009711A6">
        <w:rPr>
          <w:rFonts w:ascii="Times New Roman" w:hAnsi="Times New Roman" w:cs="Times New Roman"/>
          <w:sz w:val="28"/>
          <w:szCs w:val="28"/>
        </w:rPr>
        <w:t>_</w:t>
      </w:r>
      <w:r w:rsidRPr="00EC51D0">
        <w:rPr>
          <w:rFonts w:ascii="Times New Roman" w:hAnsi="Times New Roman" w:cs="Times New Roman"/>
          <w:sz w:val="28"/>
          <w:szCs w:val="28"/>
        </w:rPr>
        <w:t>_____</w:t>
      </w: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r w:rsidRPr="00EC51D0">
        <w:rPr>
          <w:rFonts w:ascii="Times New Roman" w:hAnsi="Times New Roman" w:cs="Times New Roman"/>
          <w:sz w:val="28"/>
          <w:szCs w:val="28"/>
        </w:rPr>
        <w:t>8. Почтовый адрес и (или) адрес электронной почты для связи с заявителем _____________________________________</w:t>
      </w:r>
      <w:r w:rsidR="000C2200">
        <w:rPr>
          <w:rFonts w:ascii="Times New Roman" w:hAnsi="Times New Roman" w:cs="Times New Roman"/>
          <w:sz w:val="28"/>
          <w:szCs w:val="28"/>
        </w:rPr>
        <w:t>_______________________________</w:t>
      </w: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r w:rsidRPr="00EC51D0">
        <w:rPr>
          <w:rFonts w:ascii="Times New Roman" w:hAnsi="Times New Roman" w:cs="Times New Roman"/>
          <w:sz w:val="28"/>
          <w:szCs w:val="28"/>
        </w:rPr>
        <w:t>9. Даю согласие на обработку и хранение моих персональных данных.</w:t>
      </w: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p>
    <w:p w:rsidR="00A12AE5" w:rsidRPr="00EC51D0" w:rsidRDefault="00A12AE5" w:rsidP="00EC51D0">
      <w:pPr>
        <w:autoSpaceDE w:val="0"/>
        <w:autoSpaceDN w:val="0"/>
        <w:adjustRightInd w:val="0"/>
        <w:spacing w:after="0"/>
        <w:ind w:firstLine="567"/>
        <w:rPr>
          <w:rFonts w:ascii="Times New Roman" w:hAnsi="Times New Roman" w:cs="Times New Roman"/>
          <w:sz w:val="28"/>
          <w:szCs w:val="28"/>
        </w:rPr>
      </w:pPr>
      <w:r w:rsidRPr="00EC51D0">
        <w:rPr>
          <w:rFonts w:ascii="Times New Roman" w:hAnsi="Times New Roman" w:cs="Times New Roman"/>
          <w:sz w:val="28"/>
          <w:szCs w:val="28"/>
        </w:rPr>
        <w:lastRenderedPageBreak/>
        <w:t>К заявлению прилагаются:</w:t>
      </w:r>
    </w:p>
    <w:p w:rsidR="009711A6" w:rsidRDefault="00A12AE5" w:rsidP="009711A6">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w:t>
      </w:r>
      <w:r w:rsidR="000C2200">
        <w:rPr>
          <w:rFonts w:ascii="Times New Roman" w:hAnsi="Times New Roman" w:cs="Times New Roman"/>
          <w:sz w:val="28"/>
          <w:szCs w:val="28"/>
        </w:rPr>
        <w:t xml:space="preserve"> </w:t>
      </w:r>
      <w:r w:rsidRPr="00EC51D0">
        <w:rPr>
          <w:rFonts w:ascii="Times New Roman" w:hAnsi="Times New Roman" w:cs="Times New Roman"/>
          <w:sz w:val="28"/>
          <w:szCs w:val="28"/>
        </w:rPr>
        <w:t>___________</w:t>
      </w:r>
      <w:r w:rsidR="009711A6">
        <w:rPr>
          <w:rFonts w:ascii="Times New Roman" w:hAnsi="Times New Roman" w:cs="Times New Roman"/>
          <w:sz w:val="28"/>
          <w:szCs w:val="28"/>
        </w:rPr>
        <w:t>___</w:t>
      </w:r>
      <w:r w:rsidRPr="00EC51D0">
        <w:rPr>
          <w:rFonts w:ascii="Times New Roman" w:hAnsi="Times New Roman" w:cs="Times New Roman"/>
          <w:sz w:val="28"/>
          <w:szCs w:val="28"/>
        </w:rPr>
        <w:t>_________________</w:t>
      </w:r>
    </w:p>
    <w:p w:rsidR="00A12AE5" w:rsidRPr="00EC51D0" w:rsidRDefault="00A12AE5" w:rsidP="009711A6">
      <w:pPr>
        <w:autoSpaceDE w:val="0"/>
        <w:autoSpaceDN w:val="0"/>
        <w:adjustRightInd w:val="0"/>
        <w:spacing w:after="0"/>
        <w:jc w:val="both"/>
        <w:rPr>
          <w:rFonts w:ascii="Times New Roman" w:hAnsi="Times New Roman" w:cs="Times New Roman"/>
          <w:sz w:val="28"/>
          <w:szCs w:val="28"/>
        </w:rPr>
      </w:pPr>
      <w:r w:rsidRPr="00EC51D0">
        <w:rPr>
          <w:rFonts w:ascii="Times New Roman" w:hAnsi="Times New Roman" w:cs="Times New Roman"/>
          <w:sz w:val="28"/>
          <w:szCs w:val="28"/>
        </w:rPr>
        <w:t>____________________________________________________________________</w:t>
      </w:r>
    </w:p>
    <w:p w:rsidR="00A12AE5" w:rsidRPr="00EC51D0" w:rsidRDefault="00A12AE5" w:rsidP="000C2200">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________________________________________________________________________________________________________________________________________</w:t>
      </w:r>
    </w:p>
    <w:p w:rsidR="00A12AE5" w:rsidRPr="00EC51D0" w:rsidRDefault="00A12AE5" w:rsidP="009711A6">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____________________________________________________________________________________________________________________________________________________________________________________________________________</w:t>
      </w:r>
    </w:p>
    <w:p w:rsidR="009711A6" w:rsidRDefault="00A12AE5" w:rsidP="009711A6">
      <w:pPr>
        <w:autoSpaceDE w:val="0"/>
        <w:autoSpaceDN w:val="0"/>
        <w:adjustRightInd w:val="0"/>
        <w:spacing w:after="0"/>
        <w:ind w:firstLine="567"/>
        <w:jc w:val="both"/>
        <w:rPr>
          <w:rFonts w:ascii="Times New Roman" w:hAnsi="Times New Roman" w:cs="Times New Roman"/>
          <w:sz w:val="28"/>
          <w:szCs w:val="28"/>
        </w:rPr>
      </w:pPr>
      <w:r w:rsidRPr="00EC51D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2AE5" w:rsidRPr="00EC51D0" w:rsidRDefault="00A12AE5" w:rsidP="009711A6">
      <w:pPr>
        <w:autoSpaceDE w:val="0"/>
        <w:autoSpaceDN w:val="0"/>
        <w:adjustRightInd w:val="0"/>
        <w:spacing w:after="0"/>
        <w:jc w:val="both"/>
        <w:rPr>
          <w:rFonts w:ascii="Times New Roman" w:hAnsi="Times New Roman" w:cs="Times New Roman"/>
          <w:sz w:val="28"/>
          <w:szCs w:val="28"/>
        </w:rPr>
      </w:pPr>
      <w:r w:rsidRPr="00EC51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1A6">
        <w:rPr>
          <w:rFonts w:ascii="Times New Roman" w:hAnsi="Times New Roman" w:cs="Times New Roman"/>
          <w:sz w:val="28"/>
          <w:szCs w:val="28"/>
        </w:rPr>
        <w:t>_</w:t>
      </w:r>
      <w:r w:rsidRPr="00EC51D0">
        <w:rPr>
          <w:rFonts w:ascii="Times New Roman" w:hAnsi="Times New Roman" w:cs="Times New Roman"/>
          <w:sz w:val="28"/>
          <w:szCs w:val="28"/>
        </w:rPr>
        <w:t>___________________</w:t>
      </w:r>
    </w:p>
    <w:p w:rsidR="00A12AE5" w:rsidRPr="00A12AE5" w:rsidRDefault="00A12AE5" w:rsidP="00A12AE5">
      <w:pPr>
        <w:pStyle w:val="ConsPlusNonformat"/>
        <w:ind w:firstLine="709"/>
        <w:rPr>
          <w:rFonts w:ascii="Times New Roman" w:hAnsi="Times New Roman" w:cs="Times New Roman"/>
          <w:sz w:val="28"/>
          <w:szCs w:val="28"/>
        </w:rPr>
      </w:pPr>
    </w:p>
    <w:p w:rsidR="000C2200" w:rsidRDefault="000C2200" w:rsidP="000C2200">
      <w:pPr>
        <w:pStyle w:val="ConsPlusNonformat"/>
        <w:ind w:firstLine="709"/>
        <w:rPr>
          <w:rFonts w:ascii="Times New Roman" w:hAnsi="Times New Roman" w:cs="Times New Roman"/>
          <w:sz w:val="28"/>
          <w:szCs w:val="28"/>
        </w:rPr>
      </w:pPr>
      <w:r w:rsidRPr="00A12AE5">
        <w:rPr>
          <w:rFonts w:ascii="Times New Roman" w:hAnsi="Times New Roman" w:cs="Times New Roman"/>
          <w:sz w:val="28"/>
          <w:szCs w:val="28"/>
        </w:rPr>
        <w:t xml:space="preserve">Заявитель: </w:t>
      </w:r>
    </w:p>
    <w:p w:rsidR="000C2200" w:rsidRPr="00A12AE5" w:rsidRDefault="000C2200" w:rsidP="000C2200">
      <w:pPr>
        <w:pStyle w:val="ConsPlusNonformat"/>
        <w:rPr>
          <w:rFonts w:ascii="Times New Roman" w:hAnsi="Times New Roman" w:cs="Times New Roman"/>
          <w:sz w:val="28"/>
          <w:szCs w:val="28"/>
        </w:rPr>
      </w:pPr>
      <w:r w:rsidRPr="00A12AE5">
        <w:rPr>
          <w:rFonts w:ascii="Times New Roman" w:hAnsi="Times New Roman" w:cs="Times New Roman"/>
          <w:sz w:val="28"/>
          <w:szCs w:val="28"/>
        </w:rPr>
        <w:t>_________________________________________________</w:t>
      </w:r>
      <w:r>
        <w:rPr>
          <w:rFonts w:ascii="Times New Roman" w:hAnsi="Times New Roman" w:cs="Times New Roman"/>
          <w:sz w:val="28"/>
          <w:szCs w:val="28"/>
        </w:rPr>
        <w:t xml:space="preserve"> </w:t>
      </w:r>
      <w:r w:rsidRPr="00A12AE5">
        <w:rPr>
          <w:rFonts w:ascii="Times New Roman" w:hAnsi="Times New Roman" w:cs="Times New Roman"/>
          <w:sz w:val="28"/>
          <w:szCs w:val="28"/>
        </w:rPr>
        <w:t>___</w:t>
      </w:r>
      <w:r>
        <w:rPr>
          <w:rFonts w:ascii="Times New Roman" w:hAnsi="Times New Roman" w:cs="Times New Roman"/>
          <w:sz w:val="28"/>
          <w:szCs w:val="28"/>
        </w:rPr>
        <w:t>___________</w:t>
      </w:r>
      <w:r w:rsidRPr="00A12AE5">
        <w:rPr>
          <w:rFonts w:ascii="Times New Roman" w:hAnsi="Times New Roman" w:cs="Times New Roman"/>
          <w:sz w:val="28"/>
          <w:szCs w:val="28"/>
        </w:rPr>
        <w:t>_____</w:t>
      </w:r>
    </w:p>
    <w:p w:rsidR="000C2200" w:rsidRDefault="000C2200" w:rsidP="000C2200">
      <w:pPr>
        <w:pStyle w:val="ConsPlusNonformat"/>
        <w:rPr>
          <w:rFonts w:ascii="Times New Roman" w:hAnsi="Times New Roman" w:cs="Times New Roman"/>
          <w:sz w:val="28"/>
          <w:szCs w:val="28"/>
        </w:rPr>
      </w:pPr>
      <w:proofErr w:type="gramStart"/>
      <w:r w:rsidRPr="00A12AE5">
        <w:rPr>
          <w:rFonts w:ascii="Times New Roman" w:hAnsi="Times New Roman" w:cs="Times New Roman"/>
          <w:sz w:val="28"/>
          <w:szCs w:val="28"/>
        </w:rPr>
        <w:t>(Ф.И.О., должность представителя юридического лица;               (подпись)</w:t>
      </w:r>
      <w:r>
        <w:rPr>
          <w:rFonts w:ascii="Times New Roman" w:hAnsi="Times New Roman" w:cs="Times New Roman"/>
          <w:sz w:val="28"/>
          <w:szCs w:val="28"/>
        </w:rPr>
        <w:t xml:space="preserve">  </w:t>
      </w:r>
      <w:proofErr w:type="gramEnd"/>
    </w:p>
    <w:p w:rsidR="000C2200" w:rsidRPr="00A12AE5" w:rsidRDefault="000C2200" w:rsidP="000C220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12AE5">
        <w:rPr>
          <w:rFonts w:ascii="Times New Roman" w:hAnsi="Times New Roman" w:cs="Times New Roman"/>
          <w:sz w:val="28"/>
          <w:szCs w:val="28"/>
        </w:rPr>
        <w:t xml:space="preserve">Ф.И.О. физического лица)       </w:t>
      </w:r>
      <w:proofErr w:type="gramEnd"/>
    </w:p>
    <w:p w:rsidR="00A12AE5" w:rsidRDefault="00A12AE5" w:rsidP="00A12AE5">
      <w:pPr>
        <w:pStyle w:val="ConsPlusNonformat"/>
        <w:ind w:firstLine="709"/>
        <w:rPr>
          <w:rFonts w:ascii="Times New Roman" w:hAnsi="Times New Roman" w:cs="Times New Roman"/>
          <w:sz w:val="28"/>
          <w:szCs w:val="28"/>
        </w:rPr>
      </w:pPr>
    </w:p>
    <w:p w:rsidR="000C2200" w:rsidRDefault="000C2200" w:rsidP="00A12AE5">
      <w:pPr>
        <w:pStyle w:val="ConsPlusNonformat"/>
        <w:ind w:firstLine="709"/>
        <w:rPr>
          <w:rFonts w:ascii="Times New Roman" w:hAnsi="Times New Roman" w:cs="Times New Roman"/>
          <w:sz w:val="28"/>
          <w:szCs w:val="28"/>
        </w:rPr>
      </w:pPr>
      <w:r>
        <w:rPr>
          <w:rFonts w:ascii="Times New Roman" w:hAnsi="Times New Roman" w:cs="Times New Roman"/>
          <w:sz w:val="28"/>
          <w:szCs w:val="28"/>
        </w:rPr>
        <w:t>МП</w:t>
      </w:r>
    </w:p>
    <w:p w:rsidR="000C2200" w:rsidRPr="00A12AE5" w:rsidRDefault="000C2200" w:rsidP="00A12AE5">
      <w:pPr>
        <w:pStyle w:val="ConsPlusNonformat"/>
        <w:ind w:firstLine="709"/>
        <w:rPr>
          <w:rFonts w:ascii="Times New Roman" w:hAnsi="Times New Roman" w:cs="Times New Roman"/>
          <w:sz w:val="28"/>
          <w:szCs w:val="28"/>
        </w:rPr>
      </w:pPr>
    </w:p>
    <w:p w:rsidR="00A12AE5" w:rsidRPr="00A12AE5" w:rsidRDefault="00A12AE5" w:rsidP="00A12AE5">
      <w:pPr>
        <w:pStyle w:val="ConsPlusNonformat"/>
        <w:ind w:firstLine="709"/>
        <w:rPr>
          <w:rFonts w:ascii="Times New Roman" w:hAnsi="Times New Roman" w:cs="Times New Roman"/>
          <w:sz w:val="28"/>
          <w:szCs w:val="28"/>
        </w:rPr>
      </w:pPr>
      <w:r w:rsidRPr="00A12AE5">
        <w:rPr>
          <w:rFonts w:ascii="Times New Roman" w:hAnsi="Times New Roman" w:cs="Times New Roman"/>
          <w:sz w:val="28"/>
          <w:szCs w:val="28"/>
        </w:rPr>
        <w:t>"___" __________ 20__ г.</w:t>
      </w:r>
    </w:p>
    <w:p w:rsidR="00A12AE5" w:rsidRPr="00A12AE5" w:rsidRDefault="00A12AE5" w:rsidP="00A12AE5">
      <w:pPr>
        <w:autoSpaceDE w:val="0"/>
        <w:autoSpaceDN w:val="0"/>
        <w:adjustRightInd w:val="0"/>
        <w:spacing w:after="0"/>
        <w:ind w:left="5670"/>
        <w:rPr>
          <w:rFonts w:ascii="Times New Roman" w:hAnsi="Times New Roman" w:cs="Times New Roman"/>
        </w:rPr>
      </w:pPr>
    </w:p>
    <w:p w:rsidR="00A12AE5" w:rsidRPr="00A12AE5" w:rsidRDefault="00A12AE5" w:rsidP="00A12AE5">
      <w:pPr>
        <w:autoSpaceDE w:val="0"/>
        <w:autoSpaceDN w:val="0"/>
        <w:adjustRightInd w:val="0"/>
        <w:spacing w:after="0"/>
        <w:ind w:left="5670"/>
        <w:rPr>
          <w:rFonts w:ascii="Times New Roman" w:hAnsi="Times New Roman" w:cs="Times New Roman"/>
        </w:rPr>
      </w:pPr>
    </w:p>
    <w:p w:rsidR="00A12AE5" w:rsidRPr="00A12AE5" w:rsidRDefault="00A12AE5" w:rsidP="00A12AE5">
      <w:pPr>
        <w:autoSpaceDE w:val="0"/>
        <w:autoSpaceDN w:val="0"/>
        <w:adjustRightInd w:val="0"/>
        <w:spacing w:after="0"/>
        <w:jc w:val="both"/>
        <w:rPr>
          <w:rFonts w:ascii="Times New Roman" w:hAnsi="Times New Roman" w:cs="Times New Roman"/>
        </w:rPr>
      </w:pPr>
    </w:p>
    <w:p w:rsidR="00A12AE5" w:rsidRPr="00A12AE5" w:rsidRDefault="00A12AE5" w:rsidP="00A12AE5">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 xml:space="preserve">Начальник отдела </w:t>
      </w:r>
      <w:proofErr w:type="gramStart"/>
      <w:r w:rsidRPr="00A12AE5">
        <w:rPr>
          <w:rFonts w:ascii="Times New Roman" w:hAnsi="Times New Roman" w:cs="Times New Roman"/>
          <w:color w:val="000000" w:themeColor="text1"/>
          <w:sz w:val="28"/>
          <w:szCs w:val="28"/>
        </w:rPr>
        <w:t>имущественных</w:t>
      </w:r>
      <w:proofErr w:type="gramEnd"/>
    </w:p>
    <w:p w:rsidR="00A12AE5" w:rsidRPr="00A12AE5" w:rsidRDefault="00A12AE5" w:rsidP="00A12AE5">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и земельных отношений администрации</w:t>
      </w:r>
    </w:p>
    <w:p w:rsidR="00A12AE5" w:rsidRPr="00A12AE5" w:rsidRDefault="00A12AE5" w:rsidP="00A12AE5">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Туапсинского городского поселения</w:t>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t>М.А.Винтер</w:t>
      </w:r>
    </w:p>
    <w:p w:rsidR="00A12AE5" w:rsidRPr="00A12AE5" w:rsidRDefault="00A12AE5" w:rsidP="00DF070C">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lastRenderedPageBreak/>
        <w:t>Приложение  № 2</w:t>
      </w:r>
    </w:p>
    <w:p w:rsidR="007F6FD1" w:rsidRPr="00A12AE5" w:rsidRDefault="007F6FD1" w:rsidP="00DF070C">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7F6FD1" w:rsidRPr="00A12AE5" w:rsidRDefault="007F6FD1" w:rsidP="00DF070C">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предоставления муниципальной услуги «Предварительное согласование п</w:t>
      </w:r>
      <w:r w:rsidRPr="00A12AE5">
        <w:rPr>
          <w:rFonts w:ascii="Times New Roman" w:eastAsia="Calibri" w:hAnsi="Times New Roman" w:cs="Times New Roman"/>
          <w:sz w:val="28"/>
          <w:szCs w:val="28"/>
        </w:rPr>
        <w:t xml:space="preserve">редоставления </w:t>
      </w:r>
      <w:r w:rsidRPr="00A12AE5">
        <w:rPr>
          <w:rFonts w:ascii="Times New Roman" w:hAnsi="Times New Roman" w:cs="Times New Roman"/>
          <w:sz w:val="28"/>
          <w:szCs w:val="28"/>
        </w:rPr>
        <w:t>земельного участка</w:t>
      </w:r>
      <w:r w:rsidRPr="00A12AE5">
        <w:rPr>
          <w:rFonts w:ascii="Times New Roman" w:eastAsia="Calibri" w:hAnsi="Times New Roman" w:cs="Times New Roman"/>
          <w:sz w:val="28"/>
          <w:szCs w:val="28"/>
        </w:rPr>
        <w:t xml:space="preserve">» </w:t>
      </w:r>
    </w:p>
    <w:p w:rsidR="00A12AE5" w:rsidRPr="00A12AE5" w:rsidRDefault="00A12AE5" w:rsidP="00A12AE5">
      <w:pPr>
        <w:autoSpaceDE w:val="0"/>
        <w:autoSpaceDN w:val="0"/>
        <w:adjustRightInd w:val="0"/>
        <w:spacing w:after="0"/>
        <w:ind w:left="4820"/>
        <w:jc w:val="center"/>
        <w:rPr>
          <w:rFonts w:ascii="Times New Roman" w:hAnsi="Times New Roman" w:cs="Times New Roman"/>
          <w:sz w:val="28"/>
          <w:szCs w:val="28"/>
        </w:rPr>
      </w:pPr>
    </w:p>
    <w:p w:rsidR="00A12AE5" w:rsidRPr="00A12AE5" w:rsidRDefault="00A12AE5" w:rsidP="00A12AE5">
      <w:pPr>
        <w:autoSpaceDE w:val="0"/>
        <w:autoSpaceDN w:val="0"/>
        <w:adjustRightInd w:val="0"/>
        <w:spacing w:after="0"/>
        <w:ind w:left="5670"/>
        <w:rPr>
          <w:rFonts w:ascii="Times New Roman" w:hAnsi="Times New Roman" w:cs="Times New Roman"/>
          <w:szCs w:val="28"/>
        </w:rPr>
      </w:pPr>
    </w:p>
    <w:p w:rsidR="00A12AE5" w:rsidRPr="00A12AE5" w:rsidRDefault="00A12AE5" w:rsidP="00A12AE5">
      <w:pPr>
        <w:pStyle w:val="ConsPlusNonformat"/>
        <w:ind w:left="4247" w:firstLine="1"/>
        <w:jc w:val="both"/>
        <w:rPr>
          <w:rFonts w:ascii="Times New Roman" w:hAnsi="Times New Roman" w:cs="Times New Roman"/>
          <w:sz w:val="28"/>
          <w:szCs w:val="28"/>
        </w:rPr>
      </w:pPr>
      <w:r w:rsidRPr="00A12AE5">
        <w:rPr>
          <w:rFonts w:ascii="Times New Roman" w:hAnsi="Times New Roman" w:cs="Times New Roman"/>
          <w:sz w:val="28"/>
          <w:szCs w:val="28"/>
        </w:rPr>
        <w:t>Главе города Туапсе</w:t>
      </w:r>
    </w:p>
    <w:p w:rsidR="00A12AE5" w:rsidRPr="00A12AE5" w:rsidRDefault="00A12AE5" w:rsidP="00A12AE5">
      <w:pPr>
        <w:pStyle w:val="ConsPlusNonformat"/>
        <w:ind w:left="3538" w:firstLine="709"/>
        <w:jc w:val="both"/>
        <w:rPr>
          <w:rFonts w:ascii="Times New Roman" w:hAnsi="Times New Roman" w:cs="Times New Roman"/>
          <w:sz w:val="28"/>
          <w:szCs w:val="28"/>
        </w:rPr>
      </w:pPr>
      <w:r w:rsidRPr="00A12AE5">
        <w:rPr>
          <w:rFonts w:ascii="Times New Roman" w:hAnsi="Times New Roman" w:cs="Times New Roman"/>
          <w:sz w:val="28"/>
          <w:szCs w:val="28"/>
        </w:rPr>
        <w:t>______________________</w:t>
      </w:r>
      <w:r w:rsidR="00F40282">
        <w:rPr>
          <w:rFonts w:ascii="Times New Roman" w:hAnsi="Times New Roman" w:cs="Times New Roman"/>
          <w:sz w:val="28"/>
          <w:szCs w:val="28"/>
        </w:rPr>
        <w:t>__</w:t>
      </w:r>
      <w:r w:rsidRPr="00A12AE5">
        <w:rPr>
          <w:rFonts w:ascii="Times New Roman" w:hAnsi="Times New Roman" w:cs="Times New Roman"/>
          <w:sz w:val="28"/>
          <w:szCs w:val="28"/>
        </w:rPr>
        <w:t>______________</w:t>
      </w:r>
    </w:p>
    <w:p w:rsidR="00A12AE5" w:rsidRPr="00A12AE5" w:rsidRDefault="00A12AE5" w:rsidP="00F40282">
      <w:pPr>
        <w:pStyle w:val="ConsPlusNonformat"/>
        <w:ind w:left="3538" w:firstLine="709"/>
        <w:jc w:val="center"/>
        <w:rPr>
          <w:rFonts w:ascii="Times New Roman" w:hAnsi="Times New Roman" w:cs="Times New Roman"/>
          <w:sz w:val="28"/>
          <w:szCs w:val="28"/>
        </w:rPr>
      </w:pPr>
      <w:r w:rsidRPr="00A12AE5">
        <w:rPr>
          <w:rFonts w:ascii="Times New Roman" w:hAnsi="Times New Roman" w:cs="Times New Roman"/>
          <w:sz w:val="28"/>
          <w:szCs w:val="28"/>
        </w:rPr>
        <w:t>(Ф.И.О.)</w:t>
      </w:r>
    </w:p>
    <w:p w:rsidR="00A12AE5" w:rsidRPr="00A12AE5" w:rsidRDefault="00A12AE5" w:rsidP="00A12AE5">
      <w:pPr>
        <w:pStyle w:val="ConsPlusNonformat"/>
        <w:ind w:left="3538" w:firstLine="709"/>
        <w:jc w:val="both"/>
        <w:rPr>
          <w:rFonts w:ascii="Times New Roman" w:hAnsi="Times New Roman" w:cs="Times New Roman"/>
          <w:sz w:val="28"/>
          <w:szCs w:val="28"/>
        </w:rPr>
      </w:pPr>
      <w:r w:rsidRPr="00A12AE5">
        <w:rPr>
          <w:rFonts w:ascii="Times New Roman" w:hAnsi="Times New Roman" w:cs="Times New Roman"/>
          <w:sz w:val="28"/>
          <w:szCs w:val="28"/>
        </w:rPr>
        <w:t>от ______________________</w:t>
      </w:r>
      <w:r w:rsidR="00F40282">
        <w:rPr>
          <w:rFonts w:ascii="Times New Roman" w:hAnsi="Times New Roman" w:cs="Times New Roman"/>
          <w:sz w:val="28"/>
          <w:szCs w:val="28"/>
        </w:rPr>
        <w:t>__</w:t>
      </w:r>
      <w:r w:rsidRPr="00A12AE5">
        <w:rPr>
          <w:rFonts w:ascii="Times New Roman" w:hAnsi="Times New Roman" w:cs="Times New Roman"/>
          <w:sz w:val="28"/>
          <w:szCs w:val="28"/>
        </w:rPr>
        <w:t>____________</w:t>
      </w:r>
    </w:p>
    <w:p w:rsidR="00A12AE5" w:rsidRPr="00A12AE5" w:rsidRDefault="00A12AE5" w:rsidP="00F40282">
      <w:pPr>
        <w:pStyle w:val="ConsPlusNonformat"/>
        <w:ind w:left="3538" w:firstLine="709"/>
        <w:jc w:val="center"/>
        <w:rPr>
          <w:rFonts w:ascii="Times New Roman" w:hAnsi="Times New Roman" w:cs="Times New Roman"/>
          <w:sz w:val="28"/>
          <w:szCs w:val="28"/>
        </w:rPr>
      </w:pPr>
      <w:r w:rsidRPr="00A12AE5">
        <w:rPr>
          <w:rFonts w:ascii="Times New Roman" w:hAnsi="Times New Roman" w:cs="Times New Roman"/>
          <w:sz w:val="28"/>
          <w:szCs w:val="28"/>
        </w:rPr>
        <w:t>(Ф.И.О. физического лица полностью;</w:t>
      </w:r>
    </w:p>
    <w:p w:rsidR="00A12AE5" w:rsidRPr="00A12AE5" w:rsidRDefault="00A12AE5" w:rsidP="00F40282">
      <w:pPr>
        <w:pStyle w:val="ConsPlusNonformat"/>
        <w:ind w:left="3539" w:firstLine="709"/>
        <w:jc w:val="center"/>
        <w:rPr>
          <w:rFonts w:ascii="Times New Roman" w:hAnsi="Times New Roman" w:cs="Times New Roman"/>
          <w:sz w:val="28"/>
          <w:szCs w:val="28"/>
        </w:rPr>
      </w:pPr>
      <w:r w:rsidRPr="00A12AE5">
        <w:rPr>
          <w:rFonts w:ascii="Times New Roman" w:hAnsi="Times New Roman" w:cs="Times New Roman"/>
          <w:sz w:val="28"/>
          <w:szCs w:val="28"/>
        </w:rPr>
        <w:t>наименование юридического лица)</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адрес заявителя:</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______________________________________</w:t>
      </w:r>
    </w:p>
    <w:p w:rsidR="00A12AE5" w:rsidRPr="00A12AE5" w:rsidRDefault="00A12AE5" w:rsidP="00F40282">
      <w:pPr>
        <w:pStyle w:val="ConsPlusNonformat"/>
        <w:ind w:left="3539" w:firstLine="709"/>
        <w:jc w:val="center"/>
        <w:rPr>
          <w:rFonts w:ascii="Times New Roman" w:hAnsi="Times New Roman" w:cs="Times New Roman"/>
          <w:sz w:val="28"/>
          <w:szCs w:val="28"/>
        </w:rPr>
      </w:pPr>
      <w:r w:rsidRPr="00A12AE5">
        <w:rPr>
          <w:rFonts w:ascii="Times New Roman" w:hAnsi="Times New Roman" w:cs="Times New Roman"/>
          <w:sz w:val="28"/>
          <w:szCs w:val="28"/>
        </w:rPr>
        <w:t>(место регистрации физического лица;</w:t>
      </w:r>
    </w:p>
    <w:p w:rsidR="00A12AE5" w:rsidRPr="00A12AE5" w:rsidRDefault="00A12AE5" w:rsidP="00F40282">
      <w:pPr>
        <w:pStyle w:val="ConsPlusNonformat"/>
        <w:ind w:left="3539" w:firstLine="709"/>
        <w:jc w:val="center"/>
        <w:rPr>
          <w:rFonts w:ascii="Times New Roman" w:hAnsi="Times New Roman" w:cs="Times New Roman"/>
          <w:sz w:val="28"/>
          <w:szCs w:val="28"/>
        </w:rPr>
      </w:pPr>
      <w:r w:rsidRPr="00A12AE5">
        <w:rPr>
          <w:rFonts w:ascii="Times New Roman" w:hAnsi="Times New Roman" w:cs="Times New Roman"/>
          <w:sz w:val="28"/>
          <w:szCs w:val="28"/>
        </w:rPr>
        <w:t>место нахождения юридического лица)</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контактный телефон (факс): _</w:t>
      </w:r>
      <w:r w:rsidR="00F40282">
        <w:rPr>
          <w:rFonts w:ascii="Times New Roman" w:hAnsi="Times New Roman" w:cs="Times New Roman"/>
          <w:sz w:val="28"/>
          <w:szCs w:val="28"/>
        </w:rPr>
        <w:t>__</w:t>
      </w:r>
      <w:r w:rsidR="000C2200">
        <w:rPr>
          <w:rFonts w:ascii="Times New Roman" w:hAnsi="Times New Roman" w:cs="Times New Roman"/>
          <w:sz w:val="28"/>
          <w:szCs w:val="28"/>
        </w:rPr>
        <w:t>__</w:t>
      </w:r>
      <w:r w:rsidRPr="00A12AE5">
        <w:rPr>
          <w:rFonts w:ascii="Times New Roman" w:hAnsi="Times New Roman" w:cs="Times New Roman"/>
          <w:sz w:val="28"/>
          <w:szCs w:val="28"/>
        </w:rPr>
        <w:t>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электронный адрес___________</w:t>
      </w:r>
      <w:r w:rsidR="00F40282">
        <w:rPr>
          <w:rFonts w:ascii="Times New Roman" w:hAnsi="Times New Roman" w:cs="Times New Roman"/>
          <w:sz w:val="28"/>
          <w:szCs w:val="28"/>
        </w:rPr>
        <w:t>_</w:t>
      </w:r>
      <w:r w:rsidRPr="00A12AE5">
        <w:rPr>
          <w:rFonts w:ascii="Times New Roman" w:hAnsi="Times New Roman" w:cs="Times New Roman"/>
          <w:sz w:val="28"/>
          <w:szCs w:val="28"/>
        </w:rPr>
        <w:t>_________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иные сведения о заявителе:</w:t>
      </w:r>
    </w:p>
    <w:p w:rsidR="00F40282"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реквизиты документа, удостоверяющего</w:t>
      </w:r>
    </w:p>
    <w:p w:rsidR="00A12AE5" w:rsidRPr="00A12AE5"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 xml:space="preserve">личность </w:t>
      </w:r>
      <w:r w:rsidR="000C2200">
        <w:rPr>
          <w:rFonts w:ascii="Times New Roman" w:hAnsi="Times New Roman" w:cs="Times New Roman"/>
          <w:sz w:val="28"/>
          <w:szCs w:val="28"/>
        </w:rPr>
        <w:t>_</w:t>
      </w:r>
      <w:r w:rsidRPr="00A12AE5">
        <w:rPr>
          <w:rFonts w:ascii="Times New Roman" w:hAnsi="Times New Roman" w:cs="Times New Roman"/>
          <w:sz w:val="28"/>
          <w:szCs w:val="28"/>
        </w:rPr>
        <w:t>_______________</w:t>
      </w:r>
      <w:r w:rsidR="00F40282">
        <w:rPr>
          <w:rFonts w:ascii="Times New Roman" w:hAnsi="Times New Roman" w:cs="Times New Roman"/>
          <w:sz w:val="28"/>
          <w:szCs w:val="28"/>
        </w:rPr>
        <w:t>___</w:t>
      </w:r>
      <w:r w:rsidR="000C2200">
        <w:rPr>
          <w:rFonts w:ascii="Times New Roman" w:hAnsi="Times New Roman" w:cs="Times New Roman"/>
          <w:sz w:val="28"/>
          <w:szCs w:val="28"/>
        </w:rPr>
        <w:t>____</w:t>
      </w:r>
      <w:r w:rsidRPr="00A12AE5">
        <w:rPr>
          <w:rFonts w:ascii="Times New Roman" w:hAnsi="Times New Roman" w:cs="Times New Roman"/>
          <w:sz w:val="28"/>
          <w:szCs w:val="28"/>
        </w:rPr>
        <w:t>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(для физического лица)</w:t>
      </w:r>
    </w:p>
    <w:p w:rsidR="00F40282" w:rsidRDefault="00A12AE5" w:rsidP="00A12AE5">
      <w:pPr>
        <w:pStyle w:val="ConsPlusNonformat"/>
        <w:ind w:left="4248"/>
        <w:jc w:val="both"/>
        <w:rPr>
          <w:rFonts w:ascii="Times New Roman" w:hAnsi="Times New Roman" w:cs="Times New Roman"/>
          <w:sz w:val="28"/>
          <w:szCs w:val="28"/>
        </w:rPr>
      </w:pPr>
      <w:r w:rsidRPr="00A12AE5">
        <w:rPr>
          <w:rFonts w:ascii="Times New Roman" w:hAnsi="Times New Roman" w:cs="Times New Roman"/>
          <w:sz w:val="28"/>
          <w:szCs w:val="28"/>
        </w:rPr>
        <w:t xml:space="preserve">Сведения о </w:t>
      </w:r>
      <w:proofErr w:type="spellStart"/>
      <w:r w:rsidRPr="00A12AE5">
        <w:rPr>
          <w:rFonts w:ascii="Times New Roman" w:hAnsi="Times New Roman" w:cs="Times New Roman"/>
          <w:sz w:val="28"/>
          <w:szCs w:val="28"/>
        </w:rPr>
        <w:t>гос</w:t>
      </w:r>
      <w:proofErr w:type="spellEnd"/>
      <w:r w:rsidRPr="00A12AE5">
        <w:rPr>
          <w:rFonts w:ascii="Times New Roman" w:hAnsi="Times New Roman" w:cs="Times New Roman"/>
          <w:sz w:val="28"/>
          <w:szCs w:val="28"/>
        </w:rPr>
        <w:t>. регистрации юридического</w:t>
      </w:r>
    </w:p>
    <w:p w:rsidR="00A12AE5" w:rsidRPr="00A12AE5" w:rsidRDefault="000C2200" w:rsidP="00A12AE5">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лица: _______</w:t>
      </w:r>
      <w:r w:rsidR="00A12AE5" w:rsidRPr="00A12AE5">
        <w:rPr>
          <w:rFonts w:ascii="Times New Roman" w:hAnsi="Times New Roman" w:cs="Times New Roman"/>
          <w:sz w:val="28"/>
          <w:szCs w:val="28"/>
        </w:rPr>
        <w:t>__________</w:t>
      </w:r>
      <w:r w:rsidR="00F40282">
        <w:rPr>
          <w:rFonts w:ascii="Times New Roman" w:hAnsi="Times New Roman" w:cs="Times New Roman"/>
          <w:sz w:val="28"/>
          <w:szCs w:val="28"/>
        </w:rPr>
        <w:t>_</w:t>
      </w:r>
      <w:r w:rsidR="00A12AE5" w:rsidRPr="00A12AE5">
        <w:rPr>
          <w:rFonts w:ascii="Times New Roman" w:hAnsi="Times New Roman" w:cs="Times New Roman"/>
          <w:sz w:val="28"/>
          <w:szCs w:val="28"/>
        </w:rPr>
        <w:t>________</w:t>
      </w:r>
      <w:r w:rsidR="00F40282">
        <w:rPr>
          <w:rFonts w:ascii="Times New Roman" w:hAnsi="Times New Roman" w:cs="Times New Roman"/>
          <w:sz w:val="28"/>
          <w:szCs w:val="28"/>
        </w:rPr>
        <w:t>_</w:t>
      </w:r>
      <w:r w:rsidR="00A12AE5" w:rsidRPr="00A12AE5">
        <w:rPr>
          <w:rFonts w:ascii="Times New Roman" w:hAnsi="Times New Roman" w:cs="Times New Roman"/>
          <w:sz w:val="28"/>
          <w:szCs w:val="28"/>
        </w:rPr>
        <w:t>_____</w:t>
      </w:r>
    </w:p>
    <w:p w:rsidR="00A12AE5" w:rsidRPr="00A12AE5" w:rsidRDefault="000C2200" w:rsidP="00A12AE5">
      <w:pPr>
        <w:pStyle w:val="ConsPlusNonformat"/>
        <w:ind w:left="3539" w:firstLine="709"/>
        <w:jc w:val="both"/>
        <w:rPr>
          <w:rFonts w:ascii="Times New Roman" w:hAnsi="Times New Roman" w:cs="Times New Roman"/>
          <w:sz w:val="28"/>
          <w:szCs w:val="28"/>
        </w:rPr>
      </w:pPr>
      <w:r>
        <w:rPr>
          <w:rFonts w:ascii="Times New Roman" w:hAnsi="Times New Roman" w:cs="Times New Roman"/>
          <w:sz w:val="28"/>
          <w:szCs w:val="28"/>
        </w:rPr>
        <w:t>ИНН _______________</w:t>
      </w:r>
      <w:r w:rsidR="00F40282">
        <w:rPr>
          <w:rFonts w:ascii="Times New Roman" w:hAnsi="Times New Roman" w:cs="Times New Roman"/>
          <w:sz w:val="28"/>
          <w:szCs w:val="28"/>
        </w:rPr>
        <w:t>_____</w:t>
      </w:r>
      <w:r w:rsidR="00A12AE5" w:rsidRPr="00A12AE5">
        <w:rPr>
          <w:rFonts w:ascii="Times New Roman" w:hAnsi="Times New Roman" w:cs="Times New Roman"/>
          <w:sz w:val="28"/>
          <w:szCs w:val="28"/>
        </w:rPr>
        <w:t>____</w:t>
      </w:r>
      <w:r w:rsidR="00F40282">
        <w:rPr>
          <w:rFonts w:ascii="Times New Roman" w:hAnsi="Times New Roman" w:cs="Times New Roman"/>
          <w:sz w:val="28"/>
          <w:szCs w:val="28"/>
        </w:rPr>
        <w:t>__</w:t>
      </w:r>
      <w:r w:rsidR="00A12AE5" w:rsidRPr="00A12AE5">
        <w:rPr>
          <w:rFonts w:ascii="Times New Roman" w:hAnsi="Times New Roman" w:cs="Times New Roman"/>
          <w:sz w:val="28"/>
          <w:szCs w:val="28"/>
        </w:rPr>
        <w:t>______</w:t>
      </w:r>
    </w:p>
    <w:p w:rsidR="00A12AE5" w:rsidRPr="00A12AE5" w:rsidRDefault="00A12AE5" w:rsidP="00A12AE5">
      <w:pPr>
        <w:pStyle w:val="ConsPlusNonformat"/>
        <w:ind w:left="3539" w:firstLine="709"/>
        <w:jc w:val="both"/>
        <w:rPr>
          <w:rFonts w:ascii="Times New Roman" w:hAnsi="Times New Roman" w:cs="Times New Roman"/>
          <w:sz w:val="28"/>
          <w:szCs w:val="28"/>
        </w:rPr>
      </w:pPr>
      <w:proofErr w:type="gramStart"/>
      <w:r w:rsidRPr="00A12AE5">
        <w:rPr>
          <w:rFonts w:ascii="Times New Roman" w:hAnsi="Times New Roman" w:cs="Times New Roman"/>
          <w:sz w:val="28"/>
          <w:szCs w:val="28"/>
        </w:rPr>
        <w:t>Р</w:t>
      </w:r>
      <w:proofErr w:type="gramEnd"/>
      <w:r w:rsidRPr="00A12AE5">
        <w:rPr>
          <w:rFonts w:ascii="Times New Roman" w:hAnsi="Times New Roman" w:cs="Times New Roman"/>
          <w:sz w:val="28"/>
          <w:szCs w:val="28"/>
        </w:rPr>
        <w:t>/С _________________________________</w:t>
      </w:r>
    </w:p>
    <w:p w:rsidR="00A12AE5" w:rsidRPr="00A12AE5" w:rsidRDefault="00A12AE5" w:rsidP="00A12AE5">
      <w:pPr>
        <w:pStyle w:val="ConsPlusNonformat"/>
        <w:ind w:left="3539" w:firstLine="709"/>
        <w:jc w:val="both"/>
        <w:rPr>
          <w:rFonts w:ascii="Times New Roman" w:hAnsi="Times New Roman" w:cs="Times New Roman"/>
          <w:sz w:val="28"/>
          <w:szCs w:val="28"/>
        </w:rPr>
      </w:pPr>
      <w:r w:rsidRPr="00A12AE5">
        <w:rPr>
          <w:rFonts w:ascii="Times New Roman" w:hAnsi="Times New Roman" w:cs="Times New Roman"/>
          <w:sz w:val="28"/>
          <w:szCs w:val="28"/>
        </w:rPr>
        <w:t>к/с __________________________</w:t>
      </w:r>
      <w:r w:rsidR="00F40282">
        <w:rPr>
          <w:rFonts w:ascii="Times New Roman" w:hAnsi="Times New Roman" w:cs="Times New Roman"/>
          <w:sz w:val="28"/>
          <w:szCs w:val="28"/>
        </w:rPr>
        <w:t>__</w:t>
      </w:r>
      <w:r w:rsidR="000C2200">
        <w:rPr>
          <w:rFonts w:ascii="Times New Roman" w:hAnsi="Times New Roman" w:cs="Times New Roman"/>
          <w:sz w:val="28"/>
          <w:szCs w:val="28"/>
        </w:rPr>
        <w:t>__</w:t>
      </w:r>
      <w:r w:rsidRPr="00A12AE5">
        <w:rPr>
          <w:rFonts w:ascii="Times New Roman" w:hAnsi="Times New Roman" w:cs="Times New Roman"/>
          <w:sz w:val="28"/>
          <w:szCs w:val="28"/>
        </w:rPr>
        <w:t>____</w:t>
      </w:r>
    </w:p>
    <w:p w:rsidR="00A12AE5" w:rsidRPr="00A12AE5" w:rsidRDefault="00A12AE5" w:rsidP="00A12AE5">
      <w:pPr>
        <w:widowControl w:val="0"/>
        <w:tabs>
          <w:tab w:val="left" w:pos="851"/>
        </w:tabs>
        <w:spacing w:after="0"/>
        <w:jc w:val="right"/>
        <w:rPr>
          <w:rFonts w:ascii="Times New Roman" w:hAnsi="Times New Roman" w:cs="Times New Roman"/>
          <w:szCs w:val="28"/>
        </w:rPr>
      </w:pPr>
    </w:p>
    <w:p w:rsidR="00A12AE5" w:rsidRPr="00A12AE5" w:rsidRDefault="00A12AE5" w:rsidP="00A12AE5">
      <w:pPr>
        <w:widowControl w:val="0"/>
        <w:tabs>
          <w:tab w:val="left" w:pos="851"/>
        </w:tabs>
        <w:spacing w:after="0"/>
        <w:jc w:val="center"/>
        <w:rPr>
          <w:rFonts w:ascii="Times New Roman" w:hAnsi="Times New Roman" w:cs="Times New Roman"/>
          <w:szCs w:val="28"/>
        </w:rPr>
      </w:pPr>
    </w:p>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Сообщение, содержащее перечень</w:t>
      </w:r>
    </w:p>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всех зданий, строений, сооружений, расположенных на земельном участке</w:t>
      </w:r>
    </w:p>
    <w:p w:rsidR="00A12AE5" w:rsidRPr="00F40282" w:rsidRDefault="00A12AE5" w:rsidP="00A12AE5">
      <w:pPr>
        <w:widowControl w:val="0"/>
        <w:tabs>
          <w:tab w:val="left" w:pos="851"/>
        </w:tabs>
        <w:spacing w:after="0"/>
        <w:jc w:val="center"/>
        <w:rPr>
          <w:rFonts w:ascii="Times New Roman" w:hAnsi="Times New Roman" w:cs="Times New Roman"/>
          <w:sz w:val="28"/>
          <w:szCs w:val="28"/>
        </w:rPr>
      </w:pPr>
    </w:p>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 xml:space="preserve">   _______________________________________________</w:t>
      </w:r>
      <w:r w:rsidR="00F40282">
        <w:rPr>
          <w:rFonts w:ascii="Times New Roman" w:hAnsi="Times New Roman" w:cs="Times New Roman"/>
          <w:sz w:val="28"/>
          <w:szCs w:val="28"/>
        </w:rPr>
        <w:t>_</w:t>
      </w:r>
      <w:r w:rsidRPr="00F40282">
        <w:rPr>
          <w:rFonts w:ascii="Times New Roman" w:hAnsi="Times New Roman" w:cs="Times New Roman"/>
          <w:sz w:val="28"/>
          <w:szCs w:val="28"/>
        </w:rPr>
        <w:t>_________________ (наименование юридического (физического) лица)</w:t>
      </w:r>
    </w:p>
    <w:p w:rsidR="00A12AE5" w:rsidRPr="00F40282"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 xml:space="preserve">сообщает, что по состоянию </w:t>
      </w:r>
      <w:proofErr w:type="gramStart"/>
      <w:r w:rsidRPr="00F40282">
        <w:rPr>
          <w:rFonts w:ascii="Times New Roman" w:hAnsi="Times New Roman" w:cs="Times New Roman"/>
          <w:sz w:val="28"/>
          <w:szCs w:val="28"/>
        </w:rPr>
        <w:t>на</w:t>
      </w:r>
      <w:proofErr w:type="gramEnd"/>
      <w:r w:rsidRPr="00F40282">
        <w:rPr>
          <w:rFonts w:ascii="Times New Roman" w:hAnsi="Times New Roman" w:cs="Times New Roman"/>
          <w:sz w:val="28"/>
          <w:szCs w:val="28"/>
        </w:rPr>
        <w:t xml:space="preserve"> ____</w:t>
      </w:r>
      <w:r w:rsidR="00F40282">
        <w:rPr>
          <w:rFonts w:ascii="Times New Roman" w:hAnsi="Times New Roman" w:cs="Times New Roman"/>
          <w:sz w:val="28"/>
          <w:szCs w:val="28"/>
        </w:rPr>
        <w:t>___________________</w:t>
      </w:r>
      <w:r w:rsidRPr="00F40282">
        <w:rPr>
          <w:rFonts w:ascii="Times New Roman" w:hAnsi="Times New Roman" w:cs="Times New Roman"/>
          <w:sz w:val="28"/>
          <w:szCs w:val="28"/>
        </w:rPr>
        <w:t>_</w:t>
      </w:r>
      <w:r w:rsidR="00F40282">
        <w:rPr>
          <w:rFonts w:ascii="Times New Roman" w:hAnsi="Times New Roman" w:cs="Times New Roman"/>
          <w:sz w:val="28"/>
          <w:szCs w:val="28"/>
        </w:rPr>
        <w:t>___</w:t>
      </w:r>
      <w:r w:rsidRPr="00F40282">
        <w:rPr>
          <w:rFonts w:ascii="Times New Roman" w:hAnsi="Times New Roman" w:cs="Times New Roman"/>
          <w:sz w:val="28"/>
          <w:szCs w:val="28"/>
        </w:rPr>
        <w:t>______________</w:t>
      </w:r>
    </w:p>
    <w:p w:rsidR="00A12AE5" w:rsidRPr="00F40282"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 xml:space="preserve">                                                                             (дата подачи заявления)</w:t>
      </w:r>
    </w:p>
    <w:p w:rsidR="00F40282" w:rsidRDefault="00A12AE5" w:rsidP="00F40282">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на земельном участке, расположенном по</w:t>
      </w:r>
      <w:r w:rsidR="00F40282">
        <w:rPr>
          <w:rFonts w:ascii="Times New Roman" w:hAnsi="Times New Roman" w:cs="Times New Roman"/>
          <w:sz w:val="28"/>
          <w:szCs w:val="28"/>
        </w:rPr>
        <w:t xml:space="preserve"> а</w:t>
      </w:r>
      <w:r w:rsidRPr="00F40282">
        <w:rPr>
          <w:rFonts w:ascii="Times New Roman" w:hAnsi="Times New Roman" w:cs="Times New Roman"/>
          <w:sz w:val="28"/>
          <w:szCs w:val="28"/>
        </w:rPr>
        <w:t>дресу:</w:t>
      </w:r>
      <w:r w:rsidR="00F40282">
        <w:rPr>
          <w:rFonts w:ascii="Times New Roman" w:hAnsi="Times New Roman" w:cs="Times New Roman"/>
          <w:sz w:val="28"/>
          <w:szCs w:val="28"/>
        </w:rPr>
        <w:t xml:space="preserve"> _____________________</w:t>
      </w:r>
      <w:r w:rsidRPr="00F40282">
        <w:rPr>
          <w:rFonts w:ascii="Times New Roman" w:hAnsi="Times New Roman" w:cs="Times New Roman"/>
          <w:sz w:val="28"/>
          <w:szCs w:val="28"/>
        </w:rPr>
        <w:t>____</w:t>
      </w:r>
    </w:p>
    <w:p w:rsidR="00A12AE5"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__________________________________________</w:t>
      </w:r>
      <w:r w:rsidR="00F40282">
        <w:rPr>
          <w:rFonts w:ascii="Times New Roman" w:hAnsi="Times New Roman" w:cs="Times New Roman"/>
          <w:sz w:val="28"/>
          <w:szCs w:val="28"/>
        </w:rPr>
        <w:t>__________________________</w:t>
      </w:r>
    </w:p>
    <w:p w:rsidR="00F40282" w:rsidRPr="00F40282" w:rsidRDefault="00F40282" w:rsidP="00F40282">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 xml:space="preserve">                                        (месторасположение земельного участка)</w:t>
      </w:r>
    </w:p>
    <w:p w:rsidR="00A12AE5" w:rsidRPr="00F40282"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с кадастровым номером (при наличии): _____</w:t>
      </w:r>
      <w:r w:rsidR="00F40282">
        <w:rPr>
          <w:rFonts w:ascii="Times New Roman" w:hAnsi="Times New Roman" w:cs="Times New Roman"/>
          <w:sz w:val="28"/>
          <w:szCs w:val="28"/>
        </w:rPr>
        <w:t>___________________________</w:t>
      </w:r>
      <w:r w:rsidRPr="00F40282">
        <w:rPr>
          <w:rFonts w:ascii="Times New Roman" w:hAnsi="Times New Roman" w:cs="Times New Roman"/>
          <w:sz w:val="28"/>
          <w:szCs w:val="28"/>
        </w:rPr>
        <w:t>__</w:t>
      </w:r>
    </w:p>
    <w:p w:rsidR="00A12AE5" w:rsidRPr="00F40282" w:rsidRDefault="00A12AE5" w:rsidP="00A12AE5">
      <w:pPr>
        <w:widowControl w:val="0"/>
        <w:tabs>
          <w:tab w:val="left" w:pos="851"/>
        </w:tabs>
        <w:spacing w:after="0"/>
        <w:jc w:val="both"/>
        <w:rPr>
          <w:rFonts w:ascii="Times New Roman" w:hAnsi="Times New Roman" w:cs="Times New Roman"/>
          <w:sz w:val="28"/>
          <w:szCs w:val="28"/>
        </w:rPr>
      </w:pPr>
    </w:p>
    <w:p w:rsidR="00A12AE5" w:rsidRPr="00F40282"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площадью:___________________________________________________________</w:t>
      </w:r>
    </w:p>
    <w:p w:rsidR="00A12AE5" w:rsidRPr="00F40282" w:rsidRDefault="00A12AE5" w:rsidP="00A12AE5">
      <w:pPr>
        <w:widowControl w:val="0"/>
        <w:tabs>
          <w:tab w:val="left" w:pos="851"/>
        </w:tabs>
        <w:spacing w:after="0"/>
        <w:jc w:val="both"/>
        <w:rPr>
          <w:rFonts w:ascii="Times New Roman" w:hAnsi="Times New Roman" w:cs="Times New Roman"/>
          <w:sz w:val="28"/>
          <w:szCs w:val="28"/>
          <w:u w:val="single"/>
        </w:rPr>
      </w:pPr>
      <w:r w:rsidRPr="00F40282">
        <w:rPr>
          <w:rFonts w:ascii="Times New Roman" w:hAnsi="Times New Roman" w:cs="Times New Roman"/>
          <w:sz w:val="28"/>
          <w:szCs w:val="28"/>
        </w:rPr>
        <w:t>для _________________________________________________________________</w:t>
      </w:r>
    </w:p>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(цель использования)</w:t>
      </w:r>
    </w:p>
    <w:p w:rsidR="00A12AE5" w:rsidRPr="00F40282"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расположены*:</w:t>
      </w:r>
    </w:p>
    <w:p w:rsidR="00A12AE5" w:rsidRPr="00F40282" w:rsidRDefault="00A12AE5" w:rsidP="00A12AE5">
      <w:pPr>
        <w:widowControl w:val="0"/>
        <w:tabs>
          <w:tab w:val="left" w:pos="851"/>
        </w:tabs>
        <w:spacing w:after="0"/>
        <w:jc w:val="both"/>
        <w:rPr>
          <w:rFonts w:ascii="Times New Roman" w:hAnsi="Times New Roman" w:cs="Times New Roman"/>
          <w:sz w:val="28"/>
          <w:szCs w:val="28"/>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134"/>
        <w:gridCol w:w="992"/>
        <w:gridCol w:w="992"/>
        <w:gridCol w:w="1329"/>
        <w:gridCol w:w="1701"/>
        <w:gridCol w:w="1559"/>
      </w:tblGrid>
      <w:tr w:rsidR="00A12AE5" w:rsidRPr="00F40282" w:rsidTr="00E32D3B">
        <w:trPr>
          <w:jc w:val="center"/>
        </w:trPr>
        <w:tc>
          <w:tcPr>
            <w:tcW w:w="709"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 xml:space="preserve">№ </w:t>
            </w:r>
            <w:proofErr w:type="spellStart"/>
            <w:proofErr w:type="gramStart"/>
            <w:r w:rsidRPr="00F40282">
              <w:rPr>
                <w:rFonts w:ascii="Times New Roman" w:hAnsi="Times New Roman" w:cs="Times New Roman"/>
                <w:sz w:val="28"/>
                <w:szCs w:val="28"/>
              </w:rPr>
              <w:t>п</w:t>
            </w:r>
            <w:proofErr w:type="spellEnd"/>
            <w:proofErr w:type="gramEnd"/>
            <w:r w:rsidRPr="00F40282">
              <w:rPr>
                <w:rFonts w:ascii="Times New Roman" w:hAnsi="Times New Roman" w:cs="Times New Roman"/>
                <w:sz w:val="28"/>
                <w:szCs w:val="28"/>
              </w:rPr>
              <w:t>/</w:t>
            </w:r>
            <w:proofErr w:type="spellStart"/>
            <w:r w:rsidRPr="00F40282">
              <w:rPr>
                <w:rFonts w:ascii="Times New Roman" w:hAnsi="Times New Roman" w:cs="Times New Roman"/>
                <w:sz w:val="28"/>
                <w:szCs w:val="28"/>
              </w:rPr>
              <w:t>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Кадастровый номер</w:t>
            </w:r>
          </w:p>
        </w:tc>
        <w:tc>
          <w:tcPr>
            <w:tcW w:w="992"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Инвентарный номер</w:t>
            </w:r>
          </w:p>
        </w:tc>
        <w:tc>
          <w:tcPr>
            <w:tcW w:w="992"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Адресные ориентиры</w:t>
            </w:r>
          </w:p>
        </w:tc>
        <w:tc>
          <w:tcPr>
            <w:tcW w:w="1329"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Правообладатели**</w:t>
            </w:r>
          </w:p>
        </w:tc>
        <w:tc>
          <w:tcPr>
            <w:tcW w:w="1701"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Реквизиты правоустанавливающих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Распределение долей в праве собственности на объект недвижимости***</w:t>
            </w:r>
          </w:p>
        </w:tc>
      </w:tr>
      <w:tr w:rsidR="00A12AE5" w:rsidRPr="00F40282" w:rsidTr="00E32D3B">
        <w:trPr>
          <w:jc w:val="center"/>
        </w:trPr>
        <w:tc>
          <w:tcPr>
            <w:tcW w:w="709"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5</w:t>
            </w:r>
          </w:p>
        </w:tc>
        <w:tc>
          <w:tcPr>
            <w:tcW w:w="1329"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A12AE5" w:rsidRPr="00F40282" w:rsidRDefault="00A12AE5" w:rsidP="00A12AE5">
            <w:pPr>
              <w:widowControl w:val="0"/>
              <w:tabs>
                <w:tab w:val="left" w:pos="851"/>
              </w:tabs>
              <w:spacing w:after="0"/>
              <w:jc w:val="center"/>
              <w:rPr>
                <w:rFonts w:ascii="Times New Roman" w:hAnsi="Times New Roman" w:cs="Times New Roman"/>
                <w:sz w:val="28"/>
                <w:szCs w:val="28"/>
              </w:rPr>
            </w:pPr>
            <w:r w:rsidRPr="00F40282">
              <w:rPr>
                <w:rFonts w:ascii="Times New Roman" w:hAnsi="Times New Roman" w:cs="Times New Roman"/>
                <w:sz w:val="28"/>
                <w:szCs w:val="28"/>
              </w:rPr>
              <w:t>8</w:t>
            </w:r>
          </w:p>
        </w:tc>
      </w:tr>
      <w:tr w:rsidR="00A12AE5" w:rsidRPr="00F40282" w:rsidTr="00E32D3B">
        <w:trPr>
          <w:jc w:val="center"/>
        </w:trPr>
        <w:tc>
          <w:tcPr>
            <w:tcW w:w="70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r>
      <w:tr w:rsidR="00A12AE5" w:rsidRPr="00F40282" w:rsidTr="00E32D3B">
        <w:trPr>
          <w:jc w:val="center"/>
        </w:trPr>
        <w:tc>
          <w:tcPr>
            <w:tcW w:w="70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r>
      <w:tr w:rsidR="00A12AE5" w:rsidRPr="00F40282" w:rsidTr="00E32D3B">
        <w:trPr>
          <w:jc w:val="center"/>
        </w:trPr>
        <w:tc>
          <w:tcPr>
            <w:tcW w:w="70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r>
      <w:tr w:rsidR="00A12AE5" w:rsidRPr="00F40282" w:rsidTr="00E32D3B">
        <w:trPr>
          <w:jc w:val="center"/>
        </w:trPr>
        <w:tc>
          <w:tcPr>
            <w:tcW w:w="70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12AE5" w:rsidRPr="00F40282" w:rsidRDefault="00A12AE5" w:rsidP="00A12AE5">
            <w:pPr>
              <w:widowControl w:val="0"/>
              <w:tabs>
                <w:tab w:val="left" w:pos="851"/>
              </w:tabs>
              <w:spacing w:after="0"/>
              <w:jc w:val="both"/>
              <w:rPr>
                <w:rFonts w:ascii="Times New Roman" w:hAnsi="Times New Roman" w:cs="Times New Roman"/>
                <w:sz w:val="28"/>
                <w:szCs w:val="28"/>
              </w:rPr>
            </w:pPr>
          </w:p>
        </w:tc>
      </w:tr>
    </w:tbl>
    <w:p w:rsidR="00DF070C" w:rsidRDefault="00DF070C" w:rsidP="00A12AE5">
      <w:pPr>
        <w:widowControl w:val="0"/>
        <w:tabs>
          <w:tab w:val="left" w:pos="851"/>
        </w:tabs>
        <w:spacing w:after="0"/>
        <w:jc w:val="both"/>
        <w:rPr>
          <w:rFonts w:ascii="Times New Roman" w:hAnsi="Times New Roman" w:cs="Times New Roman"/>
          <w:sz w:val="28"/>
          <w:szCs w:val="28"/>
        </w:rPr>
      </w:pPr>
    </w:p>
    <w:p w:rsidR="00A12AE5" w:rsidRPr="00F40282"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____________________________ _____________</w:t>
      </w:r>
      <w:r w:rsidR="00F40282">
        <w:rPr>
          <w:rFonts w:ascii="Times New Roman" w:hAnsi="Times New Roman" w:cs="Times New Roman"/>
          <w:sz w:val="28"/>
          <w:szCs w:val="28"/>
        </w:rPr>
        <w:t>_______ ___________________</w:t>
      </w:r>
    </w:p>
    <w:p w:rsidR="00A12AE5" w:rsidRDefault="00A12AE5" w:rsidP="00A12AE5">
      <w:pPr>
        <w:widowControl w:val="0"/>
        <w:tabs>
          <w:tab w:val="left" w:pos="851"/>
        </w:tabs>
        <w:spacing w:after="0"/>
        <w:jc w:val="both"/>
        <w:rPr>
          <w:rFonts w:ascii="Times New Roman" w:hAnsi="Times New Roman" w:cs="Times New Roman"/>
          <w:sz w:val="28"/>
          <w:szCs w:val="28"/>
        </w:rPr>
      </w:pPr>
      <w:r w:rsidRPr="00F40282">
        <w:rPr>
          <w:rFonts w:ascii="Times New Roman" w:hAnsi="Times New Roman" w:cs="Times New Roman"/>
          <w:sz w:val="28"/>
          <w:szCs w:val="28"/>
        </w:rPr>
        <w:t>(должность – для юридического лица)    (подпись)</w:t>
      </w:r>
      <w:r w:rsidR="00F40282">
        <w:rPr>
          <w:rFonts w:ascii="Times New Roman" w:hAnsi="Times New Roman" w:cs="Times New Roman"/>
          <w:sz w:val="28"/>
          <w:szCs w:val="28"/>
        </w:rPr>
        <w:t xml:space="preserve"> </w:t>
      </w:r>
      <w:r w:rsidRPr="00F40282">
        <w:rPr>
          <w:rFonts w:ascii="Times New Roman" w:hAnsi="Times New Roman" w:cs="Times New Roman"/>
          <w:sz w:val="28"/>
          <w:szCs w:val="28"/>
        </w:rPr>
        <w:t xml:space="preserve">        (расшифровка подписи)</w:t>
      </w:r>
    </w:p>
    <w:p w:rsidR="00E32D3B" w:rsidRDefault="00E32D3B" w:rsidP="00E32D3B">
      <w:pPr>
        <w:widowControl w:val="0"/>
        <w:tabs>
          <w:tab w:val="left" w:pos="0"/>
        </w:tabs>
        <w:spacing w:after="0"/>
        <w:jc w:val="both"/>
        <w:rPr>
          <w:rFonts w:ascii="Times New Roman" w:hAnsi="Times New Roman" w:cs="Times New Roman"/>
          <w:sz w:val="28"/>
          <w:szCs w:val="28"/>
        </w:rPr>
      </w:pPr>
    </w:p>
    <w:p w:rsidR="00A12AE5" w:rsidRPr="00F40282" w:rsidRDefault="00A12AE5" w:rsidP="00E32D3B">
      <w:pPr>
        <w:widowControl w:val="0"/>
        <w:tabs>
          <w:tab w:val="left" w:pos="0"/>
        </w:tabs>
        <w:spacing w:after="0"/>
        <w:jc w:val="both"/>
        <w:rPr>
          <w:rFonts w:ascii="Times New Roman" w:hAnsi="Times New Roman" w:cs="Times New Roman"/>
          <w:sz w:val="28"/>
          <w:szCs w:val="28"/>
        </w:rPr>
      </w:pPr>
      <w:r w:rsidRPr="00F40282">
        <w:rPr>
          <w:rFonts w:ascii="Times New Roman" w:hAnsi="Times New Roman" w:cs="Times New Roman"/>
          <w:sz w:val="28"/>
          <w:szCs w:val="28"/>
        </w:rPr>
        <w:t>* - указываются все здания, строения, сооружения, расположенные на земельном участке;</w:t>
      </w:r>
    </w:p>
    <w:p w:rsidR="00A12AE5" w:rsidRPr="00F40282" w:rsidRDefault="00A12AE5" w:rsidP="00E32D3B">
      <w:pPr>
        <w:widowControl w:val="0"/>
        <w:tabs>
          <w:tab w:val="left" w:pos="0"/>
        </w:tabs>
        <w:spacing w:after="0"/>
        <w:jc w:val="both"/>
        <w:rPr>
          <w:rFonts w:ascii="Times New Roman" w:hAnsi="Times New Roman" w:cs="Times New Roman"/>
          <w:sz w:val="28"/>
          <w:szCs w:val="28"/>
        </w:rPr>
      </w:pPr>
      <w:r w:rsidRPr="00F40282">
        <w:rPr>
          <w:rFonts w:ascii="Times New Roman" w:hAnsi="Times New Roman" w:cs="Times New Roman"/>
          <w:sz w:val="28"/>
          <w:szCs w:val="28"/>
        </w:rPr>
        <w:t>** - указываются все правообладатели здания, строения или сооружения, расположенного на земельном участке;</w:t>
      </w:r>
    </w:p>
    <w:p w:rsidR="00A12AE5" w:rsidRPr="00F40282" w:rsidRDefault="00A12AE5" w:rsidP="00E32D3B">
      <w:pPr>
        <w:widowControl w:val="0"/>
        <w:tabs>
          <w:tab w:val="left" w:pos="0"/>
        </w:tabs>
        <w:spacing w:after="0"/>
        <w:jc w:val="both"/>
        <w:rPr>
          <w:rFonts w:ascii="Times New Roman" w:hAnsi="Times New Roman" w:cs="Times New Roman"/>
          <w:sz w:val="28"/>
          <w:szCs w:val="28"/>
        </w:rPr>
      </w:pPr>
      <w:r w:rsidRPr="00F40282">
        <w:rPr>
          <w:rFonts w:ascii="Times New Roman" w:hAnsi="Times New Roman" w:cs="Times New Roman"/>
          <w:sz w:val="28"/>
          <w:szCs w:val="28"/>
        </w:rPr>
        <w:t>*** - </w:t>
      </w:r>
      <w:r w:rsidRPr="00F40282">
        <w:rPr>
          <w:rFonts w:ascii="Times New Roman" w:hAnsi="Times New Roman" w:cs="Times New Roman"/>
          <w:bCs/>
          <w:sz w:val="28"/>
          <w:szCs w:val="28"/>
        </w:rPr>
        <w:t>заполняется при наличии нескольких собственников объектов недвижимости</w:t>
      </w:r>
      <w:r w:rsidRPr="00F40282">
        <w:rPr>
          <w:rFonts w:ascii="Times New Roman" w:hAnsi="Times New Roman" w:cs="Times New Roman"/>
          <w:sz w:val="28"/>
          <w:szCs w:val="28"/>
        </w:rPr>
        <w:t>.</w:t>
      </w:r>
    </w:p>
    <w:p w:rsidR="00A12AE5" w:rsidRPr="00A12AE5" w:rsidRDefault="00A12AE5" w:rsidP="00A12AE5">
      <w:pPr>
        <w:autoSpaceDE w:val="0"/>
        <w:autoSpaceDN w:val="0"/>
        <w:adjustRightInd w:val="0"/>
        <w:spacing w:after="0"/>
        <w:ind w:left="5670"/>
        <w:rPr>
          <w:rFonts w:ascii="Times New Roman" w:hAnsi="Times New Roman" w:cs="Times New Roman"/>
          <w:sz w:val="28"/>
          <w:szCs w:val="28"/>
        </w:rPr>
      </w:pPr>
    </w:p>
    <w:p w:rsidR="00E32D3B" w:rsidRDefault="00A12AE5" w:rsidP="00A12AE5">
      <w:pPr>
        <w:pStyle w:val="ConsPlusNonformat"/>
        <w:ind w:firstLine="709"/>
        <w:rPr>
          <w:rFonts w:ascii="Times New Roman" w:hAnsi="Times New Roman" w:cs="Times New Roman"/>
          <w:sz w:val="28"/>
          <w:szCs w:val="28"/>
        </w:rPr>
      </w:pPr>
      <w:r w:rsidRPr="00A12AE5">
        <w:rPr>
          <w:rFonts w:ascii="Times New Roman" w:hAnsi="Times New Roman" w:cs="Times New Roman"/>
          <w:sz w:val="28"/>
          <w:szCs w:val="28"/>
        </w:rPr>
        <w:t xml:space="preserve">Заявитель: </w:t>
      </w:r>
    </w:p>
    <w:p w:rsidR="00A12AE5" w:rsidRPr="00A12AE5" w:rsidRDefault="00A12AE5" w:rsidP="00E32D3B">
      <w:pPr>
        <w:pStyle w:val="ConsPlusNonformat"/>
        <w:rPr>
          <w:rFonts w:ascii="Times New Roman" w:hAnsi="Times New Roman" w:cs="Times New Roman"/>
          <w:sz w:val="28"/>
          <w:szCs w:val="28"/>
        </w:rPr>
      </w:pPr>
      <w:r w:rsidRPr="00A12AE5">
        <w:rPr>
          <w:rFonts w:ascii="Times New Roman" w:hAnsi="Times New Roman" w:cs="Times New Roman"/>
          <w:sz w:val="28"/>
          <w:szCs w:val="28"/>
        </w:rPr>
        <w:t>_________________________________________________</w:t>
      </w:r>
      <w:r w:rsidR="00E32D3B">
        <w:rPr>
          <w:rFonts w:ascii="Times New Roman" w:hAnsi="Times New Roman" w:cs="Times New Roman"/>
          <w:sz w:val="28"/>
          <w:szCs w:val="28"/>
        </w:rPr>
        <w:t xml:space="preserve"> </w:t>
      </w:r>
      <w:r w:rsidRPr="00A12AE5">
        <w:rPr>
          <w:rFonts w:ascii="Times New Roman" w:hAnsi="Times New Roman" w:cs="Times New Roman"/>
          <w:sz w:val="28"/>
          <w:szCs w:val="28"/>
        </w:rPr>
        <w:t>___</w:t>
      </w:r>
      <w:r w:rsidR="00E32D3B">
        <w:rPr>
          <w:rFonts w:ascii="Times New Roman" w:hAnsi="Times New Roman" w:cs="Times New Roman"/>
          <w:sz w:val="28"/>
          <w:szCs w:val="28"/>
        </w:rPr>
        <w:t>___________</w:t>
      </w:r>
      <w:r w:rsidRPr="00A12AE5">
        <w:rPr>
          <w:rFonts w:ascii="Times New Roman" w:hAnsi="Times New Roman" w:cs="Times New Roman"/>
          <w:sz w:val="28"/>
          <w:szCs w:val="28"/>
        </w:rPr>
        <w:t>_____</w:t>
      </w:r>
    </w:p>
    <w:p w:rsidR="00E32D3B" w:rsidRDefault="00A12AE5" w:rsidP="00E32D3B">
      <w:pPr>
        <w:pStyle w:val="ConsPlusNonformat"/>
        <w:rPr>
          <w:rFonts w:ascii="Times New Roman" w:hAnsi="Times New Roman" w:cs="Times New Roman"/>
          <w:sz w:val="28"/>
          <w:szCs w:val="28"/>
        </w:rPr>
      </w:pPr>
      <w:proofErr w:type="gramStart"/>
      <w:r w:rsidRPr="00A12AE5">
        <w:rPr>
          <w:rFonts w:ascii="Times New Roman" w:hAnsi="Times New Roman" w:cs="Times New Roman"/>
          <w:sz w:val="28"/>
          <w:szCs w:val="28"/>
        </w:rPr>
        <w:t>(Ф.И.О., должность представителя юридического лица;               (подпись)</w:t>
      </w:r>
      <w:r w:rsidR="00E32D3B">
        <w:rPr>
          <w:rFonts w:ascii="Times New Roman" w:hAnsi="Times New Roman" w:cs="Times New Roman"/>
          <w:sz w:val="28"/>
          <w:szCs w:val="28"/>
        </w:rPr>
        <w:t xml:space="preserve">  </w:t>
      </w:r>
      <w:proofErr w:type="gramEnd"/>
    </w:p>
    <w:p w:rsidR="00A12AE5" w:rsidRPr="00A12AE5" w:rsidRDefault="00E32D3B" w:rsidP="00E32D3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2AE5" w:rsidRPr="00A12AE5">
        <w:rPr>
          <w:rFonts w:ascii="Times New Roman" w:hAnsi="Times New Roman" w:cs="Times New Roman"/>
          <w:sz w:val="28"/>
          <w:szCs w:val="28"/>
        </w:rPr>
        <w:t xml:space="preserve">Ф.И.О. физического лица)       </w:t>
      </w:r>
      <w:proofErr w:type="gramEnd"/>
    </w:p>
    <w:p w:rsidR="00A12AE5" w:rsidRPr="00A12AE5" w:rsidRDefault="00A12AE5" w:rsidP="00A12AE5">
      <w:pPr>
        <w:autoSpaceDE w:val="0"/>
        <w:autoSpaceDN w:val="0"/>
        <w:adjustRightInd w:val="0"/>
        <w:spacing w:after="0"/>
        <w:ind w:left="4820"/>
        <w:jc w:val="center"/>
        <w:rPr>
          <w:rFonts w:ascii="Times New Roman" w:hAnsi="Times New Roman" w:cs="Times New Roman"/>
          <w:sz w:val="28"/>
          <w:szCs w:val="28"/>
        </w:rPr>
      </w:pPr>
    </w:p>
    <w:p w:rsidR="00A12AE5" w:rsidRPr="00A12AE5" w:rsidRDefault="00A12AE5" w:rsidP="009A7930">
      <w:pPr>
        <w:autoSpaceDE w:val="0"/>
        <w:autoSpaceDN w:val="0"/>
        <w:adjustRightInd w:val="0"/>
        <w:spacing w:after="0"/>
        <w:jc w:val="center"/>
        <w:rPr>
          <w:rFonts w:ascii="Times New Roman" w:hAnsi="Times New Roman" w:cs="Times New Roman"/>
          <w:sz w:val="28"/>
          <w:szCs w:val="28"/>
        </w:rPr>
      </w:pPr>
    </w:p>
    <w:p w:rsidR="00A12AE5" w:rsidRPr="00A12AE5" w:rsidRDefault="00A12AE5" w:rsidP="009A7930">
      <w:pPr>
        <w:spacing w:after="0"/>
        <w:rPr>
          <w:rFonts w:ascii="Times New Roman" w:hAnsi="Times New Roman" w:cs="Times New Roman"/>
          <w:color w:val="000000" w:themeColor="text1"/>
          <w:sz w:val="28"/>
          <w:szCs w:val="28"/>
        </w:rPr>
      </w:pPr>
      <w:r w:rsidRPr="00A12AE5">
        <w:rPr>
          <w:rFonts w:ascii="Times New Roman" w:hAnsi="Times New Roman" w:cs="Times New Roman"/>
          <w:sz w:val="28"/>
          <w:szCs w:val="28"/>
        </w:rPr>
        <w:t>Н</w:t>
      </w:r>
      <w:r w:rsidRPr="00A12AE5">
        <w:rPr>
          <w:rFonts w:ascii="Times New Roman" w:hAnsi="Times New Roman" w:cs="Times New Roman"/>
          <w:color w:val="000000" w:themeColor="text1"/>
          <w:sz w:val="28"/>
          <w:szCs w:val="28"/>
        </w:rPr>
        <w:t xml:space="preserve">ачальник отдела </w:t>
      </w:r>
      <w:proofErr w:type="gramStart"/>
      <w:r w:rsidRPr="00A12AE5">
        <w:rPr>
          <w:rFonts w:ascii="Times New Roman" w:hAnsi="Times New Roman" w:cs="Times New Roman"/>
          <w:color w:val="000000" w:themeColor="text1"/>
          <w:sz w:val="28"/>
          <w:szCs w:val="28"/>
        </w:rPr>
        <w:t>имущественных</w:t>
      </w:r>
      <w:proofErr w:type="gramEnd"/>
    </w:p>
    <w:p w:rsidR="00A12AE5" w:rsidRPr="00A12AE5" w:rsidRDefault="00A12AE5" w:rsidP="009A7930">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и земельных отношений администрации</w:t>
      </w:r>
    </w:p>
    <w:p w:rsidR="00A12AE5" w:rsidRPr="00A12AE5" w:rsidRDefault="00A12AE5" w:rsidP="009A7930">
      <w:pPr>
        <w:spacing w:after="0"/>
        <w:rPr>
          <w:rFonts w:ascii="Times New Roman" w:hAnsi="Times New Roman" w:cs="Times New Roman"/>
          <w:color w:val="000000" w:themeColor="text1"/>
          <w:sz w:val="28"/>
          <w:szCs w:val="28"/>
        </w:rPr>
      </w:pPr>
      <w:r w:rsidRPr="00A12AE5">
        <w:rPr>
          <w:rFonts w:ascii="Times New Roman" w:hAnsi="Times New Roman" w:cs="Times New Roman"/>
          <w:color w:val="000000" w:themeColor="text1"/>
          <w:sz w:val="28"/>
          <w:szCs w:val="28"/>
        </w:rPr>
        <w:t>Туапсинского городского поселения</w:t>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r>
      <w:r w:rsidRPr="00A12AE5">
        <w:rPr>
          <w:rFonts w:ascii="Times New Roman" w:hAnsi="Times New Roman" w:cs="Times New Roman"/>
          <w:color w:val="000000" w:themeColor="text1"/>
          <w:sz w:val="28"/>
          <w:szCs w:val="28"/>
        </w:rPr>
        <w:tab/>
        <w:t>М.А.Винтер</w:t>
      </w:r>
    </w:p>
    <w:p w:rsidR="00A12AE5" w:rsidRPr="009A7930" w:rsidRDefault="00A12AE5" w:rsidP="00C43B55">
      <w:pPr>
        <w:autoSpaceDE w:val="0"/>
        <w:autoSpaceDN w:val="0"/>
        <w:adjustRightInd w:val="0"/>
        <w:spacing w:after="0"/>
        <w:ind w:left="5103"/>
        <w:rPr>
          <w:rFonts w:ascii="Times New Roman" w:hAnsi="Times New Roman" w:cs="Times New Roman"/>
          <w:sz w:val="28"/>
          <w:szCs w:val="28"/>
        </w:rPr>
      </w:pPr>
      <w:r w:rsidRPr="00C566EB">
        <w:br w:type="page"/>
      </w:r>
      <w:r w:rsidRPr="009A7930">
        <w:rPr>
          <w:rFonts w:ascii="Times New Roman" w:hAnsi="Times New Roman" w:cs="Times New Roman"/>
          <w:sz w:val="28"/>
          <w:szCs w:val="28"/>
        </w:rPr>
        <w:lastRenderedPageBreak/>
        <w:t>Приложение № 3</w:t>
      </w:r>
    </w:p>
    <w:p w:rsidR="007F6FD1" w:rsidRPr="00A12AE5" w:rsidRDefault="007F6FD1" w:rsidP="00C43B55">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7F6FD1" w:rsidRPr="00A12AE5" w:rsidRDefault="007F6FD1" w:rsidP="00C43B55">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предоставления муниципальной услуги «Предварительное согласование п</w:t>
      </w:r>
      <w:r w:rsidRPr="00A12AE5">
        <w:rPr>
          <w:rFonts w:ascii="Times New Roman" w:eastAsia="Calibri" w:hAnsi="Times New Roman" w:cs="Times New Roman"/>
          <w:sz w:val="28"/>
          <w:szCs w:val="28"/>
        </w:rPr>
        <w:t xml:space="preserve">редоставления </w:t>
      </w:r>
      <w:r w:rsidRPr="00A12AE5">
        <w:rPr>
          <w:rFonts w:ascii="Times New Roman" w:hAnsi="Times New Roman" w:cs="Times New Roman"/>
          <w:sz w:val="28"/>
          <w:szCs w:val="28"/>
        </w:rPr>
        <w:t>земельного участка</w:t>
      </w:r>
      <w:r w:rsidRPr="00A12AE5">
        <w:rPr>
          <w:rFonts w:ascii="Times New Roman" w:eastAsia="Calibri" w:hAnsi="Times New Roman" w:cs="Times New Roman"/>
          <w:sz w:val="28"/>
          <w:szCs w:val="28"/>
        </w:rPr>
        <w:t xml:space="preserve">» </w:t>
      </w:r>
    </w:p>
    <w:p w:rsidR="00A12AE5" w:rsidRPr="009A7930" w:rsidRDefault="00A12AE5" w:rsidP="009A7930">
      <w:pPr>
        <w:pStyle w:val="ConsPlusNormal"/>
        <w:ind w:left="4820" w:firstLine="709"/>
        <w:jc w:val="center"/>
        <w:rPr>
          <w:rFonts w:ascii="Times New Roman" w:hAnsi="Times New Roman" w:cs="Times New Roman"/>
          <w:b/>
          <w:bCs/>
          <w:sz w:val="28"/>
          <w:szCs w:val="28"/>
        </w:rPr>
      </w:pPr>
    </w:p>
    <w:p w:rsidR="00652453" w:rsidRPr="009A7930" w:rsidRDefault="00A12AE5" w:rsidP="009A7930">
      <w:pPr>
        <w:keepNext/>
        <w:spacing w:after="0"/>
        <w:jc w:val="center"/>
        <w:outlineLvl w:val="0"/>
        <w:rPr>
          <w:rFonts w:ascii="Times New Roman" w:hAnsi="Times New Roman" w:cs="Times New Roman"/>
          <w:sz w:val="28"/>
          <w:szCs w:val="28"/>
        </w:rPr>
      </w:pPr>
      <w:r w:rsidRPr="009A7930">
        <w:rPr>
          <w:rFonts w:ascii="Times New Roman" w:hAnsi="Times New Roman" w:cs="Times New Roman"/>
          <w:b/>
          <w:kern w:val="28"/>
          <w:sz w:val="28"/>
          <w:szCs w:val="28"/>
        </w:rPr>
        <w:t>Блок-схема</w:t>
      </w:r>
    </w:p>
    <w:p w:rsidR="000C2200" w:rsidRDefault="000C2200" w:rsidP="000C2200">
      <w:pPr>
        <w:spacing w:after="0"/>
        <w:jc w:val="right"/>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C2200" w:rsidRPr="004C1EC8" w:rsidTr="005F37FB">
        <w:tc>
          <w:tcPr>
            <w:tcW w:w="5954" w:type="dxa"/>
          </w:tcPr>
          <w:p w:rsidR="000C2200" w:rsidRDefault="005F37FB" w:rsidP="0073044D">
            <w:pPr>
              <w:spacing w:after="0"/>
              <w:contextualSpacing/>
              <w:jc w:val="center"/>
              <w:rPr>
                <w:rFonts w:ascii="Times New Roman" w:hAnsi="Times New Roman"/>
                <w:sz w:val="24"/>
                <w:szCs w:val="24"/>
              </w:rPr>
            </w:pPr>
            <w:r>
              <w:rPr>
                <w:rFonts w:ascii="Times New Roman" w:hAnsi="Times New Roman"/>
                <w:sz w:val="24"/>
                <w:szCs w:val="24"/>
              </w:rPr>
              <w:t>Начало предоставления муниципальной услуги</w:t>
            </w:r>
          </w:p>
          <w:p w:rsidR="005F37FB" w:rsidRPr="004C1EC8" w:rsidRDefault="005F37FB" w:rsidP="0073044D">
            <w:pPr>
              <w:spacing w:after="0"/>
              <w:contextualSpacing/>
              <w:jc w:val="center"/>
              <w:rPr>
                <w:rFonts w:ascii="Times New Roman" w:hAnsi="Times New Roman"/>
                <w:sz w:val="28"/>
                <w:szCs w:val="28"/>
              </w:rPr>
            </w:pPr>
          </w:p>
        </w:tc>
      </w:tr>
    </w:tbl>
    <w:p w:rsidR="000C2200" w:rsidRDefault="00CF77E7" w:rsidP="0073044D">
      <w:pPr>
        <w:spacing w:after="0"/>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75pt;margin-top:.05pt;width:0;height:17.55pt;z-index:25165824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C2200" w:rsidRPr="004C1EC8" w:rsidTr="005F37FB">
        <w:tc>
          <w:tcPr>
            <w:tcW w:w="5954" w:type="dxa"/>
          </w:tcPr>
          <w:p w:rsidR="000C2200" w:rsidRPr="004C1EC8" w:rsidRDefault="005F37FB" w:rsidP="0073044D">
            <w:pPr>
              <w:contextualSpacing/>
              <w:jc w:val="center"/>
              <w:rPr>
                <w:rFonts w:ascii="Times New Roman" w:hAnsi="Times New Roman"/>
                <w:sz w:val="24"/>
                <w:szCs w:val="24"/>
              </w:rPr>
            </w:pPr>
            <w:r>
              <w:rPr>
                <w:rFonts w:ascii="Times New Roman" w:hAnsi="Times New Roman"/>
                <w:sz w:val="24"/>
                <w:szCs w:val="24"/>
              </w:rPr>
              <w:t xml:space="preserve">Заявление о предварительном согласовании предоставления земельного участка </w:t>
            </w:r>
          </w:p>
          <w:p w:rsidR="000C2200" w:rsidRPr="004C1EC8" w:rsidRDefault="000C2200" w:rsidP="0073044D">
            <w:pPr>
              <w:spacing w:after="0"/>
              <w:contextualSpacing/>
              <w:jc w:val="center"/>
              <w:rPr>
                <w:rFonts w:ascii="Times New Roman" w:hAnsi="Times New Roman"/>
                <w:sz w:val="28"/>
                <w:szCs w:val="28"/>
              </w:rPr>
            </w:pPr>
          </w:p>
        </w:tc>
      </w:tr>
    </w:tbl>
    <w:p w:rsidR="005F37FB" w:rsidRDefault="00CF77E7" w:rsidP="005F37FB">
      <w:pPr>
        <w:spacing w:after="0"/>
        <w:jc w:val="center"/>
        <w:rPr>
          <w:rFonts w:ascii="Times New Roman" w:hAnsi="Times New Roman"/>
          <w:sz w:val="28"/>
          <w:szCs w:val="28"/>
        </w:rPr>
      </w:pPr>
      <w:r>
        <w:rPr>
          <w:rFonts w:ascii="Times New Roman" w:hAnsi="Times New Roman"/>
          <w:noProof/>
          <w:sz w:val="28"/>
          <w:szCs w:val="28"/>
          <w:lang w:eastAsia="ru-RU"/>
        </w:rPr>
        <w:pict>
          <v:shape id="_x0000_s1027" type="#_x0000_t32" style="position:absolute;left:0;text-align:left;margin-left:128.55pt;margin-top:.5pt;width:0;height:17.55pt;z-index:251659264;mso-position-horizontal-relative:text;mso-position-vertical-relative:text" o:connectortype="straight">
            <v:stroke endarrow="block"/>
          </v:shape>
        </w:pict>
      </w:r>
      <w:r w:rsidRPr="00CF77E7">
        <w:rPr>
          <w:rFonts w:ascii="Times New Roman" w:hAnsi="Times New Roman"/>
          <w:noProof/>
          <w:sz w:val="24"/>
          <w:szCs w:val="24"/>
          <w:lang w:eastAsia="ru-RU"/>
        </w:rPr>
        <w:pict>
          <v:shape id="_x0000_s1028" type="#_x0000_t32" style="position:absolute;left:0;text-align:left;margin-left:339.65pt;margin-top:.55pt;width:0;height:17.55pt;z-index:25166028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5F37FB" w:rsidRPr="004C1EC8" w:rsidTr="005F37FB">
        <w:tc>
          <w:tcPr>
            <w:tcW w:w="4111" w:type="dxa"/>
          </w:tcPr>
          <w:p w:rsidR="005F37FB" w:rsidRPr="004C1EC8" w:rsidRDefault="005F37FB" w:rsidP="0073044D">
            <w:pPr>
              <w:jc w:val="center"/>
              <w:rPr>
                <w:rFonts w:ascii="Times New Roman" w:hAnsi="Times New Roman"/>
                <w:sz w:val="24"/>
                <w:szCs w:val="24"/>
              </w:rPr>
            </w:pPr>
            <w:r>
              <w:rPr>
                <w:rFonts w:ascii="Times New Roman" w:hAnsi="Times New Roman"/>
                <w:sz w:val="24"/>
                <w:szCs w:val="24"/>
              </w:rPr>
              <w:t>Администрация</w:t>
            </w:r>
          </w:p>
          <w:p w:rsidR="005F37FB" w:rsidRPr="004C1EC8" w:rsidRDefault="005F37FB" w:rsidP="0073044D">
            <w:pPr>
              <w:spacing w:after="0"/>
              <w:jc w:val="center"/>
              <w:rPr>
                <w:rFonts w:ascii="Times New Roman" w:hAnsi="Times New Roman"/>
                <w:sz w:val="28"/>
                <w:szCs w:val="28"/>
              </w:rPr>
            </w:pPr>
          </w:p>
        </w:tc>
        <w:tc>
          <w:tcPr>
            <w:tcW w:w="1276" w:type="dxa"/>
            <w:tcBorders>
              <w:top w:val="nil"/>
              <w:bottom w:val="nil"/>
            </w:tcBorders>
          </w:tcPr>
          <w:p w:rsidR="005F37FB" w:rsidRPr="004C1EC8" w:rsidRDefault="005F37FB" w:rsidP="0073044D">
            <w:pPr>
              <w:spacing w:after="0"/>
              <w:jc w:val="center"/>
              <w:rPr>
                <w:rFonts w:ascii="Times New Roman" w:hAnsi="Times New Roman"/>
                <w:sz w:val="28"/>
                <w:szCs w:val="28"/>
              </w:rPr>
            </w:pPr>
          </w:p>
        </w:tc>
        <w:tc>
          <w:tcPr>
            <w:tcW w:w="3969" w:type="dxa"/>
          </w:tcPr>
          <w:p w:rsidR="005F37FB" w:rsidRPr="004C1EC8" w:rsidRDefault="005F37FB" w:rsidP="005F37FB">
            <w:pPr>
              <w:jc w:val="center"/>
              <w:rPr>
                <w:rFonts w:ascii="Times New Roman" w:hAnsi="Times New Roman"/>
                <w:sz w:val="28"/>
                <w:szCs w:val="28"/>
              </w:rPr>
            </w:pPr>
            <w:r w:rsidRPr="004C1EC8">
              <w:rPr>
                <w:rFonts w:ascii="Times New Roman" w:hAnsi="Times New Roman"/>
                <w:sz w:val="24"/>
                <w:szCs w:val="24"/>
              </w:rPr>
              <w:t xml:space="preserve">МФЦ </w:t>
            </w:r>
          </w:p>
        </w:tc>
      </w:tr>
    </w:tbl>
    <w:p w:rsidR="0073044D" w:rsidRDefault="00CF77E7" w:rsidP="005F37FB">
      <w:pPr>
        <w:spacing w:after="0"/>
        <w:jc w:val="right"/>
        <w:rPr>
          <w:rFonts w:ascii="Times New Roman" w:hAnsi="Times New Roman"/>
          <w:sz w:val="28"/>
          <w:szCs w:val="28"/>
        </w:rPr>
      </w:pPr>
      <w:r>
        <w:rPr>
          <w:rFonts w:ascii="Times New Roman" w:hAnsi="Times New Roman"/>
          <w:noProof/>
          <w:sz w:val="28"/>
          <w:szCs w:val="28"/>
          <w:lang w:eastAsia="ru-RU"/>
        </w:rPr>
        <w:pict>
          <v:shape id="_x0000_s1029" type="#_x0000_t32" style="position:absolute;left:0;text-align:left;margin-left:340.25pt;margin-top:-.05pt;width:0;height:17.55pt;z-index:251661312;mso-position-horizontal-relative:text;mso-position-vertical-relative:text" o:connectortype="straight">
            <v:stroke endarrow="block"/>
          </v:shape>
        </w:pict>
      </w:r>
      <w:r w:rsidRPr="00CF77E7">
        <w:rPr>
          <w:rFonts w:ascii="Times New Roman" w:hAnsi="Times New Roman"/>
          <w:noProof/>
          <w:sz w:val="24"/>
          <w:szCs w:val="24"/>
          <w:lang w:eastAsia="ru-RU"/>
        </w:rPr>
        <w:pict>
          <v:shape id="_x0000_s1030" type="#_x0000_t32" style="position:absolute;left:0;text-align:left;margin-left:129.4pt;margin-top:0;width:0;height:17.55pt;z-index:251662336;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5F37FB" w:rsidRPr="004C1EC8" w:rsidTr="0073044D">
        <w:tc>
          <w:tcPr>
            <w:tcW w:w="5954" w:type="dxa"/>
          </w:tcPr>
          <w:p w:rsidR="005F37FB" w:rsidRDefault="005F37FB" w:rsidP="0073044D">
            <w:pPr>
              <w:spacing w:after="0"/>
              <w:contextualSpacing/>
              <w:jc w:val="center"/>
              <w:rPr>
                <w:rFonts w:ascii="Times New Roman" w:hAnsi="Times New Roman"/>
                <w:sz w:val="24"/>
                <w:szCs w:val="24"/>
              </w:rPr>
            </w:pPr>
            <w:r>
              <w:rPr>
                <w:rFonts w:ascii="Times New Roman" w:hAnsi="Times New Roman"/>
                <w:sz w:val="24"/>
                <w:szCs w:val="24"/>
              </w:rPr>
              <w:t>Рассмотрение заявления</w:t>
            </w:r>
          </w:p>
          <w:p w:rsidR="005F37FB" w:rsidRPr="004C1EC8" w:rsidRDefault="00CF77E7" w:rsidP="0073044D">
            <w:pPr>
              <w:spacing w:after="0"/>
              <w:contextualSpacing/>
              <w:jc w:val="center"/>
              <w:rPr>
                <w:rFonts w:ascii="Times New Roman" w:hAnsi="Times New Roman"/>
                <w:sz w:val="28"/>
                <w:szCs w:val="28"/>
              </w:rPr>
            </w:pPr>
            <w:r w:rsidRPr="00CF77E7">
              <w:rPr>
                <w:rFonts w:ascii="Times New Roman" w:hAnsi="Times New Roman" w:cs="Times New Roman"/>
                <w:noProof/>
                <w:sz w:val="28"/>
                <w:szCs w:val="28"/>
                <w:lang w:eastAsia="ru-RU"/>
              </w:rPr>
              <w:pict>
                <v:shape id="_x0000_s1039" type="#_x0000_t32" style="position:absolute;left:0;text-align:left;margin-left:157.6pt;margin-top:18.1pt;width:.6pt;height:118.95pt;z-index:251669504" o:connectortype="straight"/>
              </w:pict>
            </w:r>
            <w:r w:rsidRPr="00CF77E7">
              <w:rPr>
                <w:rFonts w:ascii="Times New Roman" w:hAnsi="Times New Roman" w:cs="Times New Roman"/>
                <w:noProof/>
                <w:sz w:val="28"/>
                <w:szCs w:val="28"/>
                <w:lang w:eastAsia="ru-RU"/>
              </w:rPr>
              <w:pict>
                <v:shape id="_x0000_s1032" type="#_x0000_t32" style="position:absolute;left:0;text-align:left;margin-left:250.95pt;margin-top:18.2pt;width:0;height:20.05pt;z-index:251664384" o:connectortype="straight">
                  <v:stroke endarrow="block"/>
                </v:shape>
              </w:pict>
            </w:r>
            <w:r>
              <w:rPr>
                <w:rFonts w:ascii="Times New Roman" w:hAnsi="Times New Roman"/>
                <w:noProof/>
                <w:sz w:val="28"/>
                <w:szCs w:val="28"/>
                <w:lang w:eastAsia="ru-RU"/>
              </w:rPr>
              <w:pict>
                <v:shape id="_x0000_s1031" type="#_x0000_t32" style="position:absolute;left:0;text-align:left;margin-left:40.5pt;margin-top:18.1pt;width:0;height:20.05pt;z-index:251663360" o:connectortype="straight">
                  <v:stroke endarrow="block"/>
                </v:shape>
              </w:pict>
            </w:r>
          </w:p>
        </w:tc>
      </w:tr>
    </w:tbl>
    <w:tbl>
      <w:tblPr>
        <w:tblpPr w:leftFromText="180" w:rightFromText="180" w:vertAnchor="text" w:horzAnchor="margin" w:tblpXSpec="right"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870FB2" w:rsidTr="00287A05">
        <w:trPr>
          <w:trHeight w:val="699"/>
        </w:trPr>
        <w:tc>
          <w:tcPr>
            <w:tcW w:w="3936" w:type="dxa"/>
          </w:tcPr>
          <w:p w:rsidR="00870FB2" w:rsidRDefault="00CF77E7" w:rsidP="0073044D">
            <w:pPr>
              <w:spacing w:after="0" w:line="240" w:lineRule="auto"/>
              <w:jc w:val="center"/>
              <w:rPr>
                <w:rFonts w:ascii="Times New Roman" w:hAnsi="Times New Roman" w:cs="Times New Roman"/>
                <w:sz w:val="28"/>
                <w:szCs w:val="28"/>
              </w:rPr>
            </w:pPr>
            <w:r w:rsidRPr="00CF77E7">
              <w:rPr>
                <w:rFonts w:ascii="Times New Roman" w:hAnsi="Times New Roman" w:cs="Times New Roman"/>
                <w:noProof/>
                <w:sz w:val="24"/>
                <w:szCs w:val="24"/>
                <w:lang w:eastAsia="ru-RU"/>
              </w:rPr>
              <w:pict>
                <v:shape id="_x0000_s1036" type="#_x0000_t32" style="position:absolute;left:0;text-align:left;margin-left:46.65pt;margin-top:43.5pt;width:2.5pt;height:207.85pt;z-index:251668480;mso-position-horizontal-relative:text;mso-position-vertical-relative:text" o:connectortype="straight">
                  <v:stroke endarrow="block"/>
                </v:shape>
              </w:pict>
            </w:r>
            <w:r w:rsidR="00870FB2">
              <w:rPr>
                <w:rFonts w:ascii="Times New Roman" w:hAnsi="Times New Roman" w:cs="Times New Roman"/>
                <w:sz w:val="24"/>
                <w:szCs w:val="24"/>
              </w:rPr>
              <w:t>Письменный мотивированный отказ в предоставлении услуги</w:t>
            </w:r>
            <w:r w:rsidR="00870FB2">
              <w:rPr>
                <w:rFonts w:ascii="Times New Roman" w:hAnsi="Times New Roman" w:cs="Times New Roman"/>
                <w:sz w:val="28"/>
                <w:szCs w:val="28"/>
              </w:rPr>
              <w:br w:type="textWrapping" w:clear="all"/>
            </w:r>
          </w:p>
        </w:tc>
      </w:tr>
    </w:tbl>
    <w:p w:rsidR="00870FB2" w:rsidRDefault="00870FB2" w:rsidP="0073044D">
      <w:pPr>
        <w:spacing w:after="0"/>
        <w:jc w:val="right"/>
        <w:rPr>
          <w:rFonts w:ascii="Times New Roman" w:hAnsi="Times New Roman"/>
          <w:sz w:val="28"/>
          <w:szCs w:val="28"/>
        </w:rPr>
      </w:pP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tblGrid>
      <w:tr w:rsidR="00870FB2" w:rsidRPr="004C1EC8" w:rsidTr="00870FB2">
        <w:tc>
          <w:tcPr>
            <w:tcW w:w="4111" w:type="dxa"/>
          </w:tcPr>
          <w:p w:rsidR="00870FB2" w:rsidRDefault="0073044D" w:rsidP="0073044D">
            <w:pPr>
              <w:spacing w:after="0"/>
              <w:contextualSpacing/>
              <w:jc w:val="center"/>
              <w:rPr>
                <w:rFonts w:ascii="Times New Roman" w:hAnsi="Times New Roman"/>
                <w:sz w:val="24"/>
                <w:szCs w:val="24"/>
              </w:rPr>
            </w:pPr>
            <w:r>
              <w:rPr>
                <w:rFonts w:ascii="Times New Roman" w:hAnsi="Times New Roman"/>
                <w:sz w:val="24"/>
                <w:szCs w:val="24"/>
              </w:rPr>
              <w:t>Подготовка схемы  расположения земельного участка</w:t>
            </w:r>
          </w:p>
          <w:p w:rsidR="00870FB2" w:rsidRPr="004C1EC8" w:rsidRDefault="00CF77E7" w:rsidP="0073044D">
            <w:pPr>
              <w:spacing w:after="0"/>
              <w:contextualSpacing/>
              <w:jc w:val="center"/>
              <w:rPr>
                <w:rFonts w:ascii="Times New Roman" w:hAnsi="Times New Roman"/>
                <w:sz w:val="28"/>
                <w:szCs w:val="28"/>
              </w:rPr>
            </w:pPr>
            <w:r w:rsidRPr="00CF77E7">
              <w:rPr>
                <w:rFonts w:ascii="Times New Roman" w:hAnsi="Times New Roman"/>
                <w:noProof/>
                <w:sz w:val="24"/>
                <w:szCs w:val="24"/>
                <w:lang w:eastAsia="ru-RU"/>
              </w:rPr>
              <w:pict>
                <v:shape id="_x0000_s1034" type="#_x0000_t32" style="position:absolute;left:0;text-align:left;margin-left:119.95pt;margin-top:18.55pt;width:0;height:20.05pt;z-index:251666432" o:connectortype="straight">
                  <v:stroke endarrow="block"/>
                </v:shape>
              </w:pict>
            </w:r>
          </w:p>
        </w:tc>
      </w:tr>
    </w:tbl>
    <w:p w:rsidR="0073044D" w:rsidRDefault="00870FB2" w:rsidP="00730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3044D" w:rsidRDefault="0073044D" w:rsidP="0073044D">
      <w:pPr>
        <w:spacing w:after="0"/>
        <w:rPr>
          <w:rFonts w:ascii="Times New Roman" w:hAnsi="Times New Roman" w:cs="Times New Roman"/>
          <w:sz w:val="28"/>
          <w:szCs w:val="28"/>
        </w:rPr>
      </w:pPr>
    </w:p>
    <w:p w:rsidR="0073044D" w:rsidRDefault="0073044D" w:rsidP="0073044D">
      <w:pPr>
        <w:spacing w:after="0"/>
        <w:jc w:val="right"/>
        <w:rPr>
          <w:rFonts w:ascii="Times New Roman" w:hAnsi="Times New Roman"/>
          <w:sz w:val="28"/>
          <w:szCs w:val="28"/>
        </w:rPr>
      </w:pPr>
    </w:p>
    <w:p w:rsidR="0073044D" w:rsidRDefault="0073044D" w:rsidP="0073044D">
      <w:pPr>
        <w:spacing w:after="0"/>
        <w:jc w:val="right"/>
        <w:rPr>
          <w:rFonts w:ascii="Times New Roman" w:hAnsi="Times New Roman"/>
          <w:sz w:val="28"/>
          <w:szCs w:val="28"/>
        </w:rPr>
      </w:pP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tblGrid>
      <w:tr w:rsidR="0073044D" w:rsidRPr="004C1EC8" w:rsidTr="0073044D">
        <w:tc>
          <w:tcPr>
            <w:tcW w:w="4111" w:type="dxa"/>
          </w:tcPr>
          <w:p w:rsidR="0073044D" w:rsidRDefault="00CF77E7" w:rsidP="0073044D">
            <w:pPr>
              <w:spacing w:after="0"/>
              <w:contextualSpacing/>
              <w:jc w:val="center"/>
              <w:rPr>
                <w:rFonts w:ascii="Times New Roman" w:hAnsi="Times New Roman"/>
                <w:sz w:val="24"/>
                <w:szCs w:val="24"/>
              </w:rPr>
            </w:pPr>
            <w:r>
              <w:rPr>
                <w:rFonts w:ascii="Times New Roman" w:hAnsi="Times New Roman"/>
                <w:noProof/>
                <w:sz w:val="24"/>
                <w:szCs w:val="24"/>
                <w:lang w:eastAsia="ru-RU"/>
              </w:rPr>
              <w:pict>
                <v:shape id="_x0000_s1040" type="#_x0000_t32" style="position:absolute;left:0;text-align:left;margin-left:199.85pt;margin-top:27.3pt;width:36.3pt;height:0;flip:x;z-index:251670528" o:connectortype="straight">
                  <v:stroke endarrow="block"/>
                </v:shape>
              </w:pict>
            </w:r>
            <w:r w:rsidR="0073044D">
              <w:rPr>
                <w:rFonts w:ascii="Times New Roman" w:hAnsi="Times New Roman"/>
                <w:sz w:val="24"/>
                <w:szCs w:val="24"/>
              </w:rPr>
              <w:t>Принятие постановления о предварительном согласовании предоставления земельного участка</w:t>
            </w:r>
          </w:p>
          <w:p w:rsidR="0073044D" w:rsidRPr="004C1EC8" w:rsidRDefault="0073044D" w:rsidP="0073044D">
            <w:pPr>
              <w:spacing w:after="0"/>
              <w:contextualSpacing/>
              <w:jc w:val="center"/>
              <w:rPr>
                <w:rFonts w:ascii="Times New Roman" w:hAnsi="Times New Roman"/>
                <w:sz w:val="28"/>
                <w:szCs w:val="28"/>
              </w:rPr>
            </w:pPr>
          </w:p>
        </w:tc>
      </w:tr>
    </w:tbl>
    <w:p w:rsidR="0073044D" w:rsidRDefault="0073044D" w:rsidP="0073044D">
      <w:pPr>
        <w:spacing w:after="0"/>
        <w:jc w:val="right"/>
        <w:rPr>
          <w:rFonts w:ascii="Times New Roman" w:hAnsi="Times New Roman"/>
          <w:sz w:val="28"/>
          <w:szCs w:val="28"/>
        </w:rPr>
      </w:pPr>
    </w:p>
    <w:p w:rsidR="0073044D" w:rsidRDefault="0073044D" w:rsidP="0073044D">
      <w:pPr>
        <w:spacing w:after="0"/>
        <w:jc w:val="right"/>
        <w:rPr>
          <w:rFonts w:ascii="Times New Roman" w:hAnsi="Times New Roman"/>
          <w:sz w:val="28"/>
          <w:szCs w:val="28"/>
        </w:rPr>
      </w:pPr>
    </w:p>
    <w:p w:rsidR="0073044D" w:rsidRDefault="0073044D" w:rsidP="0073044D">
      <w:pPr>
        <w:spacing w:after="0"/>
        <w:jc w:val="right"/>
        <w:rPr>
          <w:rFonts w:ascii="Times New Roman" w:hAnsi="Times New Roman"/>
          <w:sz w:val="28"/>
          <w:szCs w:val="28"/>
        </w:rPr>
      </w:pPr>
    </w:p>
    <w:p w:rsidR="0073044D" w:rsidRDefault="00CF77E7" w:rsidP="0073044D">
      <w:pPr>
        <w:spacing w:after="0"/>
        <w:jc w:val="right"/>
        <w:rPr>
          <w:rFonts w:ascii="Times New Roman" w:hAnsi="Times New Roman"/>
          <w:sz w:val="28"/>
          <w:szCs w:val="28"/>
        </w:rPr>
      </w:pPr>
      <w:r w:rsidRPr="00CF77E7">
        <w:rPr>
          <w:rFonts w:ascii="Times New Roman" w:hAnsi="Times New Roman"/>
          <w:noProof/>
          <w:sz w:val="24"/>
          <w:szCs w:val="24"/>
          <w:lang w:eastAsia="ru-RU"/>
        </w:rPr>
        <w:pict>
          <v:shape id="_x0000_s1033" type="#_x0000_t32" style="position:absolute;left:0;text-align:left;margin-left:-88.3pt;margin-top:11.9pt;width:0;height:20.05pt;z-index:251665408" o:connectortype="straight">
            <v:stroke endarrow="block"/>
          </v:shape>
        </w:pict>
      </w:r>
    </w:p>
    <w:p w:rsidR="0073044D" w:rsidRPr="00F35DA2" w:rsidRDefault="0073044D" w:rsidP="0073044D">
      <w:pPr>
        <w:spacing w:after="0"/>
        <w:jc w:val="right"/>
        <w:rPr>
          <w:rFonts w:ascii="Times New Roman" w:hAnsi="Times New Roman"/>
          <w:sz w:val="24"/>
          <w:szCs w:val="24"/>
        </w:rPr>
      </w:pP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tblGrid>
      <w:tr w:rsidR="0073044D" w:rsidRPr="004C1EC8" w:rsidTr="0073044D">
        <w:tc>
          <w:tcPr>
            <w:tcW w:w="4111" w:type="dxa"/>
          </w:tcPr>
          <w:p w:rsidR="0073044D" w:rsidRPr="0073044D" w:rsidRDefault="0073044D" w:rsidP="0073044D">
            <w:pPr>
              <w:spacing w:after="0"/>
              <w:contextualSpacing/>
              <w:jc w:val="center"/>
              <w:rPr>
                <w:rFonts w:ascii="Times New Roman" w:hAnsi="Times New Roman"/>
                <w:sz w:val="24"/>
                <w:szCs w:val="24"/>
              </w:rPr>
            </w:pPr>
            <w:r w:rsidRPr="0073044D">
              <w:rPr>
                <w:rFonts w:ascii="Times New Roman" w:hAnsi="Times New Roman"/>
                <w:sz w:val="24"/>
                <w:szCs w:val="24"/>
              </w:rPr>
              <w:t xml:space="preserve">Направление заявителю </w:t>
            </w:r>
            <w:r>
              <w:rPr>
                <w:rFonts w:ascii="Times New Roman" w:hAnsi="Times New Roman"/>
                <w:sz w:val="24"/>
                <w:szCs w:val="24"/>
              </w:rPr>
              <w:t xml:space="preserve"> постановления о предварительном согласовании предоставления земельного участка</w:t>
            </w:r>
          </w:p>
        </w:tc>
      </w:tr>
    </w:tbl>
    <w:p w:rsidR="0073044D" w:rsidRDefault="0073044D" w:rsidP="0073044D">
      <w:pPr>
        <w:tabs>
          <w:tab w:val="left" w:pos="8189"/>
        </w:tabs>
        <w:spacing w:after="0"/>
        <w:rPr>
          <w:rFonts w:ascii="Times New Roman" w:hAnsi="Times New Roman" w:cs="Times New Roman"/>
          <w:sz w:val="28"/>
          <w:szCs w:val="28"/>
        </w:rPr>
      </w:pPr>
    </w:p>
    <w:p w:rsidR="0073044D" w:rsidRDefault="0073044D" w:rsidP="0073044D">
      <w:pPr>
        <w:spacing w:after="0"/>
        <w:jc w:val="right"/>
        <w:rPr>
          <w:rFonts w:ascii="Times New Roman" w:hAnsi="Times New Roman"/>
          <w:sz w:val="28"/>
          <w:szCs w:val="28"/>
        </w:rPr>
      </w:pPr>
    </w:p>
    <w:p w:rsidR="0073044D" w:rsidRDefault="0073044D" w:rsidP="0073044D">
      <w:pPr>
        <w:spacing w:after="0"/>
        <w:jc w:val="right"/>
        <w:rPr>
          <w:rFonts w:ascii="Times New Roman" w:hAnsi="Times New Roman"/>
          <w:sz w:val="28"/>
          <w:szCs w:val="28"/>
        </w:rPr>
      </w:pPr>
    </w:p>
    <w:p w:rsidR="0073044D" w:rsidRDefault="00CF77E7" w:rsidP="0073044D">
      <w:pPr>
        <w:spacing w:after="0"/>
        <w:jc w:val="right"/>
        <w:rPr>
          <w:rFonts w:ascii="Times New Roman" w:hAnsi="Times New Roman"/>
          <w:sz w:val="28"/>
          <w:szCs w:val="28"/>
        </w:rPr>
      </w:pPr>
      <w:r>
        <w:rPr>
          <w:rFonts w:ascii="Times New Roman" w:hAnsi="Times New Roman"/>
          <w:noProof/>
          <w:sz w:val="28"/>
          <w:szCs w:val="28"/>
          <w:lang w:eastAsia="ru-RU"/>
        </w:rPr>
        <w:pict>
          <v:shape id="_x0000_s1035" type="#_x0000_t32" style="position:absolute;left:0;text-align:left;margin-left:-87.8pt;margin-top:9.5pt;width:0;height:26.9pt;z-index:251667456" o:connectortype="straight">
            <v:stroke endarrow="block"/>
          </v:shape>
        </w:pict>
      </w:r>
    </w:p>
    <w:p w:rsidR="0073044D" w:rsidRDefault="0073044D" w:rsidP="0073044D">
      <w:pPr>
        <w:spacing w:after="0"/>
        <w:jc w:val="right"/>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73044D" w:rsidRPr="004C1EC8" w:rsidTr="0073044D">
        <w:tc>
          <w:tcPr>
            <w:tcW w:w="5954" w:type="dxa"/>
          </w:tcPr>
          <w:p w:rsidR="0073044D" w:rsidRDefault="0073044D" w:rsidP="0073044D">
            <w:pPr>
              <w:spacing w:after="0"/>
              <w:contextualSpacing/>
              <w:jc w:val="center"/>
              <w:rPr>
                <w:rFonts w:ascii="Times New Roman" w:hAnsi="Times New Roman"/>
                <w:sz w:val="24"/>
                <w:szCs w:val="24"/>
              </w:rPr>
            </w:pPr>
            <w:r>
              <w:rPr>
                <w:rFonts w:ascii="Times New Roman" w:hAnsi="Times New Roman"/>
                <w:sz w:val="24"/>
                <w:szCs w:val="24"/>
              </w:rPr>
              <w:t>Окончание предоставления муниципальной услуги</w:t>
            </w:r>
          </w:p>
          <w:p w:rsidR="0073044D" w:rsidRPr="004C1EC8" w:rsidRDefault="0073044D" w:rsidP="0073044D">
            <w:pPr>
              <w:spacing w:after="0"/>
              <w:contextualSpacing/>
              <w:jc w:val="center"/>
              <w:rPr>
                <w:rFonts w:ascii="Times New Roman" w:hAnsi="Times New Roman"/>
                <w:sz w:val="28"/>
                <w:szCs w:val="28"/>
              </w:rPr>
            </w:pPr>
          </w:p>
        </w:tc>
      </w:tr>
    </w:tbl>
    <w:p w:rsidR="00CF6AA8" w:rsidRDefault="00CF6AA8" w:rsidP="0073044D">
      <w:pPr>
        <w:tabs>
          <w:tab w:val="left" w:pos="8189"/>
        </w:tabs>
        <w:spacing w:after="0"/>
        <w:rPr>
          <w:rFonts w:ascii="Times New Roman" w:hAnsi="Times New Roman" w:cs="Times New Roman"/>
          <w:sz w:val="28"/>
          <w:szCs w:val="28"/>
        </w:rPr>
        <w:sectPr w:rsidR="00CF6AA8" w:rsidSect="00DF070C">
          <w:headerReference w:type="default" r:id="rId94"/>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DC11C9" w:rsidRPr="008766D1" w:rsidTr="00DF070C">
        <w:tc>
          <w:tcPr>
            <w:tcW w:w="10173" w:type="dxa"/>
            <w:shd w:val="clear" w:color="auto" w:fill="auto"/>
          </w:tcPr>
          <w:p w:rsidR="00DC11C9" w:rsidRPr="008766D1" w:rsidRDefault="00DC11C9" w:rsidP="00DF070C">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DC11C9" w:rsidRPr="008766D1" w:rsidRDefault="00DC11C9" w:rsidP="00C43B55">
            <w:pPr>
              <w:tabs>
                <w:tab w:val="left" w:pos="4178"/>
              </w:tabs>
              <w:spacing w:after="0" w:line="240" w:lineRule="auto"/>
              <w:ind w:right="612"/>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ПРИЛОЖЕНИЕ № </w:t>
            </w:r>
            <w:r>
              <w:rPr>
                <w:rFonts w:ascii="Times New Roman" w:eastAsia="Times New Roman" w:hAnsi="Times New Roman"/>
                <w:bCs/>
                <w:sz w:val="28"/>
                <w:szCs w:val="28"/>
                <w:lang w:eastAsia="ru-RU"/>
              </w:rPr>
              <w:t>4</w:t>
            </w:r>
          </w:p>
          <w:p w:rsidR="007F6FD1" w:rsidRPr="00A12AE5" w:rsidRDefault="007F6FD1" w:rsidP="00C43B55">
            <w:pPr>
              <w:autoSpaceDE w:val="0"/>
              <w:autoSpaceDN w:val="0"/>
              <w:adjustRightInd w:val="0"/>
              <w:spacing w:after="0"/>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7F6FD1" w:rsidRPr="00A12AE5" w:rsidRDefault="007F6FD1" w:rsidP="00C43B55">
            <w:pPr>
              <w:autoSpaceDE w:val="0"/>
              <w:autoSpaceDN w:val="0"/>
              <w:adjustRightInd w:val="0"/>
              <w:spacing w:after="0"/>
              <w:rPr>
                <w:rFonts w:ascii="Times New Roman" w:hAnsi="Times New Roman" w:cs="Times New Roman"/>
                <w:sz w:val="28"/>
                <w:szCs w:val="28"/>
              </w:rPr>
            </w:pPr>
            <w:r w:rsidRPr="00A12AE5">
              <w:rPr>
                <w:rFonts w:ascii="Times New Roman" w:hAnsi="Times New Roman" w:cs="Times New Roman"/>
                <w:sz w:val="28"/>
                <w:szCs w:val="28"/>
              </w:rPr>
              <w:t>предоставления муниципальной услуги «Предварительное согласование п</w:t>
            </w:r>
            <w:r w:rsidRPr="00A12AE5">
              <w:rPr>
                <w:rFonts w:ascii="Times New Roman" w:eastAsia="Calibri" w:hAnsi="Times New Roman" w:cs="Times New Roman"/>
                <w:sz w:val="28"/>
                <w:szCs w:val="28"/>
              </w:rPr>
              <w:t xml:space="preserve">редоставления </w:t>
            </w:r>
            <w:r w:rsidRPr="00A12AE5">
              <w:rPr>
                <w:rFonts w:ascii="Times New Roman" w:hAnsi="Times New Roman" w:cs="Times New Roman"/>
                <w:sz w:val="28"/>
                <w:szCs w:val="28"/>
              </w:rPr>
              <w:t>земельного участка</w:t>
            </w:r>
            <w:r w:rsidRPr="00A12AE5">
              <w:rPr>
                <w:rFonts w:ascii="Times New Roman" w:eastAsia="Calibri" w:hAnsi="Times New Roman" w:cs="Times New Roman"/>
                <w:sz w:val="28"/>
                <w:szCs w:val="28"/>
              </w:rPr>
              <w:t xml:space="preserve">» </w:t>
            </w:r>
          </w:p>
          <w:p w:rsidR="00DC11C9" w:rsidRPr="008766D1" w:rsidRDefault="00DC11C9" w:rsidP="00C43B55">
            <w:pPr>
              <w:tabs>
                <w:tab w:val="left" w:pos="4178"/>
              </w:tabs>
              <w:spacing w:after="0" w:line="240" w:lineRule="auto"/>
              <w:rPr>
                <w:rFonts w:ascii="Times New Roman" w:eastAsia="Times New Roman" w:hAnsi="Times New Roman"/>
                <w:sz w:val="28"/>
                <w:szCs w:val="20"/>
                <w:lang w:eastAsia="ru-RU"/>
              </w:rPr>
            </w:pPr>
            <w:bookmarkStart w:id="26" w:name="_GoBack"/>
            <w:bookmarkEnd w:id="26"/>
          </w:p>
        </w:tc>
      </w:tr>
    </w:tbl>
    <w:p w:rsidR="00DC11C9" w:rsidRDefault="00DC11C9" w:rsidP="00DC11C9">
      <w:pPr>
        <w:pStyle w:val="ConsPlusNonformat"/>
        <w:jc w:val="center"/>
        <w:rPr>
          <w:rFonts w:ascii="Times New Roman" w:hAnsi="Times New Roman"/>
          <w:b/>
          <w:sz w:val="28"/>
          <w:szCs w:val="28"/>
        </w:rPr>
      </w:pPr>
    </w:p>
    <w:p w:rsidR="00DC11C9" w:rsidRPr="00012951" w:rsidRDefault="00DC11C9" w:rsidP="00DC11C9">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DC11C9" w:rsidRPr="007251BC" w:rsidRDefault="00DC11C9" w:rsidP="00DC11C9">
      <w:pPr>
        <w:autoSpaceDE w:val="0"/>
        <w:autoSpaceDN w:val="0"/>
        <w:adjustRightInd w:val="0"/>
        <w:spacing w:after="0" w:line="240" w:lineRule="auto"/>
        <w:jc w:val="center"/>
        <w:rPr>
          <w:rFonts w:ascii="Times New Roman" w:hAnsi="Times New Roman"/>
          <w:b/>
          <w:sz w:val="28"/>
          <w:szCs w:val="28"/>
          <w:lang w:eastAsia="ru-RU"/>
        </w:rPr>
      </w:pPr>
    </w:p>
    <w:p w:rsidR="00DC11C9" w:rsidRPr="008F2D3A" w:rsidRDefault="00DC11C9" w:rsidP="00DC11C9">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C11C9" w:rsidRPr="008F2D3A" w:rsidTr="00DF070C">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C11C9"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DC11C9" w:rsidRPr="00B96B0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C11C9"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C11C9"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DC11C9"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C11C9"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C11C9"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C11C9" w:rsidRPr="008F2D3A"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C11C9" w:rsidRDefault="00DC11C9" w:rsidP="00DF070C">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C11C9" w:rsidRDefault="00DC11C9" w:rsidP="00DF07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C11C9" w:rsidRDefault="00DC11C9" w:rsidP="00DF07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C11C9" w:rsidRDefault="00DC11C9" w:rsidP="00DF07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 xml:space="preserve">Сб., Вс. - </w:t>
            </w:r>
            <w:r w:rsidRPr="001C1DC2">
              <w:rPr>
                <w:rFonts w:ascii="Times New Roman" w:hAnsi="Times New Roman"/>
                <w:sz w:val="28"/>
                <w:szCs w:val="28"/>
                <w:lang w:eastAsia="ru-RU"/>
              </w:rPr>
              <w:lastRenderedPageBreak/>
              <w:t>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Павловский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Павловского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Ср., Пт. 08:00-</w:t>
            </w:r>
            <w:r w:rsidRPr="001C1DC2">
              <w:rPr>
                <w:rFonts w:ascii="Times New Roman" w:hAnsi="Times New Roman"/>
                <w:sz w:val="28"/>
                <w:szCs w:val="28"/>
                <w:lang w:eastAsia="ru-RU"/>
              </w:rPr>
              <w:lastRenderedPageBreak/>
              <w:t xml:space="preserve">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w:t>
            </w:r>
            <w:r w:rsidRPr="002D59BD">
              <w:rPr>
                <w:rFonts w:ascii="Times New Roman" w:hAnsi="Times New Roman"/>
                <w:sz w:val="28"/>
                <w:szCs w:val="28"/>
                <w:lang w:eastAsia="ru-RU"/>
              </w:rPr>
              <w:lastRenderedPageBreak/>
              <w:t>pavlovskii@mail.ru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DC11C9" w:rsidRPr="002D59BD" w:rsidTr="00DF07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DC11C9" w:rsidRPr="002D59BD" w:rsidTr="00DF070C">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DC11C9" w:rsidRPr="001C1DC2" w:rsidRDefault="00DC11C9" w:rsidP="00DF070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C11C9" w:rsidRPr="001C1DC2" w:rsidRDefault="00DC11C9" w:rsidP="00DF070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C11C9" w:rsidRPr="001C1DC2" w:rsidRDefault="00DC11C9" w:rsidP="00DF070C">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DC11C9" w:rsidRPr="002D59BD" w:rsidRDefault="00DC11C9" w:rsidP="00DF070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DC11C9" w:rsidRDefault="00DC11C9" w:rsidP="00DC11C9"/>
    <w:p w:rsidR="00DC11C9" w:rsidRDefault="00DC11C9" w:rsidP="00DC11C9">
      <w:pPr>
        <w:spacing w:after="0" w:line="240" w:lineRule="auto"/>
        <w:jc w:val="center"/>
        <w:rPr>
          <w:rFonts w:ascii="Times New Roman" w:hAnsi="Times New Roman" w:cs="Times New Roman"/>
          <w:b/>
          <w:sz w:val="28"/>
          <w:szCs w:val="28"/>
        </w:rPr>
      </w:pPr>
    </w:p>
    <w:p w:rsidR="00DC11C9" w:rsidRDefault="00DC11C9" w:rsidP="0073044D">
      <w:pPr>
        <w:tabs>
          <w:tab w:val="left" w:pos="8189"/>
        </w:tabs>
        <w:spacing w:after="0"/>
        <w:rPr>
          <w:rFonts w:ascii="Times New Roman" w:hAnsi="Times New Roman" w:cs="Times New Roman"/>
          <w:sz w:val="28"/>
          <w:szCs w:val="28"/>
        </w:rPr>
      </w:pPr>
    </w:p>
    <w:p w:rsidR="00DC11C9" w:rsidRDefault="00DC11C9" w:rsidP="0073044D">
      <w:pPr>
        <w:tabs>
          <w:tab w:val="left" w:pos="8189"/>
        </w:tabs>
        <w:spacing w:after="0"/>
        <w:rPr>
          <w:rFonts w:ascii="Times New Roman" w:hAnsi="Times New Roman" w:cs="Times New Roman"/>
          <w:sz w:val="28"/>
          <w:szCs w:val="28"/>
        </w:rPr>
      </w:pPr>
    </w:p>
    <w:p w:rsidR="00DC11C9" w:rsidRDefault="00DC11C9" w:rsidP="0073044D">
      <w:pPr>
        <w:tabs>
          <w:tab w:val="left" w:pos="8189"/>
        </w:tabs>
        <w:spacing w:after="0"/>
        <w:rPr>
          <w:rFonts w:ascii="Times New Roman" w:hAnsi="Times New Roman" w:cs="Times New Roman"/>
          <w:sz w:val="28"/>
          <w:szCs w:val="28"/>
        </w:rPr>
      </w:pPr>
    </w:p>
    <w:p w:rsidR="00DC11C9" w:rsidRDefault="00DC11C9" w:rsidP="0073044D">
      <w:pPr>
        <w:tabs>
          <w:tab w:val="left" w:pos="8189"/>
        </w:tabs>
        <w:spacing w:after="0"/>
        <w:rPr>
          <w:rFonts w:ascii="Times New Roman" w:hAnsi="Times New Roman" w:cs="Times New Roman"/>
          <w:sz w:val="28"/>
          <w:szCs w:val="28"/>
        </w:rPr>
      </w:pPr>
    </w:p>
    <w:p w:rsidR="00DC11C9" w:rsidRDefault="00DC11C9" w:rsidP="0073044D">
      <w:pPr>
        <w:tabs>
          <w:tab w:val="left" w:pos="8189"/>
        </w:tabs>
        <w:spacing w:after="0"/>
        <w:rPr>
          <w:rFonts w:ascii="Times New Roman" w:hAnsi="Times New Roman" w:cs="Times New Roman"/>
          <w:sz w:val="28"/>
          <w:szCs w:val="28"/>
        </w:rPr>
      </w:pPr>
    </w:p>
    <w:p w:rsidR="00CF6AA8" w:rsidRDefault="00CF6AA8" w:rsidP="0073044D">
      <w:pPr>
        <w:tabs>
          <w:tab w:val="left" w:pos="8189"/>
        </w:tabs>
        <w:spacing w:after="0"/>
        <w:rPr>
          <w:rFonts w:ascii="Times New Roman" w:hAnsi="Times New Roman" w:cs="Times New Roman"/>
          <w:sz w:val="28"/>
          <w:szCs w:val="28"/>
        </w:rPr>
        <w:sectPr w:rsidR="00CF6AA8" w:rsidSect="00CF6AA8">
          <w:pgSz w:w="16838" w:h="11906" w:orient="landscape"/>
          <w:pgMar w:top="1701" w:right="1134" w:bottom="567" w:left="1134" w:header="709" w:footer="709" w:gutter="0"/>
          <w:cols w:space="708"/>
          <w:titlePg/>
          <w:docGrid w:linePitch="360"/>
        </w:sectPr>
      </w:pPr>
    </w:p>
    <w:p w:rsidR="00DC11C9" w:rsidRDefault="00DC11C9" w:rsidP="00C43B55">
      <w:pPr>
        <w:spacing w:after="0"/>
        <w:ind w:left="5103"/>
        <w:rPr>
          <w:rFonts w:ascii="Times New Roman" w:hAnsi="Times New Roman" w:cs="Times New Roman"/>
          <w:sz w:val="28"/>
          <w:szCs w:val="28"/>
        </w:rPr>
      </w:pPr>
      <w:r w:rsidRPr="00DC664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DC664C">
        <w:rPr>
          <w:rFonts w:ascii="Times New Roman" w:hAnsi="Times New Roman" w:cs="Times New Roman"/>
          <w:sz w:val="28"/>
          <w:szCs w:val="28"/>
        </w:rPr>
        <w:t xml:space="preserve"> </w:t>
      </w:r>
    </w:p>
    <w:p w:rsidR="007F6FD1" w:rsidRPr="00A12AE5" w:rsidRDefault="007F6FD1" w:rsidP="00C43B55">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7F6FD1" w:rsidRPr="00A12AE5" w:rsidRDefault="007F6FD1" w:rsidP="00C43B55">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предоставления муниципальной услуги «Предварительное согласование п</w:t>
      </w:r>
      <w:r w:rsidRPr="00A12AE5">
        <w:rPr>
          <w:rFonts w:ascii="Times New Roman" w:eastAsia="Calibri" w:hAnsi="Times New Roman" w:cs="Times New Roman"/>
          <w:sz w:val="28"/>
          <w:szCs w:val="28"/>
        </w:rPr>
        <w:t xml:space="preserve">редоставления </w:t>
      </w:r>
      <w:r w:rsidRPr="00A12AE5">
        <w:rPr>
          <w:rFonts w:ascii="Times New Roman" w:hAnsi="Times New Roman" w:cs="Times New Roman"/>
          <w:sz w:val="28"/>
          <w:szCs w:val="28"/>
        </w:rPr>
        <w:t>земельного участка</w:t>
      </w:r>
      <w:r w:rsidRPr="00A12AE5">
        <w:rPr>
          <w:rFonts w:ascii="Times New Roman" w:eastAsia="Calibri" w:hAnsi="Times New Roman" w:cs="Times New Roman"/>
          <w:sz w:val="28"/>
          <w:szCs w:val="28"/>
        </w:rPr>
        <w:t xml:space="preserve">» </w:t>
      </w:r>
    </w:p>
    <w:p w:rsidR="00DC11C9" w:rsidRDefault="00DC11C9" w:rsidP="00DC11C9">
      <w:pPr>
        <w:spacing w:after="0" w:line="240" w:lineRule="auto"/>
        <w:jc w:val="center"/>
        <w:rPr>
          <w:rFonts w:ascii="Times New Roman" w:hAnsi="Times New Roman" w:cs="Times New Roman"/>
          <w:b/>
          <w:sz w:val="28"/>
          <w:szCs w:val="28"/>
        </w:rPr>
      </w:pPr>
    </w:p>
    <w:p w:rsidR="00DC11C9" w:rsidRPr="004E0FF9" w:rsidRDefault="00DC11C9" w:rsidP="00DC11C9">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DC11C9" w:rsidRPr="004E0FF9" w:rsidRDefault="00DC11C9" w:rsidP="00DC11C9">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C11C9" w:rsidRPr="00DC62ED" w:rsidRDefault="00DC11C9" w:rsidP="00DC11C9">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DC11C9" w:rsidRDefault="00DC11C9" w:rsidP="00DC11C9">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DC11C9" w:rsidRPr="002963FE" w:rsidRDefault="00DC11C9" w:rsidP="00DC11C9">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DC11C9" w:rsidRPr="004E0FF9" w:rsidRDefault="00DC11C9" w:rsidP="00DC11C9">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C11C9" w:rsidRPr="00DC62ED" w:rsidRDefault="00DC11C9" w:rsidP="00DC11C9">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DC11C9" w:rsidRPr="004E0FF9" w:rsidRDefault="00DC11C9" w:rsidP="00DC11C9">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DC11C9" w:rsidRPr="00DC62ED" w:rsidRDefault="00DC11C9" w:rsidP="00DC11C9">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DC11C9" w:rsidRPr="004E0FF9" w:rsidRDefault="00DC11C9" w:rsidP="00DC11C9">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DC11C9" w:rsidRPr="004E0FF9" w:rsidRDefault="00DC11C9" w:rsidP="00DC11C9">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C11C9" w:rsidRDefault="00DC11C9" w:rsidP="00DC11C9">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DC11C9" w:rsidRDefault="00DC11C9" w:rsidP="00DC11C9">
      <w:pPr>
        <w:spacing w:after="0"/>
        <w:jc w:val="right"/>
        <w:rPr>
          <w:rFonts w:ascii="Times New Roman" w:hAnsi="Times New Roman"/>
          <w:sz w:val="28"/>
          <w:szCs w:val="28"/>
        </w:rPr>
      </w:pPr>
    </w:p>
    <w:p w:rsidR="00DC11C9" w:rsidRPr="004E0FF9" w:rsidRDefault="00DC11C9" w:rsidP="00DC11C9">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DC11C9" w:rsidRPr="004E0FF9" w:rsidRDefault="00DC11C9" w:rsidP="00DC11C9">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DC11C9" w:rsidRPr="004E0FF9" w:rsidRDefault="00DC11C9" w:rsidP="00DC11C9">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DC11C9" w:rsidRPr="00AF0B91" w:rsidRDefault="00DC11C9" w:rsidP="00DC11C9">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DC11C9" w:rsidRPr="00C43B55" w:rsidRDefault="00DC11C9" w:rsidP="00DC11C9">
      <w:pPr>
        <w:widowControl w:val="0"/>
        <w:autoSpaceDE w:val="0"/>
        <w:autoSpaceDN w:val="0"/>
        <w:adjustRightInd w:val="0"/>
        <w:spacing w:after="0"/>
        <w:jc w:val="both"/>
        <w:rPr>
          <w:rFonts w:ascii="Times New Roman" w:eastAsia="Times New Roman" w:hAnsi="Times New Roman"/>
          <w:sz w:val="26"/>
          <w:szCs w:val="26"/>
          <w:lang w:eastAsia="ru-RU"/>
        </w:rPr>
      </w:pPr>
      <w:r w:rsidRPr="00C43B55">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95" w:history="1">
        <w:r w:rsidRPr="00C43B55">
          <w:rPr>
            <w:rFonts w:ascii="Times New Roman" w:eastAsia="Times New Roman" w:hAnsi="Times New Roman"/>
            <w:sz w:val="26"/>
            <w:szCs w:val="26"/>
            <w:lang w:eastAsia="ru-RU"/>
          </w:rPr>
          <w:t>статьей 9</w:t>
        </w:r>
      </w:hyperlink>
      <w:r w:rsidRPr="00C43B55">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C43B55">
        <w:rPr>
          <w:rFonts w:ascii="Times New Roman" w:eastAsia="Times New Roman" w:hAnsi="Times New Roman"/>
          <w:sz w:val="26"/>
          <w:szCs w:val="26"/>
          <w:lang w:eastAsia="ru-RU"/>
        </w:rPr>
        <w:t>п</w:t>
      </w:r>
      <w:proofErr w:type="gramEnd"/>
      <w:r w:rsidR="00CF77E7" w:rsidRPr="00C43B55">
        <w:rPr>
          <w:sz w:val="26"/>
          <w:szCs w:val="26"/>
        </w:rPr>
        <w:fldChar w:fldCharType="begin"/>
      </w:r>
      <w:r w:rsidRPr="00C43B55">
        <w:rPr>
          <w:sz w:val="26"/>
          <w:szCs w:val="26"/>
        </w:rPr>
        <w:instrText>HYPERLINK "garantf1://31425971.0/"</w:instrText>
      </w:r>
      <w:r w:rsidR="00CF77E7" w:rsidRPr="00C43B55">
        <w:rPr>
          <w:sz w:val="26"/>
          <w:szCs w:val="26"/>
        </w:rPr>
        <w:fldChar w:fldCharType="separate"/>
      </w:r>
      <w:r w:rsidRPr="00C43B55">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CF77E7" w:rsidRPr="00C43B55">
        <w:rPr>
          <w:sz w:val="26"/>
          <w:szCs w:val="26"/>
        </w:rPr>
        <w:fldChar w:fldCharType="end"/>
      </w:r>
      <w:r w:rsidRPr="00C43B55">
        <w:rPr>
          <w:rFonts w:ascii="Times New Roman" w:eastAsia="Times New Roman" w:hAnsi="Times New Roman"/>
          <w:sz w:val="26"/>
          <w:szCs w:val="26"/>
          <w:lang w:eastAsia="ru-RU"/>
        </w:rPr>
        <w:t xml:space="preserve">, а именно на совершение действий, предусмотренных </w:t>
      </w:r>
      <w:hyperlink r:id="rId96" w:history="1">
        <w:r w:rsidRPr="00C43B55">
          <w:rPr>
            <w:rFonts w:ascii="Times New Roman" w:eastAsia="Times New Roman" w:hAnsi="Times New Roman"/>
            <w:sz w:val="26"/>
            <w:szCs w:val="26"/>
            <w:lang w:eastAsia="ru-RU"/>
          </w:rPr>
          <w:t>пунктом 3 статьи 3</w:t>
        </w:r>
      </w:hyperlink>
      <w:r w:rsidRPr="00C43B55">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C43B55">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DC11C9" w:rsidRPr="00C43B55" w:rsidRDefault="00DC11C9" w:rsidP="00DC11C9">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43B55">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C43B55" w:rsidRDefault="00C43B55" w:rsidP="00C43B55">
      <w:pPr>
        <w:widowControl w:val="0"/>
        <w:tabs>
          <w:tab w:val="left" w:pos="709"/>
        </w:tabs>
        <w:autoSpaceDE w:val="0"/>
        <w:autoSpaceDN w:val="0"/>
        <w:adjustRightInd w:val="0"/>
        <w:spacing w:after="0"/>
        <w:ind w:right="2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
    <w:p w:rsidR="00C43B55" w:rsidRDefault="00DC11C9" w:rsidP="00C43B55">
      <w:pPr>
        <w:widowControl w:val="0"/>
        <w:autoSpaceDE w:val="0"/>
        <w:autoSpaceDN w:val="0"/>
        <w:adjustRightInd w:val="0"/>
        <w:spacing w:after="0"/>
        <w:ind w:right="28"/>
        <w:rPr>
          <w:rFonts w:ascii="Times New Roman" w:eastAsia="Times New Roman" w:hAnsi="Times New Roman"/>
          <w:sz w:val="26"/>
          <w:szCs w:val="26"/>
          <w:lang w:eastAsia="ru-RU"/>
        </w:rPr>
      </w:pPr>
      <w:r w:rsidRPr="00C43B55">
        <w:rPr>
          <w:rFonts w:ascii="Times New Roman" w:eastAsia="Times New Roman" w:hAnsi="Times New Roman"/>
          <w:sz w:val="26"/>
          <w:szCs w:val="26"/>
          <w:lang w:eastAsia="ru-RU"/>
        </w:rPr>
        <w:t>_______</w:t>
      </w:r>
      <w:r w:rsidR="00C43B55">
        <w:rPr>
          <w:rFonts w:ascii="Times New Roman" w:eastAsia="Times New Roman" w:hAnsi="Times New Roman"/>
          <w:sz w:val="26"/>
          <w:szCs w:val="26"/>
          <w:lang w:eastAsia="ru-RU"/>
        </w:rPr>
        <w:t>__</w:t>
      </w:r>
      <w:r w:rsidRPr="00C43B55">
        <w:rPr>
          <w:rFonts w:ascii="Times New Roman" w:eastAsia="Times New Roman" w:hAnsi="Times New Roman"/>
          <w:sz w:val="26"/>
          <w:szCs w:val="26"/>
          <w:lang w:eastAsia="ru-RU"/>
        </w:rPr>
        <w:t>___   ____________________</w:t>
      </w:r>
      <w:r w:rsidR="00C43B55">
        <w:rPr>
          <w:rFonts w:ascii="Times New Roman" w:eastAsia="Times New Roman" w:hAnsi="Times New Roman"/>
          <w:sz w:val="26"/>
          <w:szCs w:val="26"/>
          <w:lang w:eastAsia="ru-RU"/>
        </w:rPr>
        <w:t xml:space="preserve">                     </w:t>
      </w:r>
      <w:r w:rsidR="00C43B55" w:rsidRPr="004E0FF9">
        <w:rPr>
          <w:rFonts w:ascii="Times New Roman" w:eastAsia="Times New Roman" w:hAnsi="Times New Roman"/>
          <w:sz w:val="28"/>
          <w:szCs w:val="28"/>
          <w:lang w:eastAsia="ru-RU"/>
        </w:rPr>
        <w:t>«____» ____________ 20__ г.</w:t>
      </w:r>
      <w:r w:rsidR="00C43B55">
        <w:rPr>
          <w:rFonts w:ascii="Times New Roman" w:eastAsia="Times New Roman" w:hAnsi="Times New Roman"/>
          <w:sz w:val="26"/>
          <w:szCs w:val="26"/>
          <w:lang w:eastAsia="ru-RU"/>
        </w:rPr>
        <w:t xml:space="preserve">         </w:t>
      </w:r>
    </w:p>
    <w:p w:rsidR="00DC11C9" w:rsidRDefault="008C3838" w:rsidP="00C43B55">
      <w:pPr>
        <w:widowControl w:val="0"/>
        <w:autoSpaceDE w:val="0"/>
        <w:autoSpaceDN w:val="0"/>
        <w:adjustRightInd w:val="0"/>
        <w:ind w:right="28"/>
        <w:rPr>
          <w:rFonts w:ascii="Times New Roman" w:hAnsi="Times New Roman" w:cs="Times New Roman"/>
          <w:sz w:val="28"/>
          <w:szCs w:val="28"/>
        </w:rPr>
      </w:pPr>
      <w:r>
        <w:rPr>
          <w:rFonts w:ascii="Times New Roman" w:eastAsia="Times New Roman" w:hAnsi="Times New Roman"/>
          <w:sz w:val="20"/>
          <w:szCs w:val="20"/>
          <w:lang w:eastAsia="ru-RU"/>
        </w:rPr>
        <w:t xml:space="preserve">   </w:t>
      </w:r>
      <w:r w:rsidR="00DC11C9" w:rsidRPr="00EE4D38">
        <w:rPr>
          <w:rFonts w:ascii="Times New Roman" w:eastAsia="Times New Roman" w:hAnsi="Times New Roman"/>
          <w:sz w:val="20"/>
          <w:szCs w:val="20"/>
          <w:lang w:eastAsia="ru-RU"/>
        </w:rPr>
        <w:t xml:space="preserve">(подпись)    </w:t>
      </w:r>
      <w:r w:rsidR="00C43B55">
        <w:rPr>
          <w:rFonts w:ascii="Times New Roman" w:eastAsia="Times New Roman" w:hAnsi="Times New Roman"/>
          <w:sz w:val="20"/>
          <w:szCs w:val="20"/>
          <w:lang w:eastAsia="ru-RU"/>
        </w:rPr>
        <w:t xml:space="preserve">                    </w:t>
      </w:r>
      <w:r w:rsidR="00DC11C9" w:rsidRPr="00EE4D38">
        <w:rPr>
          <w:rFonts w:ascii="Times New Roman" w:eastAsia="Times New Roman" w:hAnsi="Times New Roman"/>
          <w:sz w:val="20"/>
          <w:szCs w:val="20"/>
          <w:lang w:eastAsia="ru-RU"/>
        </w:rPr>
        <w:t>(фамилия и инициалы)</w:t>
      </w:r>
      <w:r w:rsidR="00C43B55">
        <w:rPr>
          <w:rFonts w:ascii="Times New Roman" w:eastAsia="Times New Roman" w:hAnsi="Times New Roman"/>
          <w:sz w:val="20"/>
          <w:szCs w:val="20"/>
          <w:lang w:eastAsia="ru-RU"/>
        </w:rPr>
        <w:t xml:space="preserve">    </w:t>
      </w:r>
    </w:p>
    <w:sectPr w:rsidR="00DC11C9" w:rsidSect="00CF6A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6A" w:rsidRDefault="00D10C6A" w:rsidP="00071B88">
      <w:pPr>
        <w:spacing w:after="0" w:line="240" w:lineRule="auto"/>
      </w:pPr>
      <w:r>
        <w:separator/>
      </w:r>
    </w:p>
  </w:endnote>
  <w:endnote w:type="continuationSeparator" w:id="0">
    <w:p w:rsidR="00D10C6A" w:rsidRDefault="00D10C6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6A" w:rsidRDefault="00D10C6A" w:rsidP="00071B88">
      <w:pPr>
        <w:spacing w:after="0" w:line="240" w:lineRule="auto"/>
      </w:pPr>
      <w:r>
        <w:separator/>
      </w:r>
    </w:p>
  </w:footnote>
  <w:footnote w:type="continuationSeparator" w:id="0">
    <w:p w:rsidR="00D10C6A" w:rsidRDefault="00D10C6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DF070C" w:rsidRDefault="00CF77E7">
        <w:pPr>
          <w:pStyle w:val="ad"/>
          <w:jc w:val="center"/>
        </w:pPr>
        <w:fldSimple w:instr=" PAGE   \* MERGEFORMAT ">
          <w:r w:rsidR="00BD3681">
            <w:rPr>
              <w:noProof/>
            </w:rPr>
            <w:t>51</w:t>
          </w:r>
        </w:fldSimple>
      </w:p>
    </w:sdtContent>
  </w:sdt>
  <w:p w:rsidR="00DF070C" w:rsidRDefault="00DF070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2838"/>
    <w:rsid w:val="000238E3"/>
    <w:rsid w:val="000355D8"/>
    <w:rsid w:val="00044F86"/>
    <w:rsid w:val="00053119"/>
    <w:rsid w:val="00054031"/>
    <w:rsid w:val="000547D0"/>
    <w:rsid w:val="00071B88"/>
    <w:rsid w:val="00076034"/>
    <w:rsid w:val="000A1E09"/>
    <w:rsid w:val="000A662C"/>
    <w:rsid w:val="000B5990"/>
    <w:rsid w:val="000C2200"/>
    <w:rsid w:val="000D1F31"/>
    <w:rsid w:val="000D5CE5"/>
    <w:rsid w:val="000D7915"/>
    <w:rsid w:val="00102834"/>
    <w:rsid w:val="0010379B"/>
    <w:rsid w:val="0010662C"/>
    <w:rsid w:val="0011795F"/>
    <w:rsid w:val="001230B4"/>
    <w:rsid w:val="00143DD7"/>
    <w:rsid w:val="00195E9A"/>
    <w:rsid w:val="001A7D6C"/>
    <w:rsid w:val="001C7A6A"/>
    <w:rsid w:val="00212E65"/>
    <w:rsid w:val="0021356F"/>
    <w:rsid w:val="00224A23"/>
    <w:rsid w:val="00240AC8"/>
    <w:rsid w:val="0025379A"/>
    <w:rsid w:val="00260BEA"/>
    <w:rsid w:val="002626A7"/>
    <w:rsid w:val="00274D82"/>
    <w:rsid w:val="00276FE6"/>
    <w:rsid w:val="00280BFF"/>
    <w:rsid w:val="00287A05"/>
    <w:rsid w:val="002958C9"/>
    <w:rsid w:val="002E1DED"/>
    <w:rsid w:val="0030266E"/>
    <w:rsid w:val="003043F5"/>
    <w:rsid w:val="00312AC3"/>
    <w:rsid w:val="00331A26"/>
    <w:rsid w:val="00343475"/>
    <w:rsid w:val="00346183"/>
    <w:rsid w:val="00346A57"/>
    <w:rsid w:val="00350BA8"/>
    <w:rsid w:val="00352C79"/>
    <w:rsid w:val="00363BA9"/>
    <w:rsid w:val="00366EFC"/>
    <w:rsid w:val="00373ABE"/>
    <w:rsid w:val="00375B84"/>
    <w:rsid w:val="003D3005"/>
    <w:rsid w:val="003E5FDC"/>
    <w:rsid w:val="004010FE"/>
    <w:rsid w:val="00402938"/>
    <w:rsid w:val="004030B7"/>
    <w:rsid w:val="00412F92"/>
    <w:rsid w:val="0042357D"/>
    <w:rsid w:val="00425D60"/>
    <w:rsid w:val="004274AC"/>
    <w:rsid w:val="0045789D"/>
    <w:rsid w:val="00471CB2"/>
    <w:rsid w:val="00495E56"/>
    <w:rsid w:val="004B6E15"/>
    <w:rsid w:val="004C0948"/>
    <w:rsid w:val="004C3238"/>
    <w:rsid w:val="004D1885"/>
    <w:rsid w:val="004E2F44"/>
    <w:rsid w:val="004F4786"/>
    <w:rsid w:val="004F5CF5"/>
    <w:rsid w:val="00536963"/>
    <w:rsid w:val="00551C8B"/>
    <w:rsid w:val="00552109"/>
    <w:rsid w:val="00552C67"/>
    <w:rsid w:val="00560758"/>
    <w:rsid w:val="00561AF2"/>
    <w:rsid w:val="0057135E"/>
    <w:rsid w:val="00574417"/>
    <w:rsid w:val="00590C05"/>
    <w:rsid w:val="00593DBA"/>
    <w:rsid w:val="005B5955"/>
    <w:rsid w:val="005B5D98"/>
    <w:rsid w:val="005C36A0"/>
    <w:rsid w:val="005D2885"/>
    <w:rsid w:val="005F37FB"/>
    <w:rsid w:val="0061704A"/>
    <w:rsid w:val="006251E5"/>
    <w:rsid w:val="00652453"/>
    <w:rsid w:val="00666BD1"/>
    <w:rsid w:val="006800BC"/>
    <w:rsid w:val="00681956"/>
    <w:rsid w:val="00681A34"/>
    <w:rsid w:val="006A34ED"/>
    <w:rsid w:val="006C1973"/>
    <w:rsid w:val="006E5BD5"/>
    <w:rsid w:val="006F6FC8"/>
    <w:rsid w:val="00704E22"/>
    <w:rsid w:val="00711444"/>
    <w:rsid w:val="007145F8"/>
    <w:rsid w:val="007146C4"/>
    <w:rsid w:val="00716823"/>
    <w:rsid w:val="0073044D"/>
    <w:rsid w:val="00736719"/>
    <w:rsid w:val="007619B0"/>
    <w:rsid w:val="007870C1"/>
    <w:rsid w:val="00795D44"/>
    <w:rsid w:val="007A09B0"/>
    <w:rsid w:val="007A4435"/>
    <w:rsid w:val="007C119F"/>
    <w:rsid w:val="007D1597"/>
    <w:rsid w:val="007E14EB"/>
    <w:rsid w:val="007F398B"/>
    <w:rsid w:val="007F40B2"/>
    <w:rsid w:val="007F6FD1"/>
    <w:rsid w:val="008009F1"/>
    <w:rsid w:val="00806E23"/>
    <w:rsid w:val="0082621B"/>
    <w:rsid w:val="00841065"/>
    <w:rsid w:val="008518F6"/>
    <w:rsid w:val="00863782"/>
    <w:rsid w:val="008637E0"/>
    <w:rsid w:val="00870FB2"/>
    <w:rsid w:val="00876E57"/>
    <w:rsid w:val="0087765C"/>
    <w:rsid w:val="008A3BED"/>
    <w:rsid w:val="008A47E4"/>
    <w:rsid w:val="008C3838"/>
    <w:rsid w:val="008E2A81"/>
    <w:rsid w:val="008F024D"/>
    <w:rsid w:val="00924434"/>
    <w:rsid w:val="0092540B"/>
    <w:rsid w:val="0094403B"/>
    <w:rsid w:val="00952338"/>
    <w:rsid w:val="00955684"/>
    <w:rsid w:val="009711A6"/>
    <w:rsid w:val="009805D1"/>
    <w:rsid w:val="0098416D"/>
    <w:rsid w:val="009865CC"/>
    <w:rsid w:val="009A1741"/>
    <w:rsid w:val="009A7930"/>
    <w:rsid w:val="009C47CC"/>
    <w:rsid w:val="009E722E"/>
    <w:rsid w:val="00A10E7F"/>
    <w:rsid w:val="00A12AE5"/>
    <w:rsid w:val="00A200FC"/>
    <w:rsid w:val="00A2263C"/>
    <w:rsid w:val="00A27EB4"/>
    <w:rsid w:val="00A4446E"/>
    <w:rsid w:val="00A50087"/>
    <w:rsid w:val="00A52174"/>
    <w:rsid w:val="00A525E1"/>
    <w:rsid w:val="00A6270A"/>
    <w:rsid w:val="00A71D1F"/>
    <w:rsid w:val="00A97ACA"/>
    <w:rsid w:val="00AA21CA"/>
    <w:rsid w:val="00AD11D8"/>
    <w:rsid w:val="00AE3D2F"/>
    <w:rsid w:val="00B24444"/>
    <w:rsid w:val="00B27DAE"/>
    <w:rsid w:val="00B93C8E"/>
    <w:rsid w:val="00B96ED6"/>
    <w:rsid w:val="00B9789F"/>
    <w:rsid w:val="00BB2285"/>
    <w:rsid w:val="00BD174D"/>
    <w:rsid w:val="00BD3681"/>
    <w:rsid w:val="00BE7874"/>
    <w:rsid w:val="00C043C3"/>
    <w:rsid w:val="00C43B55"/>
    <w:rsid w:val="00C525BF"/>
    <w:rsid w:val="00C74341"/>
    <w:rsid w:val="00C7617F"/>
    <w:rsid w:val="00C845CB"/>
    <w:rsid w:val="00C90416"/>
    <w:rsid w:val="00CA25C3"/>
    <w:rsid w:val="00CA32F7"/>
    <w:rsid w:val="00CB6A60"/>
    <w:rsid w:val="00CB727B"/>
    <w:rsid w:val="00CD0E69"/>
    <w:rsid w:val="00CD2048"/>
    <w:rsid w:val="00CE4FF2"/>
    <w:rsid w:val="00CF6AA8"/>
    <w:rsid w:val="00CF77E7"/>
    <w:rsid w:val="00D055B4"/>
    <w:rsid w:val="00D10C6A"/>
    <w:rsid w:val="00D1514A"/>
    <w:rsid w:val="00D1578C"/>
    <w:rsid w:val="00D168DD"/>
    <w:rsid w:val="00D273D0"/>
    <w:rsid w:val="00D46351"/>
    <w:rsid w:val="00D466C0"/>
    <w:rsid w:val="00D522F8"/>
    <w:rsid w:val="00D525F2"/>
    <w:rsid w:val="00D7372F"/>
    <w:rsid w:val="00DC11C9"/>
    <w:rsid w:val="00DC499A"/>
    <w:rsid w:val="00DE38C9"/>
    <w:rsid w:val="00DE7ACA"/>
    <w:rsid w:val="00DF070C"/>
    <w:rsid w:val="00DF104B"/>
    <w:rsid w:val="00E04221"/>
    <w:rsid w:val="00E31814"/>
    <w:rsid w:val="00E32416"/>
    <w:rsid w:val="00E32D3B"/>
    <w:rsid w:val="00E346C3"/>
    <w:rsid w:val="00E438D5"/>
    <w:rsid w:val="00E503A8"/>
    <w:rsid w:val="00E543F2"/>
    <w:rsid w:val="00E56529"/>
    <w:rsid w:val="00E566A8"/>
    <w:rsid w:val="00EA5AFC"/>
    <w:rsid w:val="00EB1DB3"/>
    <w:rsid w:val="00EB27B5"/>
    <w:rsid w:val="00EB5EEC"/>
    <w:rsid w:val="00EC51D0"/>
    <w:rsid w:val="00ED249E"/>
    <w:rsid w:val="00EE1198"/>
    <w:rsid w:val="00F0284C"/>
    <w:rsid w:val="00F11527"/>
    <w:rsid w:val="00F170F7"/>
    <w:rsid w:val="00F175D8"/>
    <w:rsid w:val="00F22D01"/>
    <w:rsid w:val="00F333C0"/>
    <w:rsid w:val="00F34546"/>
    <w:rsid w:val="00F35DA2"/>
    <w:rsid w:val="00F40282"/>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30"/>
        <o:r id="V:Rule15" type="connector" idref="#_x0000_s1027"/>
        <o:r id="V:Rule16" type="connector" idref="#_x0000_s1039"/>
        <o:r id="V:Rule17" type="connector" idref="#_x0000_s1026"/>
        <o:r id="V:Rule18" type="connector" idref="#_x0000_s1034"/>
        <o:r id="V:Rule19" type="connector" idref="#_x0000_s1029"/>
        <o:r id="V:Rule20" type="connector" idref="#_x0000_s1033"/>
        <o:r id="V:Rule21" type="connector" idref="#_x0000_s1036"/>
        <o:r id="V:Rule22" type="connector" idref="#_x0000_s1028"/>
        <o:r id="V:Rule23" type="connector" idref="#_x0000_s1035"/>
        <o:r id="V:Rule24" type="connector" idref="#_x0000_s1032"/>
        <o:r id="V:Rule25" type="connector" idref="#_x0000_s1031"/>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A12AE5"/>
    <w:rPr>
      <w:color w:val="106BBE"/>
    </w:rPr>
  </w:style>
  <w:style w:type="paragraph" w:customStyle="1" w:styleId="af8">
    <w:name w:val="Нормальный (таблица)"/>
    <w:basedOn w:val="a"/>
    <w:next w:val="a"/>
    <w:uiPriority w:val="99"/>
    <w:rsid w:val="00A12AE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FontStyle53">
    <w:name w:val="Font Style53"/>
    <w:uiPriority w:val="99"/>
    <w:rsid w:val="00A12AE5"/>
    <w:rPr>
      <w:rFonts w:ascii="Times New Roman" w:hAnsi="Times New Roman" w:cs="Times New Roman"/>
      <w:sz w:val="26"/>
      <w:szCs w:val="26"/>
    </w:rPr>
  </w:style>
  <w:style w:type="paragraph" w:customStyle="1" w:styleId="ConsPlusNonformat">
    <w:name w:val="ConsPlusNonformat"/>
    <w:uiPriority w:val="99"/>
    <w:rsid w:val="00A12A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4">
    <w:name w:val="Style4"/>
    <w:basedOn w:val="a"/>
    <w:rsid w:val="00D522F8"/>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D522F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D522F8"/>
    <w:rPr>
      <w:rFonts w:ascii="Times New Roman" w:hAnsi="Times New Roman"/>
      <w:b/>
      <w:sz w:val="26"/>
    </w:rPr>
  </w:style>
  <w:style w:type="character" w:customStyle="1" w:styleId="FontStyle52">
    <w:name w:val="Font Style52"/>
    <w:rsid w:val="00D522F8"/>
    <w:rPr>
      <w:rFonts w:ascii="Times New Roman" w:hAnsi="Times New Roman"/>
      <w:b/>
      <w:spacing w:val="40"/>
      <w:sz w:val="34"/>
    </w:rPr>
  </w:style>
  <w:style w:type="character" w:customStyle="1" w:styleId="FontStyle59">
    <w:name w:val="Font Style59"/>
    <w:rsid w:val="00D522F8"/>
    <w:rPr>
      <w:rFonts w:ascii="Times New Roman" w:hAnsi="Times New Roman"/>
      <w:sz w:val="20"/>
    </w:rPr>
  </w:style>
  <w:style w:type="character" w:customStyle="1" w:styleId="FontStyle62">
    <w:name w:val="Font Style62"/>
    <w:rsid w:val="00D522F8"/>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840394881">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3" TargetMode="External"/><Relationship Id="rId21" Type="http://schemas.openxmlformats.org/officeDocument/2006/relationships/hyperlink" Target="garantF1://12027542.0" TargetMode="External"/><Relationship Id="rId34" Type="http://schemas.openxmlformats.org/officeDocument/2006/relationships/hyperlink" Target="garantF1://12024624.3957" TargetMode="External"/><Relationship Id="rId42" Type="http://schemas.openxmlformats.org/officeDocument/2006/relationships/hyperlink" Target="garantF1://12024624.39326" TargetMode="External"/><Relationship Id="rId47" Type="http://schemas.openxmlformats.org/officeDocument/2006/relationships/hyperlink" Target="garantF1://12024624.396211" TargetMode="External"/><Relationship Id="rId50" Type="http://schemas.openxmlformats.org/officeDocument/2006/relationships/hyperlink" Target="garantF1://12024624.396213" TargetMode="External"/><Relationship Id="rId55" Type="http://schemas.openxmlformats.org/officeDocument/2006/relationships/hyperlink" Target="garantF1://12024624.396218" TargetMode="External"/><Relationship Id="rId63" Type="http://schemas.openxmlformats.org/officeDocument/2006/relationships/hyperlink" Target="garantF1://12024624.391024" TargetMode="External"/><Relationship Id="rId68" Type="http://schemas.openxmlformats.org/officeDocument/2006/relationships/hyperlink" Target="garantF1://12024624.391028" TargetMode="External"/><Relationship Id="rId76" Type="http://schemas.openxmlformats.org/officeDocument/2006/relationships/hyperlink" Target="garantF1://12024624.3910216" TargetMode="External"/><Relationship Id="rId84" Type="http://schemas.openxmlformats.org/officeDocument/2006/relationships/hyperlink" Target="consultantplus://offline/ref=95E6E961CC04738F8B3AF336C66A56C438DADB7885771E21C97162057323BE58E2CB1762z2lFG" TargetMode="External"/><Relationship Id="rId89" Type="http://schemas.openxmlformats.org/officeDocument/2006/relationships/hyperlink" Target="consultantplus://offline/ref=95E6E961CC04738F8B3AF336C66A56C438DADB7885771E21C97162057323BE58E2CB176526z9lF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24624.3910212" TargetMode="External"/><Relationship Id="rId92"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numbering" Target="numbering.xml"/><Relationship Id="rId16" Type="http://schemas.openxmlformats.org/officeDocument/2006/relationships/hyperlink" Target="garantF1://12024624.39326" TargetMode="External"/><Relationship Id="rId29" Type="http://schemas.openxmlformats.org/officeDocument/2006/relationships/hyperlink" Target="garantF1://12024624.3956" TargetMode="External"/><Relationship Id="rId11" Type="http://schemas.openxmlformats.org/officeDocument/2006/relationships/hyperlink" Target="garantF1://12024624.39322" TargetMode="External"/><Relationship Id="rId24" Type="http://schemas.openxmlformats.org/officeDocument/2006/relationships/hyperlink" Target="garantF1://12024624.39511" TargetMode="External"/><Relationship Id="rId32" Type="http://schemas.openxmlformats.org/officeDocument/2006/relationships/hyperlink" Target="garantF1://12024624.3957" TargetMode="External"/><Relationship Id="rId37" Type="http://schemas.openxmlformats.org/officeDocument/2006/relationships/hyperlink" Target="garantF1://12024624.39625" TargetMode="External"/><Relationship Id="rId40" Type="http://schemas.openxmlformats.org/officeDocument/2006/relationships/hyperlink" Target="garantF1://12024624.39626" TargetMode="External"/><Relationship Id="rId45" Type="http://schemas.openxmlformats.org/officeDocument/2006/relationships/hyperlink" Target="garantF1://12024624.3965" TargetMode="External"/><Relationship Id="rId53" Type="http://schemas.openxmlformats.org/officeDocument/2006/relationships/hyperlink" Target="garantF1://12024624.396217" TargetMode="External"/><Relationship Id="rId58" Type="http://schemas.openxmlformats.org/officeDocument/2006/relationships/hyperlink" Target="garantF1://12024624.396223" TargetMode="External"/><Relationship Id="rId66" Type="http://schemas.openxmlformats.org/officeDocument/2006/relationships/hyperlink" Target="garantF1://12024624.391026" TargetMode="External"/><Relationship Id="rId74" Type="http://schemas.openxmlformats.org/officeDocument/2006/relationships/hyperlink" Target="garantF1://12024624.3910214" TargetMode="External"/><Relationship Id="rId79" Type="http://schemas.openxmlformats.org/officeDocument/2006/relationships/hyperlink" Target="consultantplus://offline/ref=95E6E961CC04738F8B3AF336C66A56C438DADB7885771E21C97162057323BE58E2CB1761z2lEG" TargetMode="External"/><Relationship Id="rId87" Type="http://schemas.openxmlformats.org/officeDocument/2006/relationships/hyperlink" Target="consultantplus://offline/ref=95E6E961CC04738F8B3AF336C66A56C438DADB7885771E21C97162057323BE58E2CB1760z2lAG" TargetMode="External"/><Relationship Id="rId5" Type="http://schemas.openxmlformats.org/officeDocument/2006/relationships/webSettings" Target="webSettings.xml"/><Relationship Id="rId61" Type="http://schemas.openxmlformats.org/officeDocument/2006/relationships/hyperlink" Target="garantF1://12024624.391021" TargetMode="External"/><Relationship Id="rId82" Type="http://schemas.openxmlformats.org/officeDocument/2006/relationships/hyperlink" Target="consultantplus://offline/ref=95E6E961CC04738F8B3AF336C66A56C438DADB7885771E21C97162057323BE58E2CB1761z2l9G" TargetMode="External"/><Relationship Id="rId90" Type="http://schemas.openxmlformats.org/officeDocument/2006/relationships/hyperlink" Target="consultantplus://offline/ref=95E6E961CC04738F8B3AF336C66A56C438DADB7885771E21C97162057323BE58E2CB17652E9F4FAFz4l9G" TargetMode="External"/><Relationship Id="rId95" Type="http://schemas.openxmlformats.org/officeDocument/2006/relationships/hyperlink" Target="garantf1://12048567.9/" TargetMode="External"/><Relationship Id="rId19" Type="http://schemas.openxmlformats.org/officeDocument/2006/relationships/hyperlink" Target="garantF1://12024624.3992" TargetMode="External"/><Relationship Id="rId14" Type="http://schemas.openxmlformats.org/officeDocument/2006/relationships/hyperlink" Target="garantF1://12024624.39325" TargetMode="External"/><Relationship Id="rId22" Type="http://schemas.openxmlformats.org/officeDocument/2006/relationships/hyperlink" Target="garantF1://12024624.39328" TargetMode="External"/><Relationship Id="rId27" Type="http://schemas.openxmlformats.org/officeDocument/2006/relationships/hyperlink" Target="garantF1://12024624.39514" TargetMode="External"/><Relationship Id="rId30" Type="http://schemas.openxmlformats.org/officeDocument/2006/relationships/hyperlink" Target="garantF1://12024624.3956" TargetMode="External"/><Relationship Id="rId35" Type="http://schemas.openxmlformats.org/officeDocument/2006/relationships/hyperlink" Target="garantF1://12024624.39518" TargetMode="External"/><Relationship Id="rId43" Type="http://schemas.openxmlformats.org/officeDocument/2006/relationships/hyperlink" Target="garantF1://12024624.3920" TargetMode="External"/><Relationship Id="rId48" Type="http://schemas.openxmlformats.org/officeDocument/2006/relationships/hyperlink" Target="garantF1://12027542.0" TargetMode="External"/><Relationship Id="rId56" Type="http://schemas.openxmlformats.org/officeDocument/2006/relationships/hyperlink" Target="garantF1://12024624.396219" TargetMode="External"/><Relationship Id="rId64" Type="http://schemas.openxmlformats.org/officeDocument/2006/relationships/hyperlink" Target="garantF1://70253464.0" TargetMode="External"/><Relationship Id="rId69" Type="http://schemas.openxmlformats.org/officeDocument/2006/relationships/hyperlink" Target="garantF1://12024624.391029" TargetMode="External"/><Relationship Id="rId77" Type="http://schemas.openxmlformats.org/officeDocument/2006/relationships/hyperlink" Target="http://adm.tuapse.ru" TargetMode="External"/><Relationship Id="rId8" Type="http://schemas.openxmlformats.org/officeDocument/2006/relationships/image" Target="media/image1.jpeg"/><Relationship Id="rId51" Type="http://schemas.openxmlformats.org/officeDocument/2006/relationships/hyperlink" Target="garantF1://12024624.396214" TargetMode="External"/><Relationship Id="rId72" Type="http://schemas.openxmlformats.org/officeDocument/2006/relationships/hyperlink" Target="garantF1://70191366.0" TargetMode="External"/><Relationship Id="rId80" Type="http://schemas.openxmlformats.org/officeDocument/2006/relationships/hyperlink" Target="consultantplus://offline/ref=95E6E961CC04738F8B3AF336C66A56C438DADB7885771E21C97162057323BE58E2CB176526z9lFG" TargetMode="External"/><Relationship Id="rId85" Type="http://schemas.openxmlformats.org/officeDocument/2006/relationships/hyperlink" Target="consultantplus://offline/ref=95E6E961CC04738F8B3AF336C66A56C438DADB7885771E21C97162057323BE58E2CB1760z2lDG" TargetMode="External"/><Relationship Id="rId93" Type="http://schemas.openxmlformats.org/officeDocument/2006/relationships/hyperlink" Target="consultantplus://offline/ref=95E6E961CC04738F8B3AF336C66A56C438DADB7885771E21C97162057323BE58E2CB1762z2lF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24624.39323" TargetMode="External"/><Relationship Id="rId17" Type="http://schemas.openxmlformats.org/officeDocument/2006/relationships/hyperlink" Target="garantF1://12024624.3920" TargetMode="External"/><Relationship Id="rId25" Type="http://schemas.openxmlformats.org/officeDocument/2006/relationships/hyperlink" Target="garantF1://12024624.39512" TargetMode="External"/><Relationship Id="rId33" Type="http://schemas.openxmlformats.org/officeDocument/2006/relationships/hyperlink" Target="garantF1://12024624.3956" TargetMode="External"/><Relationship Id="rId38" Type="http://schemas.openxmlformats.org/officeDocument/2006/relationships/hyperlink" Target="garantF1://12024624.39626" TargetMode="External"/><Relationship Id="rId46" Type="http://schemas.openxmlformats.org/officeDocument/2006/relationships/hyperlink" Target="garantF1://12024624.396210" TargetMode="External"/><Relationship Id="rId59" Type="http://schemas.openxmlformats.org/officeDocument/2006/relationships/hyperlink" Target="garantF1://12024624.396223" TargetMode="External"/><Relationship Id="rId67" Type="http://schemas.openxmlformats.org/officeDocument/2006/relationships/hyperlink" Target="garantF1://12024624.391027" TargetMode="External"/><Relationship Id="rId20" Type="http://schemas.openxmlformats.org/officeDocument/2006/relationships/hyperlink" Target="garantF1://12024624.39327" TargetMode="External"/><Relationship Id="rId41" Type="http://schemas.openxmlformats.org/officeDocument/2006/relationships/hyperlink" Target="garantF1://12024624.3920" TargetMode="External"/><Relationship Id="rId54" Type="http://schemas.openxmlformats.org/officeDocument/2006/relationships/hyperlink" Target="garantF1://12024624.0" TargetMode="External"/><Relationship Id="rId62" Type="http://schemas.openxmlformats.org/officeDocument/2006/relationships/hyperlink" Target="garantF1://12024624.391023" TargetMode="External"/><Relationship Id="rId70" Type="http://schemas.openxmlformats.org/officeDocument/2006/relationships/hyperlink" Target="garantF1://12024624.3910211" TargetMode="External"/><Relationship Id="rId75" Type="http://schemas.openxmlformats.org/officeDocument/2006/relationships/hyperlink" Target="garantF1://12024624.3910215" TargetMode="External"/><Relationship Id="rId83" Type="http://schemas.openxmlformats.org/officeDocument/2006/relationships/hyperlink" Target="consultantplus://offline/ref=95E6E961CC04738F8B3AF336C66A56C438DADB7885771E21C97162057323BE58E2CB17652Az9lEG" TargetMode="External"/><Relationship Id="rId88" Type="http://schemas.openxmlformats.org/officeDocument/2006/relationships/hyperlink" Target="consultantplus://offline/ref=95E6E961CC04738F8B3AF336C66A56C438DADB7885771E21C97162057323BE58E2CB1761z2lEG" TargetMode="External"/><Relationship Id="rId91" Type="http://schemas.openxmlformats.org/officeDocument/2006/relationships/hyperlink" Target="consultantplus://offline/ref=95E6E961CC04738F8B3AF336C66A56C438DADB7885771E21C97162057323BE58E2CB1761z2l9G" TargetMode="External"/><Relationship Id="rId96"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4624.3920" TargetMode="External"/><Relationship Id="rId23" Type="http://schemas.openxmlformats.org/officeDocument/2006/relationships/hyperlink" Target="garantF1://12024624.39329" TargetMode="External"/><Relationship Id="rId28" Type="http://schemas.openxmlformats.org/officeDocument/2006/relationships/hyperlink" Target="garantF1://12024624.39515" TargetMode="External"/><Relationship Id="rId36" Type="http://schemas.openxmlformats.org/officeDocument/2006/relationships/hyperlink" Target="garantF1://12024624.39624" TargetMode="External"/><Relationship Id="rId49" Type="http://schemas.openxmlformats.org/officeDocument/2006/relationships/hyperlink" Target="garantF1://12024624.396212" TargetMode="External"/><Relationship Id="rId57" Type="http://schemas.openxmlformats.org/officeDocument/2006/relationships/hyperlink" Target="garantF1://12024624.396220" TargetMode="External"/><Relationship Id="rId10" Type="http://schemas.openxmlformats.org/officeDocument/2006/relationships/hyperlink" Target="garantF1://12024624.39321" TargetMode="External"/><Relationship Id="rId31" Type="http://schemas.openxmlformats.org/officeDocument/2006/relationships/hyperlink" Target="garantF1://12024624.3920" TargetMode="External"/><Relationship Id="rId44" Type="http://schemas.openxmlformats.org/officeDocument/2006/relationships/hyperlink" Target="garantF1://12024624.39629" TargetMode="External"/><Relationship Id="rId52" Type="http://schemas.openxmlformats.org/officeDocument/2006/relationships/hyperlink" Target="garantF1://12024624.396216" TargetMode="External"/><Relationship Id="rId60" Type="http://schemas.openxmlformats.org/officeDocument/2006/relationships/hyperlink" Target="garantF1://12024624.396223" TargetMode="External"/><Relationship Id="rId65" Type="http://schemas.openxmlformats.org/officeDocument/2006/relationships/hyperlink" Target="garantF1://12024624.391025" TargetMode="External"/><Relationship Id="rId73" Type="http://schemas.openxmlformats.org/officeDocument/2006/relationships/hyperlink" Target="garantF1://70253464.0" TargetMode="External"/><Relationship Id="rId78" Type="http://schemas.openxmlformats.org/officeDocument/2006/relationships/hyperlink" Target="consultantplus://offline/ref=95E6E961CC04738F8B3AF336C66A56C438DADB7885771E21C97162057323BE58E2CB1760z2lAG" TargetMode="External"/><Relationship Id="rId81" Type="http://schemas.openxmlformats.org/officeDocument/2006/relationships/hyperlink" Target="consultantplus://offline/ref=95E6E961CC04738F8B3AF336C66A56C438DADB7885771E21C97162057323BE58E2CB17652E9F4FAFz4l9G" TargetMode="External"/><Relationship Id="rId86" Type="http://schemas.openxmlformats.org/officeDocument/2006/relationships/hyperlink" Target="garantF1://10064504.3"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58.0" TargetMode="External"/><Relationship Id="rId13" Type="http://schemas.openxmlformats.org/officeDocument/2006/relationships/hyperlink" Target="garantF1://12024624.39324" TargetMode="External"/><Relationship Id="rId18" Type="http://schemas.openxmlformats.org/officeDocument/2006/relationships/hyperlink" Target="garantF1://12024624.39326" TargetMode="External"/><Relationship Id="rId39" Type="http://schemas.openxmlformats.org/officeDocument/2006/relationships/hyperlink" Target="garantF1://12024624.39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1379-CB86-4E20-A460-654DE117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70</Pages>
  <Words>20816</Words>
  <Characters>118655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52</cp:revision>
  <cp:lastPrinted>2016-05-19T08:31:00Z</cp:lastPrinted>
  <dcterms:created xsi:type="dcterms:W3CDTF">2015-05-28T11:42:00Z</dcterms:created>
  <dcterms:modified xsi:type="dcterms:W3CDTF">2016-05-19T08:32:00Z</dcterms:modified>
</cp:coreProperties>
</file>