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6B" w:rsidRDefault="00E62CE4" w:rsidP="00E62CE4">
      <w:pPr>
        <w:widowControl w:val="0"/>
        <w:spacing w:after="0"/>
        <w:ind w:firstLine="720"/>
        <w:jc w:val="center"/>
        <w:rPr>
          <w:rFonts w:ascii="Times New Roman" w:hAnsi="Times New Roman" w:cs="Times New Roman"/>
          <w:sz w:val="28"/>
          <w:szCs w:val="28"/>
        </w:rPr>
      </w:pPr>
      <w:r w:rsidRPr="00E62CE4">
        <w:rPr>
          <w:rFonts w:ascii="Times New Roman" w:hAnsi="Times New Roman" w:cs="Times New Roman"/>
          <w:sz w:val="28"/>
          <w:szCs w:val="28"/>
        </w:rPr>
        <w:t>Извещение о проведении аукциона</w:t>
      </w:r>
    </w:p>
    <w:p w:rsidR="006D784A" w:rsidRPr="00E62CE4" w:rsidRDefault="006D784A" w:rsidP="00E62CE4">
      <w:pPr>
        <w:widowControl w:val="0"/>
        <w:spacing w:after="0"/>
        <w:ind w:firstLine="720"/>
        <w:jc w:val="center"/>
        <w:rPr>
          <w:rFonts w:ascii="Times New Roman" w:hAnsi="Times New Roman" w:cs="Times New Roman"/>
          <w:sz w:val="28"/>
          <w:szCs w:val="28"/>
        </w:rPr>
      </w:pPr>
    </w:p>
    <w:tbl>
      <w:tblPr>
        <w:tblStyle w:val="af4"/>
        <w:tblW w:w="10348" w:type="dxa"/>
        <w:tblInd w:w="-459" w:type="dxa"/>
        <w:tblLook w:val="04A0" w:firstRow="1" w:lastRow="0" w:firstColumn="1" w:lastColumn="0" w:noHBand="0" w:noVBand="1"/>
      </w:tblPr>
      <w:tblGrid>
        <w:gridCol w:w="709"/>
        <w:gridCol w:w="3544"/>
        <w:gridCol w:w="6095"/>
      </w:tblGrid>
      <w:tr w:rsidR="00196034" w:rsidRPr="004E5923" w:rsidTr="00196034">
        <w:tc>
          <w:tcPr>
            <w:tcW w:w="709" w:type="dxa"/>
          </w:tcPr>
          <w:p w:rsidR="00196034" w:rsidRPr="004E5923" w:rsidRDefault="00196034" w:rsidP="00196034">
            <w:pPr>
              <w:widowControl w:val="0"/>
              <w:spacing w:line="276" w:lineRule="auto"/>
              <w:jc w:val="center"/>
              <w:rPr>
                <w:rFonts w:ascii="Times New Roman" w:hAnsi="Times New Roman" w:cs="Times New Roman"/>
                <w:b/>
                <w:sz w:val="28"/>
                <w:szCs w:val="28"/>
              </w:rPr>
            </w:pPr>
            <w:r w:rsidRPr="004E5923">
              <w:rPr>
                <w:rFonts w:ascii="Times New Roman" w:hAnsi="Times New Roman" w:cs="Times New Roman"/>
                <w:b/>
                <w:sz w:val="28"/>
                <w:szCs w:val="28"/>
              </w:rPr>
              <w:t>№</w:t>
            </w:r>
          </w:p>
          <w:p w:rsidR="00196034" w:rsidRPr="004E5923" w:rsidRDefault="00196034" w:rsidP="00196034">
            <w:pPr>
              <w:widowControl w:val="0"/>
              <w:spacing w:line="276" w:lineRule="auto"/>
              <w:jc w:val="center"/>
              <w:rPr>
                <w:rFonts w:ascii="Times New Roman" w:hAnsi="Times New Roman" w:cs="Times New Roman"/>
                <w:b/>
                <w:sz w:val="28"/>
                <w:szCs w:val="28"/>
              </w:rPr>
            </w:pPr>
            <w:r w:rsidRPr="004E5923">
              <w:rPr>
                <w:rFonts w:ascii="Times New Roman" w:hAnsi="Times New Roman" w:cs="Times New Roman"/>
                <w:b/>
                <w:sz w:val="28"/>
                <w:szCs w:val="28"/>
              </w:rPr>
              <w:t>п/п</w:t>
            </w:r>
          </w:p>
        </w:tc>
        <w:tc>
          <w:tcPr>
            <w:tcW w:w="3544" w:type="dxa"/>
          </w:tcPr>
          <w:p w:rsidR="00196034" w:rsidRPr="004E5923" w:rsidRDefault="00196034" w:rsidP="00196034">
            <w:pPr>
              <w:widowControl w:val="0"/>
              <w:spacing w:line="276" w:lineRule="auto"/>
              <w:jc w:val="center"/>
              <w:rPr>
                <w:rFonts w:ascii="Times New Roman" w:hAnsi="Times New Roman" w:cs="Times New Roman"/>
                <w:b/>
                <w:sz w:val="28"/>
                <w:szCs w:val="28"/>
              </w:rPr>
            </w:pPr>
            <w:r w:rsidRPr="004E5923">
              <w:rPr>
                <w:rFonts w:ascii="Times New Roman" w:eastAsia="Times New Roman" w:hAnsi="Times New Roman" w:cs="Times New Roman"/>
                <w:b/>
                <w:sz w:val="28"/>
                <w:szCs w:val="28"/>
              </w:rPr>
              <w:t>Наименование разделов</w:t>
            </w:r>
          </w:p>
        </w:tc>
        <w:tc>
          <w:tcPr>
            <w:tcW w:w="6095" w:type="dxa"/>
          </w:tcPr>
          <w:p w:rsidR="00196034" w:rsidRPr="004E5923" w:rsidRDefault="00196034" w:rsidP="00196034">
            <w:pPr>
              <w:widowControl w:val="0"/>
              <w:spacing w:line="276" w:lineRule="auto"/>
              <w:jc w:val="center"/>
              <w:rPr>
                <w:rFonts w:ascii="Times New Roman" w:hAnsi="Times New Roman" w:cs="Times New Roman"/>
                <w:b/>
                <w:sz w:val="28"/>
                <w:szCs w:val="28"/>
              </w:rPr>
            </w:pPr>
            <w:r w:rsidRPr="004E5923">
              <w:rPr>
                <w:rFonts w:ascii="Times New Roman" w:eastAsia="Times New Roman" w:hAnsi="Times New Roman" w:cs="Times New Roman"/>
                <w:iCs/>
                <w:sz w:val="28"/>
                <w:szCs w:val="28"/>
                <w:u w:val="single"/>
              </w:rPr>
              <w:t>Содержание разделов</w:t>
            </w:r>
          </w:p>
        </w:tc>
      </w:tr>
      <w:tr w:rsidR="00196034" w:rsidRPr="004E5923" w:rsidTr="00196034">
        <w:tc>
          <w:tcPr>
            <w:tcW w:w="709" w:type="dxa"/>
          </w:tcPr>
          <w:p w:rsidR="00196034" w:rsidRPr="004E5923" w:rsidRDefault="00196034" w:rsidP="00196034">
            <w:pPr>
              <w:widowControl w:val="0"/>
              <w:spacing w:line="276" w:lineRule="auto"/>
              <w:jc w:val="center"/>
              <w:rPr>
                <w:rFonts w:ascii="Times New Roman" w:hAnsi="Times New Roman" w:cs="Times New Roman"/>
                <w:b/>
                <w:sz w:val="28"/>
                <w:szCs w:val="28"/>
              </w:rPr>
            </w:pPr>
            <w:r w:rsidRPr="004E5923">
              <w:rPr>
                <w:rFonts w:ascii="Times New Roman" w:hAnsi="Times New Roman" w:cs="Times New Roman"/>
                <w:b/>
                <w:sz w:val="28"/>
                <w:szCs w:val="28"/>
              </w:rPr>
              <w:t>1.</w:t>
            </w:r>
          </w:p>
        </w:tc>
        <w:tc>
          <w:tcPr>
            <w:tcW w:w="3544" w:type="dxa"/>
          </w:tcPr>
          <w:p w:rsidR="00196034" w:rsidRPr="004E5923" w:rsidRDefault="00196034" w:rsidP="00196034">
            <w:pPr>
              <w:widowControl w:val="0"/>
              <w:spacing w:line="276" w:lineRule="auto"/>
              <w:jc w:val="center"/>
              <w:rPr>
                <w:rFonts w:ascii="Times New Roman" w:hAnsi="Times New Roman" w:cs="Times New Roman"/>
                <w:b/>
                <w:sz w:val="28"/>
                <w:szCs w:val="28"/>
              </w:rPr>
            </w:pPr>
            <w:r w:rsidRPr="004E5923">
              <w:rPr>
                <w:rFonts w:ascii="Times New Roman" w:eastAsia="Times New Roman" w:hAnsi="Times New Roman" w:cs="Times New Roman"/>
                <w:b/>
                <w:sz w:val="28"/>
                <w:szCs w:val="28"/>
              </w:rPr>
              <w:t>Организатор аукциона</w:t>
            </w:r>
          </w:p>
        </w:tc>
        <w:tc>
          <w:tcPr>
            <w:tcW w:w="6095" w:type="dxa"/>
          </w:tcPr>
          <w:p w:rsidR="006E1BD5" w:rsidRDefault="006E1BD5" w:rsidP="00196034">
            <w:pPr>
              <w:autoSpaceDE w:val="0"/>
              <w:snapToGrid w:val="0"/>
              <w:ind w:firstLine="459"/>
              <w:jc w:val="both"/>
              <w:rPr>
                <w:rFonts w:ascii="Times New Roman" w:hAnsi="Times New Roman" w:cs="Times New Roman"/>
                <w:sz w:val="28"/>
                <w:szCs w:val="28"/>
              </w:rPr>
            </w:pPr>
            <w:r>
              <w:rPr>
                <w:rFonts w:ascii="Times New Roman" w:hAnsi="Times New Roman" w:cs="Times New Roman"/>
                <w:sz w:val="28"/>
                <w:szCs w:val="28"/>
              </w:rPr>
              <w:t>Администрация Туапсинского городского поселения Туапсинского района</w:t>
            </w:r>
          </w:p>
          <w:p w:rsidR="00196034" w:rsidRPr="004E5923" w:rsidRDefault="00196034" w:rsidP="00196034">
            <w:pPr>
              <w:autoSpaceDE w:val="0"/>
              <w:snapToGrid w:val="0"/>
              <w:ind w:firstLine="459"/>
              <w:jc w:val="both"/>
              <w:rPr>
                <w:rFonts w:ascii="Times New Roman" w:hAnsi="Times New Roman" w:cs="Times New Roman"/>
                <w:sz w:val="28"/>
                <w:szCs w:val="28"/>
              </w:rPr>
            </w:pPr>
            <w:r w:rsidRPr="004E5923">
              <w:rPr>
                <w:rFonts w:ascii="Times New Roman" w:hAnsi="Times New Roman" w:cs="Times New Roman"/>
                <w:sz w:val="28"/>
                <w:szCs w:val="28"/>
              </w:rPr>
              <w:t xml:space="preserve">Место нахождения – </w:t>
            </w:r>
            <w:r w:rsidR="006E1BD5">
              <w:rPr>
                <w:rFonts w:ascii="Times New Roman" w:hAnsi="Times New Roman" w:cs="Times New Roman"/>
                <w:sz w:val="28"/>
                <w:szCs w:val="28"/>
              </w:rPr>
              <w:t>Краснодарский край,          Туапсинский район, г. Туапсе, ул. Победы, д. 17</w:t>
            </w:r>
            <w:r w:rsidRPr="004E5923">
              <w:rPr>
                <w:rFonts w:ascii="Times New Roman" w:hAnsi="Times New Roman" w:cs="Times New Roman"/>
                <w:sz w:val="28"/>
                <w:szCs w:val="28"/>
              </w:rPr>
              <w:t>.</w:t>
            </w:r>
          </w:p>
          <w:p w:rsidR="006E1BD5" w:rsidRDefault="006E1BD5" w:rsidP="00196034">
            <w:pPr>
              <w:autoSpaceDE w:val="0"/>
              <w:snapToGrid w:val="0"/>
              <w:ind w:firstLine="459"/>
              <w:jc w:val="both"/>
              <w:rPr>
                <w:rFonts w:ascii="Times New Roman" w:hAnsi="Times New Roman" w:cs="Times New Roman"/>
                <w:sz w:val="28"/>
                <w:szCs w:val="28"/>
              </w:rPr>
            </w:pPr>
            <w:r>
              <w:rPr>
                <w:rFonts w:ascii="Times New Roman" w:hAnsi="Times New Roman" w:cs="Times New Roman"/>
                <w:sz w:val="28"/>
                <w:szCs w:val="28"/>
              </w:rPr>
              <w:t>Почтовый адрес – 352800</w:t>
            </w:r>
            <w:r w:rsidR="00196034" w:rsidRPr="004E5923">
              <w:rPr>
                <w:rFonts w:ascii="Times New Roman" w:hAnsi="Times New Roman" w:cs="Times New Roman"/>
                <w:sz w:val="28"/>
                <w:szCs w:val="28"/>
              </w:rPr>
              <w:t xml:space="preserve">, Российская Федерация, Краснодарский край, </w:t>
            </w:r>
            <w:r>
              <w:rPr>
                <w:rFonts w:ascii="Times New Roman" w:hAnsi="Times New Roman" w:cs="Times New Roman"/>
                <w:sz w:val="28"/>
                <w:szCs w:val="28"/>
              </w:rPr>
              <w:t>Туапсинский район, г. Туапсе, ул. Победы, д. 17.</w:t>
            </w:r>
          </w:p>
          <w:p w:rsidR="00196034" w:rsidRPr="00A51065" w:rsidRDefault="00196034" w:rsidP="00A51065">
            <w:pPr>
              <w:autoSpaceDE w:val="0"/>
              <w:snapToGrid w:val="0"/>
              <w:ind w:firstLine="459"/>
              <w:jc w:val="both"/>
              <w:rPr>
                <w:rFonts w:ascii="Times New Roman" w:hAnsi="Times New Roman" w:cs="Times New Roman"/>
                <w:color w:val="0000FF"/>
                <w:sz w:val="28"/>
                <w:szCs w:val="28"/>
                <w:u w:val="single"/>
              </w:rPr>
            </w:pPr>
            <w:r w:rsidRPr="00A51065">
              <w:rPr>
                <w:rFonts w:ascii="Times New Roman" w:hAnsi="Times New Roman" w:cs="Times New Roman"/>
                <w:sz w:val="28"/>
                <w:szCs w:val="28"/>
              </w:rPr>
              <w:t xml:space="preserve">Адрес электронной почты – </w:t>
            </w:r>
            <w:r w:rsidR="00A51065" w:rsidRPr="00A51065">
              <w:rPr>
                <w:rFonts w:ascii="Times New Roman" w:hAnsi="Times New Roman" w:cs="Times New Roman"/>
                <w:sz w:val="28"/>
                <w:szCs w:val="28"/>
                <w:lang w:val="en-US"/>
              </w:rPr>
              <w:t>oizo</w:t>
            </w:r>
            <w:hyperlink r:id="rId9" w:history="1">
              <w:r w:rsidR="00A51065" w:rsidRPr="00FC35C0">
                <w:rPr>
                  <w:rStyle w:val="a9"/>
                  <w:rFonts w:ascii="Times New Roman" w:hAnsi="Times New Roman" w:cs="Times New Roman"/>
                  <w:sz w:val="28"/>
                  <w:szCs w:val="28"/>
                  <w:lang w:val="en-US"/>
                </w:rPr>
                <w:t>tuapse</w:t>
              </w:r>
              <w:r w:rsidR="00A51065" w:rsidRPr="00FC35C0">
                <w:rPr>
                  <w:rStyle w:val="a9"/>
                  <w:rFonts w:ascii="Times New Roman" w:hAnsi="Times New Roman" w:cs="Times New Roman"/>
                  <w:sz w:val="28"/>
                  <w:szCs w:val="28"/>
                </w:rPr>
                <w:t>@</w:t>
              </w:r>
              <w:r w:rsidR="00A51065" w:rsidRPr="00FC35C0">
                <w:rPr>
                  <w:rStyle w:val="a9"/>
                  <w:rFonts w:ascii="Times New Roman" w:hAnsi="Times New Roman" w:cs="Times New Roman"/>
                  <w:sz w:val="28"/>
                  <w:szCs w:val="28"/>
                  <w:lang w:val="en-US"/>
                </w:rPr>
                <w:t>gmail</w:t>
              </w:r>
              <w:r w:rsidR="00A51065" w:rsidRPr="00FC35C0">
                <w:rPr>
                  <w:rStyle w:val="a9"/>
                  <w:rFonts w:ascii="Times New Roman" w:hAnsi="Times New Roman" w:cs="Times New Roman"/>
                  <w:sz w:val="28"/>
                  <w:szCs w:val="28"/>
                </w:rPr>
                <w:t>.</w:t>
              </w:r>
              <w:r w:rsidR="00A51065" w:rsidRPr="00FC35C0">
                <w:rPr>
                  <w:rStyle w:val="a9"/>
                  <w:rFonts w:ascii="Times New Roman" w:hAnsi="Times New Roman" w:cs="Times New Roman"/>
                  <w:sz w:val="28"/>
                  <w:szCs w:val="28"/>
                  <w:lang w:val="en-US"/>
                </w:rPr>
                <w:t>com</w:t>
              </w:r>
            </w:hyperlink>
          </w:p>
          <w:p w:rsidR="00196034" w:rsidRPr="00A51065" w:rsidRDefault="00196034" w:rsidP="00196034">
            <w:pPr>
              <w:autoSpaceDE w:val="0"/>
              <w:snapToGrid w:val="0"/>
              <w:ind w:firstLine="459"/>
              <w:jc w:val="both"/>
              <w:rPr>
                <w:rFonts w:ascii="Times New Roman" w:hAnsi="Times New Roman" w:cs="Times New Roman"/>
                <w:sz w:val="28"/>
                <w:szCs w:val="28"/>
              </w:rPr>
            </w:pPr>
            <w:r w:rsidRPr="00A51065">
              <w:rPr>
                <w:rFonts w:ascii="Times New Roman" w:hAnsi="Times New Roman" w:cs="Times New Roman"/>
                <w:sz w:val="28"/>
                <w:szCs w:val="28"/>
              </w:rPr>
              <w:t>Тел</w:t>
            </w:r>
            <w:r w:rsidR="00A51065" w:rsidRPr="00A51065">
              <w:rPr>
                <w:rFonts w:ascii="Times New Roman" w:hAnsi="Times New Roman" w:cs="Times New Roman"/>
                <w:sz w:val="28"/>
                <w:szCs w:val="28"/>
              </w:rPr>
              <w:t>.</w:t>
            </w:r>
            <w:r w:rsidRPr="00A51065">
              <w:rPr>
                <w:rFonts w:ascii="Times New Roman" w:hAnsi="Times New Roman" w:cs="Times New Roman"/>
                <w:sz w:val="28"/>
                <w:szCs w:val="28"/>
              </w:rPr>
              <w:t xml:space="preserve"> – </w:t>
            </w:r>
            <w:r w:rsidR="006E1BD5" w:rsidRPr="00A51065">
              <w:rPr>
                <w:rFonts w:ascii="Times New Roman" w:hAnsi="Times New Roman" w:cs="Times New Roman"/>
                <w:sz w:val="28"/>
                <w:szCs w:val="28"/>
              </w:rPr>
              <w:t xml:space="preserve">8 </w:t>
            </w:r>
            <w:r w:rsidRPr="00A51065">
              <w:rPr>
                <w:rFonts w:ascii="Times New Roman" w:hAnsi="Times New Roman" w:cs="Times New Roman"/>
                <w:sz w:val="28"/>
                <w:szCs w:val="28"/>
              </w:rPr>
              <w:t>(861</w:t>
            </w:r>
            <w:r w:rsidR="006E1BD5" w:rsidRPr="00A51065">
              <w:rPr>
                <w:rFonts w:ascii="Times New Roman" w:hAnsi="Times New Roman" w:cs="Times New Roman"/>
                <w:sz w:val="28"/>
                <w:szCs w:val="28"/>
              </w:rPr>
              <w:t>67</w:t>
            </w:r>
            <w:r w:rsidRPr="00A51065">
              <w:rPr>
                <w:rFonts w:ascii="Times New Roman" w:hAnsi="Times New Roman" w:cs="Times New Roman"/>
                <w:sz w:val="28"/>
                <w:szCs w:val="28"/>
              </w:rPr>
              <w:t xml:space="preserve">) </w:t>
            </w:r>
            <w:r w:rsidR="006E1BD5" w:rsidRPr="00A51065">
              <w:rPr>
                <w:rFonts w:ascii="Times New Roman" w:hAnsi="Times New Roman" w:cs="Times New Roman"/>
                <w:sz w:val="28"/>
                <w:szCs w:val="28"/>
              </w:rPr>
              <w:t>2-12-33</w:t>
            </w:r>
          </w:p>
          <w:p w:rsidR="00196034" w:rsidRPr="004E5923" w:rsidRDefault="00196034" w:rsidP="006E1BD5">
            <w:pPr>
              <w:autoSpaceDE w:val="0"/>
              <w:snapToGrid w:val="0"/>
              <w:spacing w:line="276" w:lineRule="auto"/>
              <w:ind w:firstLine="459"/>
              <w:jc w:val="both"/>
              <w:rPr>
                <w:rFonts w:ascii="Times New Roman" w:hAnsi="Times New Roman" w:cs="Times New Roman"/>
                <w:sz w:val="28"/>
                <w:szCs w:val="28"/>
              </w:rPr>
            </w:pPr>
            <w:r w:rsidRPr="00A51065">
              <w:rPr>
                <w:rFonts w:ascii="Times New Roman" w:hAnsi="Times New Roman" w:cs="Times New Roman"/>
                <w:sz w:val="28"/>
                <w:szCs w:val="28"/>
              </w:rPr>
              <w:t xml:space="preserve">Контактное лицо – </w:t>
            </w:r>
            <w:r w:rsidR="006E1BD5" w:rsidRPr="00A51065">
              <w:rPr>
                <w:rFonts w:ascii="Times New Roman" w:hAnsi="Times New Roman" w:cs="Times New Roman"/>
                <w:sz w:val="28"/>
                <w:szCs w:val="28"/>
              </w:rPr>
              <w:t>Осипенко Анна Михайловна</w:t>
            </w:r>
            <w:r w:rsidRPr="00A51065">
              <w:rPr>
                <w:rFonts w:ascii="Times New Roman" w:hAnsi="Times New Roman" w:cs="Times New Roman"/>
                <w:sz w:val="28"/>
                <w:szCs w:val="28"/>
              </w:rPr>
              <w:t xml:space="preserve">, тел.: </w:t>
            </w:r>
            <w:r w:rsidR="006E1BD5" w:rsidRPr="00A51065">
              <w:rPr>
                <w:rFonts w:ascii="Times New Roman" w:hAnsi="Times New Roman" w:cs="Times New Roman"/>
                <w:sz w:val="28"/>
                <w:szCs w:val="28"/>
              </w:rPr>
              <w:t>8</w:t>
            </w:r>
            <w:r w:rsidRPr="00A51065">
              <w:rPr>
                <w:rFonts w:ascii="Times New Roman" w:hAnsi="Times New Roman" w:cs="Times New Roman"/>
                <w:sz w:val="28"/>
                <w:szCs w:val="28"/>
              </w:rPr>
              <w:t>(861</w:t>
            </w:r>
            <w:r w:rsidR="006E1BD5" w:rsidRPr="00A51065">
              <w:rPr>
                <w:rFonts w:ascii="Times New Roman" w:hAnsi="Times New Roman" w:cs="Times New Roman"/>
                <w:sz w:val="28"/>
                <w:szCs w:val="28"/>
              </w:rPr>
              <w:t>67</w:t>
            </w:r>
            <w:r w:rsidRPr="00A51065">
              <w:rPr>
                <w:rFonts w:ascii="Times New Roman" w:hAnsi="Times New Roman" w:cs="Times New Roman"/>
                <w:sz w:val="28"/>
                <w:szCs w:val="28"/>
              </w:rPr>
              <w:t xml:space="preserve">) </w:t>
            </w:r>
            <w:r w:rsidR="006E1BD5" w:rsidRPr="00A51065">
              <w:rPr>
                <w:rFonts w:ascii="Times New Roman" w:hAnsi="Times New Roman" w:cs="Times New Roman"/>
                <w:sz w:val="28"/>
                <w:szCs w:val="28"/>
              </w:rPr>
              <w:t>2-12-33</w:t>
            </w:r>
          </w:p>
        </w:tc>
      </w:tr>
      <w:tr w:rsidR="00196034" w:rsidRPr="00330B57" w:rsidTr="00196034">
        <w:trPr>
          <w:trHeight w:val="1366"/>
        </w:trPr>
        <w:tc>
          <w:tcPr>
            <w:tcW w:w="709" w:type="dxa"/>
          </w:tcPr>
          <w:p w:rsidR="00196034" w:rsidRPr="004E5923" w:rsidRDefault="00196034" w:rsidP="00196034">
            <w:pPr>
              <w:widowControl w:val="0"/>
              <w:spacing w:line="276" w:lineRule="auto"/>
              <w:jc w:val="center"/>
              <w:rPr>
                <w:rFonts w:ascii="Times New Roman" w:hAnsi="Times New Roman" w:cs="Times New Roman"/>
                <w:b/>
                <w:sz w:val="28"/>
                <w:szCs w:val="28"/>
              </w:rPr>
            </w:pPr>
            <w:r w:rsidRPr="004E5923">
              <w:rPr>
                <w:rFonts w:ascii="Times New Roman" w:hAnsi="Times New Roman" w:cs="Times New Roman"/>
                <w:b/>
                <w:sz w:val="28"/>
                <w:szCs w:val="28"/>
              </w:rPr>
              <w:t>2.</w:t>
            </w:r>
          </w:p>
        </w:tc>
        <w:tc>
          <w:tcPr>
            <w:tcW w:w="3544" w:type="dxa"/>
          </w:tcPr>
          <w:p w:rsidR="00196034" w:rsidRPr="004E5923" w:rsidRDefault="00196034" w:rsidP="00196034">
            <w:pPr>
              <w:widowControl w:val="0"/>
              <w:spacing w:line="276" w:lineRule="auto"/>
              <w:jc w:val="center"/>
              <w:rPr>
                <w:rFonts w:ascii="Times New Roman" w:hAnsi="Times New Roman" w:cs="Times New Roman"/>
                <w:b/>
                <w:sz w:val="28"/>
                <w:szCs w:val="28"/>
              </w:rPr>
            </w:pPr>
            <w:r w:rsidRPr="004E5923">
              <w:rPr>
                <w:rFonts w:ascii="Times New Roman" w:eastAsia="Times New Roman" w:hAnsi="Times New Roman" w:cs="Times New Roman"/>
                <w:b/>
                <w:sz w:val="28"/>
                <w:szCs w:val="28"/>
              </w:rPr>
              <w:t>Объект аукциона</w:t>
            </w:r>
          </w:p>
        </w:tc>
        <w:tc>
          <w:tcPr>
            <w:tcW w:w="6095" w:type="dxa"/>
          </w:tcPr>
          <w:p w:rsidR="00196034" w:rsidRPr="002B13D8" w:rsidRDefault="00196034" w:rsidP="00196034">
            <w:pPr>
              <w:widowControl w:val="0"/>
              <w:ind w:firstLine="459"/>
              <w:rPr>
                <w:rFonts w:ascii="Times New Roman" w:hAnsi="Times New Roman" w:cs="Times New Roman"/>
                <w:color w:val="000000" w:themeColor="text1"/>
                <w:sz w:val="28"/>
                <w:szCs w:val="28"/>
              </w:rPr>
            </w:pPr>
            <w:r w:rsidRPr="002B13D8">
              <w:rPr>
                <w:rFonts w:ascii="Times New Roman" w:hAnsi="Times New Roman" w:cs="Times New Roman"/>
                <w:color w:val="000000" w:themeColor="text1"/>
                <w:sz w:val="28"/>
                <w:szCs w:val="28"/>
              </w:rPr>
              <w:t>Лот № 1:</w:t>
            </w:r>
          </w:p>
          <w:p w:rsidR="006928F1" w:rsidRDefault="002603C0" w:rsidP="00E21A1B">
            <w:pPr>
              <w:widowControl w:val="0"/>
              <w:ind w:firstLine="720"/>
              <w:jc w:val="both"/>
              <w:rPr>
                <w:rFonts w:ascii="Times New Roman" w:eastAsia="Times New Roman" w:hAnsi="Times New Roman" w:cs="Times New Roman"/>
                <w:kern w:val="2"/>
                <w:sz w:val="28"/>
                <w:szCs w:val="24"/>
                <w:lang w:eastAsia="ja-JP" w:bidi="hi-IN"/>
              </w:rPr>
            </w:pPr>
            <w:r w:rsidRPr="006928F1">
              <w:rPr>
                <w:rFonts w:ascii="Times New Roman" w:eastAsia="Times New Roman" w:hAnsi="Times New Roman" w:cs="Times New Roman"/>
                <w:color w:val="000000" w:themeColor="text1"/>
                <w:kern w:val="2"/>
                <w:sz w:val="28"/>
                <w:szCs w:val="24"/>
                <w:lang w:eastAsia="ja-JP" w:bidi="hi-IN"/>
              </w:rPr>
              <w:t>Единый недвижимый комплекс</w:t>
            </w:r>
            <w:r w:rsidR="006928F1" w:rsidRPr="006928F1">
              <w:rPr>
                <w:rFonts w:ascii="Times New Roman" w:eastAsia="Times New Roman" w:hAnsi="Times New Roman" w:cs="Times New Roman"/>
                <w:color w:val="000000" w:themeColor="text1"/>
                <w:kern w:val="2"/>
                <w:sz w:val="28"/>
                <w:szCs w:val="24"/>
                <w:lang w:eastAsia="ja-JP" w:bidi="hi-IN"/>
              </w:rPr>
              <w:t>,</w:t>
            </w:r>
            <w:r w:rsidRPr="006928F1">
              <w:rPr>
                <w:rFonts w:ascii="Times New Roman" w:eastAsia="Times New Roman" w:hAnsi="Times New Roman" w:cs="Times New Roman"/>
                <w:color w:val="000000" w:themeColor="text1"/>
                <w:kern w:val="2"/>
                <w:sz w:val="28"/>
                <w:szCs w:val="24"/>
                <w:lang w:eastAsia="ja-JP" w:bidi="hi-IN"/>
              </w:rPr>
              <w:t xml:space="preserve"> </w:t>
            </w:r>
            <w:r w:rsidRPr="002603C0">
              <w:rPr>
                <w:rFonts w:ascii="Times New Roman" w:eastAsia="Times New Roman" w:hAnsi="Times New Roman" w:cs="Times New Roman"/>
                <w:kern w:val="2"/>
                <w:sz w:val="28"/>
                <w:szCs w:val="24"/>
                <w:lang w:eastAsia="ja-JP" w:bidi="hi-IN"/>
              </w:rPr>
              <w:t>включающий в себя</w:t>
            </w:r>
            <w:r w:rsidR="006928F1">
              <w:rPr>
                <w:rFonts w:ascii="Times New Roman" w:eastAsia="Times New Roman" w:hAnsi="Times New Roman" w:cs="Times New Roman"/>
                <w:kern w:val="2"/>
                <w:sz w:val="28"/>
                <w:szCs w:val="24"/>
                <w:lang w:eastAsia="ja-JP" w:bidi="hi-IN"/>
              </w:rPr>
              <w:t>:</w:t>
            </w:r>
          </w:p>
          <w:p w:rsidR="00E21A1B" w:rsidRPr="00E21A1B" w:rsidRDefault="00E21A1B" w:rsidP="00E21A1B">
            <w:pPr>
              <w:widowControl w:val="0"/>
              <w:ind w:firstLine="720"/>
              <w:jc w:val="both"/>
              <w:rPr>
                <w:rFonts w:ascii="Times New Roman" w:eastAsia="Times New Roman" w:hAnsi="Times New Roman" w:cs="Times New Roman"/>
                <w:kern w:val="2"/>
                <w:sz w:val="28"/>
                <w:szCs w:val="24"/>
                <w:lang w:eastAsia="ja-JP" w:bidi="hi-IN"/>
              </w:rPr>
            </w:pPr>
            <w:r w:rsidRPr="00E21A1B">
              <w:rPr>
                <w:rFonts w:ascii="Times New Roman" w:eastAsia="Times New Roman" w:hAnsi="Times New Roman" w:cs="Times New Roman"/>
                <w:kern w:val="2"/>
                <w:sz w:val="28"/>
                <w:szCs w:val="24"/>
                <w:lang w:eastAsia="ja-JP" w:bidi="hi-IN"/>
              </w:rPr>
              <w:t>Административное здание, назначение: нежилое, общей площадью: 573,9  кв. м., Литер: А,А2,А3,А4,А6. Этажность: 2, цокольный, 1, кадастровый номер: 23:51:0102006:4521;</w:t>
            </w:r>
          </w:p>
          <w:p w:rsidR="00E21A1B" w:rsidRPr="00E21A1B" w:rsidRDefault="00E21A1B" w:rsidP="00E21A1B">
            <w:pPr>
              <w:widowControl w:val="0"/>
              <w:ind w:firstLine="720"/>
              <w:jc w:val="both"/>
              <w:rPr>
                <w:rFonts w:ascii="Times New Roman" w:eastAsia="Times New Roman" w:hAnsi="Times New Roman" w:cs="Times New Roman"/>
                <w:kern w:val="2"/>
                <w:sz w:val="28"/>
                <w:szCs w:val="24"/>
                <w:lang w:eastAsia="ja-JP" w:bidi="hi-IN"/>
              </w:rPr>
            </w:pPr>
            <w:r w:rsidRPr="00E21A1B">
              <w:rPr>
                <w:rFonts w:ascii="Times New Roman" w:eastAsia="Times New Roman" w:hAnsi="Times New Roman" w:cs="Times New Roman"/>
                <w:kern w:val="2"/>
                <w:sz w:val="28"/>
                <w:szCs w:val="24"/>
                <w:lang w:eastAsia="ja-JP" w:bidi="hi-IN"/>
              </w:rPr>
              <w:t>Нежилое здание, назначение: нежилое, общей площадью: 64,9  кв. м., Литер: Б. Этажность: 1,  кадастровый номер: 23:51:0102006:4505;</w:t>
            </w:r>
          </w:p>
          <w:p w:rsidR="00E21A1B" w:rsidRPr="00E21A1B" w:rsidRDefault="00E21A1B" w:rsidP="00E21A1B">
            <w:pPr>
              <w:widowControl w:val="0"/>
              <w:ind w:firstLine="720"/>
              <w:jc w:val="both"/>
              <w:rPr>
                <w:rFonts w:ascii="Times New Roman" w:eastAsia="Times New Roman" w:hAnsi="Times New Roman" w:cs="Times New Roman"/>
                <w:kern w:val="2"/>
                <w:sz w:val="28"/>
                <w:szCs w:val="24"/>
                <w:lang w:eastAsia="ja-JP" w:bidi="hi-IN"/>
              </w:rPr>
            </w:pPr>
            <w:r w:rsidRPr="00E21A1B">
              <w:rPr>
                <w:rFonts w:ascii="Times New Roman" w:eastAsia="Times New Roman" w:hAnsi="Times New Roman" w:cs="Times New Roman"/>
                <w:kern w:val="2"/>
                <w:sz w:val="28"/>
                <w:szCs w:val="24"/>
                <w:lang w:eastAsia="ja-JP" w:bidi="hi-IN"/>
              </w:rPr>
              <w:t>Проходная, назначение: нежилое, общей площадью: 6,4  кв. м., Литер: Г. Этажность: 1, кадастровый номер 23:51:0102006:4530;</w:t>
            </w:r>
          </w:p>
          <w:p w:rsidR="00E21A1B" w:rsidRPr="00E21A1B" w:rsidRDefault="00E21A1B" w:rsidP="00E21A1B">
            <w:pPr>
              <w:widowControl w:val="0"/>
              <w:ind w:firstLine="720"/>
              <w:jc w:val="both"/>
              <w:rPr>
                <w:rFonts w:ascii="Times New Roman" w:eastAsia="Times New Roman" w:hAnsi="Times New Roman" w:cs="Times New Roman"/>
                <w:kern w:val="2"/>
                <w:sz w:val="28"/>
                <w:szCs w:val="24"/>
                <w:lang w:eastAsia="ja-JP" w:bidi="hi-IN"/>
              </w:rPr>
            </w:pPr>
            <w:r w:rsidRPr="00E21A1B">
              <w:rPr>
                <w:rFonts w:ascii="Times New Roman" w:eastAsia="Times New Roman" w:hAnsi="Times New Roman" w:cs="Times New Roman"/>
                <w:kern w:val="2"/>
                <w:sz w:val="28"/>
                <w:szCs w:val="24"/>
                <w:lang w:eastAsia="ja-JP" w:bidi="hi-IN"/>
              </w:rPr>
              <w:t xml:space="preserve"> Гараж, назначение: нежилое, общей площадью: 25,6  кв. м., Литер: Е. Этажность: 1, кадастровый номер 23:51:0102006:4538;</w:t>
            </w:r>
          </w:p>
          <w:p w:rsidR="00E21A1B" w:rsidRPr="00E21A1B" w:rsidRDefault="00E21A1B" w:rsidP="00E21A1B">
            <w:pPr>
              <w:widowControl w:val="0"/>
              <w:ind w:firstLine="720"/>
              <w:jc w:val="both"/>
              <w:rPr>
                <w:rFonts w:ascii="Times New Roman" w:eastAsia="Times New Roman" w:hAnsi="Times New Roman" w:cs="Times New Roman"/>
                <w:kern w:val="2"/>
                <w:sz w:val="28"/>
                <w:szCs w:val="24"/>
                <w:lang w:eastAsia="ja-JP" w:bidi="hi-IN"/>
              </w:rPr>
            </w:pPr>
            <w:r w:rsidRPr="00E21A1B">
              <w:rPr>
                <w:rFonts w:ascii="Times New Roman" w:eastAsia="Times New Roman" w:hAnsi="Times New Roman" w:cs="Times New Roman"/>
                <w:kern w:val="2"/>
                <w:sz w:val="28"/>
                <w:szCs w:val="24"/>
                <w:lang w:eastAsia="ja-JP" w:bidi="hi-IN"/>
              </w:rPr>
              <w:t>Нежилое здание, назначение: нежилое, общей площадью: 17,6  кв. м., Литер: К. Этажность: 1, кадастровый номер 23:51:0102006:4540;</w:t>
            </w:r>
          </w:p>
          <w:p w:rsidR="00E21A1B" w:rsidRPr="00E21A1B" w:rsidRDefault="00E21A1B" w:rsidP="00E21A1B">
            <w:pPr>
              <w:widowControl w:val="0"/>
              <w:ind w:firstLine="720"/>
              <w:jc w:val="both"/>
              <w:rPr>
                <w:rFonts w:ascii="Times New Roman" w:eastAsia="Times New Roman" w:hAnsi="Times New Roman" w:cs="Times New Roman"/>
                <w:kern w:val="2"/>
                <w:sz w:val="28"/>
                <w:szCs w:val="24"/>
                <w:lang w:eastAsia="ja-JP" w:bidi="hi-IN"/>
              </w:rPr>
            </w:pPr>
            <w:r w:rsidRPr="00E21A1B">
              <w:rPr>
                <w:rFonts w:ascii="Times New Roman" w:eastAsia="Times New Roman" w:hAnsi="Times New Roman" w:cs="Times New Roman"/>
                <w:kern w:val="2"/>
                <w:sz w:val="28"/>
                <w:szCs w:val="24"/>
                <w:lang w:eastAsia="ja-JP" w:bidi="hi-IN"/>
              </w:rPr>
              <w:t>Туалет, назначение: нежилое, общей площадью: 10,9  кв. м., Литер: И. Этажность: 1, кадастровый номер 23:51:0102006:4507;</w:t>
            </w:r>
          </w:p>
          <w:p w:rsidR="00E21A1B" w:rsidRPr="00E21A1B" w:rsidRDefault="00E21A1B" w:rsidP="00E21A1B">
            <w:pPr>
              <w:widowControl w:val="0"/>
              <w:ind w:firstLine="720"/>
              <w:jc w:val="both"/>
              <w:rPr>
                <w:rFonts w:ascii="Times New Roman" w:eastAsia="Times New Roman" w:hAnsi="Times New Roman" w:cs="Times New Roman"/>
                <w:kern w:val="2"/>
                <w:sz w:val="28"/>
                <w:szCs w:val="24"/>
                <w:lang w:eastAsia="ja-JP" w:bidi="hi-IN"/>
              </w:rPr>
            </w:pPr>
            <w:r w:rsidRPr="00E21A1B">
              <w:rPr>
                <w:rFonts w:ascii="Times New Roman" w:eastAsia="Times New Roman" w:hAnsi="Times New Roman" w:cs="Times New Roman"/>
                <w:kern w:val="2"/>
                <w:sz w:val="28"/>
                <w:szCs w:val="24"/>
                <w:lang w:eastAsia="ja-JP" w:bidi="hi-IN"/>
              </w:rPr>
              <w:t>Навес, назначение: нежилое, общей площадью: 140,7 кв. м., Литер: Ж. Этажность: 1, кадастровый номер 23:51:0102006:4506</w:t>
            </w:r>
          </w:p>
          <w:p w:rsidR="00E21A1B" w:rsidRPr="00E21A1B" w:rsidRDefault="00E21A1B" w:rsidP="00E21A1B">
            <w:pPr>
              <w:widowControl w:val="0"/>
              <w:ind w:firstLine="720"/>
              <w:jc w:val="both"/>
              <w:rPr>
                <w:rFonts w:ascii="Times New Roman" w:eastAsia="Times New Roman" w:hAnsi="Times New Roman" w:cs="Times New Roman"/>
                <w:kern w:val="2"/>
                <w:sz w:val="28"/>
                <w:szCs w:val="24"/>
                <w:lang w:eastAsia="ja-JP" w:bidi="hi-IN"/>
              </w:rPr>
            </w:pPr>
            <w:r w:rsidRPr="00E21A1B">
              <w:rPr>
                <w:rFonts w:ascii="Times New Roman" w:eastAsia="Times New Roman" w:hAnsi="Times New Roman" w:cs="Times New Roman"/>
                <w:kern w:val="2"/>
                <w:sz w:val="28"/>
                <w:szCs w:val="24"/>
                <w:lang w:eastAsia="ja-JP" w:bidi="hi-IN"/>
              </w:rPr>
              <w:t>Адрес объектов: Краснодарский край, г. Туапсе, улица Богдана Хмельницкого, 6а;</w:t>
            </w:r>
          </w:p>
          <w:p w:rsidR="004442AA" w:rsidRPr="009E15C3" w:rsidRDefault="00E21A1B" w:rsidP="00E21A1B">
            <w:pPr>
              <w:widowControl w:val="0"/>
              <w:ind w:firstLine="720"/>
              <w:jc w:val="both"/>
              <w:rPr>
                <w:rFonts w:ascii="Times New Roman" w:eastAsia="Times New Roman" w:hAnsi="Times New Roman" w:cs="Times New Roman"/>
                <w:kern w:val="2"/>
                <w:sz w:val="28"/>
                <w:szCs w:val="24"/>
                <w:lang w:eastAsia="ja-JP" w:bidi="hi-IN"/>
              </w:rPr>
            </w:pPr>
            <w:r w:rsidRPr="00E21A1B">
              <w:rPr>
                <w:rFonts w:ascii="Times New Roman" w:eastAsia="Times New Roman" w:hAnsi="Times New Roman" w:cs="Times New Roman"/>
                <w:kern w:val="2"/>
                <w:sz w:val="28"/>
                <w:szCs w:val="24"/>
                <w:lang w:eastAsia="ja-JP" w:bidi="hi-IN"/>
              </w:rPr>
              <w:t xml:space="preserve">Земельный участок, категория земли </w:t>
            </w:r>
            <w:r w:rsidRPr="00E21A1B">
              <w:rPr>
                <w:rFonts w:ascii="Times New Roman" w:eastAsia="Times New Roman" w:hAnsi="Times New Roman" w:cs="Times New Roman"/>
                <w:kern w:val="2"/>
                <w:sz w:val="28"/>
                <w:szCs w:val="24"/>
                <w:lang w:eastAsia="ja-JP" w:bidi="hi-IN"/>
              </w:rPr>
              <w:lastRenderedPageBreak/>
              <w:t>населенных пунктов – для эксплуатации производственной базы, площадь: 3 795 кв. м, кадастровый номер: 23:51:0102006:6829, адрес:  Российская Федерация, Краснодарский край,  г. Туапсе, ул.</w:t>
            </w:r>
            <w:r>
              <w:rPr>
                <w:rFonts w:ascii="Times New Roman" w:eastAsia="Times New Roman" w:hAnsi="Times New Roman" w:cs="Times New Roman"/>
                <w:kern w:val="2"/>
                <w:sz w:val="28"/>
                <w:szCs w:val="24"/>
                <w:lang w:eastAsia="ja-JP" w:bidi="hi-IN"/>
              </w:rPr>
              <w:t xml:space="preserve"> Богдана Хмельницкого, дом № 6а</w:t>
            </w:r>
          </w:p>
        </w:tc>
      </w:tr>
      <w:tr w:rsidR="00196034" w:rsidRPr="008C22E3" w:rsidTr="00196034">
        <w:tc>
          <w:tcPr>
            <w:tcW w:w="709" w:type="dxa"/>
          </w:tcPr>
          <w:p w:rsidR="00196034" w:rsidRPr="004E5923" w:rsidRDefault="00196034" w:rsidP="00196034">
            <w:pPr>
              <w:widowControl w:val="0"/>
              <w:spacing w:line="276" w:lineRule="auto"/>
              <w:jc w:val="center"/>
              <w:rPr>
                <w:rFonts w:ascii="Times New Roman" w:hAnsi="Times New Roman" w:cs="Times New Roman"/>
                <w:b/>
                <w:sz w:val="28"/>
                <w:szCs w:val="28"/>
              </w:rPr>
            </w:pPr>
            <w:r w:rsidRPr="004E5923">
              <w:rPr>
                <w:rFonts w:ascii="Times New Roman" w:hAnsi="Times New Roman" w:cs="Times New Roman"/>
                <w:b/>
                <w:sz w:val="28"/>
                <w:szCs w:val="28"/>
              </w:rPr>
              <w:lastRenderedPageBreak/>
              <w:t>3.</w:t>
            </w:r>
          </w:p>
        </w:tc>
        <w:tc>
          <w:tcPr>
            <w:tcW w:w="3544" w:type="dxa"/>
          </w:tcPr>
          <w:p w:rsidR="00196034" w:rsidRPr="004E5923" w:rsidRDefault="00196034" w:rsidP="00196034">
            <w:pPr>
              <w:widowControl w:val="0"/>
              <w:spacing w:line="276" w:lineRule="auto"/>
              <w:jc w:val="center"/>
              <w:rPr>
                <w:rFonts w:ascii="Times New Roman" w:eastAsia="Times New Roman" w:hAnsi="Times New Roman" w:cs="Times New Roman"/>
                <w:b/>
                <w:sz w:val="28"/>
                <w:szCs w:val="28"/>
              </w:rPr>
            </w:pPr>
            <w:r w:rsidRPr="004E5923">
              <w:rPr>
                <w:rFonts w:ascii="Times New Roman" w:eastAsia="Times New Roman" w:hAnsi="Times New Roman" w:cs="Times New Roman"/>
                <w:b/>
                <w:sz w:val="28"/>
                <w:szCs w:val="28"/>
              </w:rPr>
              <w:t xml:space="preserve">Целевое </w:t>
            </w:r>
            <w:r>
              <w:rPr>
                <w:rFonts w:ascii="Times New Roman" w:eastAsia="Times New Roman" w:hAnsi="Times New Roman" w:cs="Times New Roman"/>
                <w:b/>
                <w:sz w:val="28"/>
                <w:szCs w:val="28"/>
              </w:rPr>
              <w:t>использование</w:t>
            </w:r>
          </w:p>
        </w:tc>
        <w:tc>
          <w:tcPr>
            <w:tcW w:w="6095" w:type="dxa"/>
          </w:tcPr>
          <w:p w:rsidR="00196034" w:rsidRPr="008C22E3" w:rsidRDefault="004442AA" w:rsidP="006E1BD5">
            <w:pPr>
              <w:widowControl w:val="0"/>
              <w:spacing w:line="276" w:lineRule="auto"/>
              <w:jc w:val="both"/>
              <w:rPr>
                <w:rFonts w:ascii="Times New Roman" w:hAnsi="Times New Roman" w:cs="Times New Roman"/>
                <w:sz w:val="28"/>
                <w:szCs w:val="28"/>
              </w:rPr>
            </w:pPr>
            <w:r>
              <w:rPr>
                <w:rFonts w:ascii="Times New Roman" w:hAnsi="Times New Roman" w:cs="Times New Roman"/>
                <w:sz w:val="28"/>
                <w:szCs w:val="28"/>
              </w:rPr>
              <w:t>Аренда</w:t>
            </w:r>
            <w:r w:rsidR="00196034">
              <w:rPr>
                <w:rFonts w:ascii="Times New Roman" w:hAnsi="Times New Roman" w:cs="Times New Roman"/>
                <w:sz w:val="28"/>
                <w:szCs w:val="28"/>
              </w:rPr>
              <w:t>,</w:t>
            </w:r>
            <w:r w:rsidR="006E1BD5">
              <w:rPr>
                <w:rFonts w:ascii="Times New Roman" w:hAnsi="Times New Roman" w:cs="Times New Roman"/>
                <w:sz w:val="28"/>
                <w:szCs w:val="28"/>
              </w:rPr>
              <w:t xml:space="preserve"> </w:t>
            </w:r>
            <w:r w:rsidR="00196034">
              <w:rPr>
                <w:rFonts w:ascii="Times New Roman" w:hAnsi="Times New Roman" w:cs="Times New Roman"/>
                <w:sz w:val="28"/>
                <w:szCs w:val="28"/>
              </w:rPr>
              <w:t>с</w:t>
            </w:r>
            <w:r w:rsidR="006E1BD5">
              <w:rPr>
                <w:rFonts w:ascii="Times New Roman" w:hAnsi="Times New Roman" w:cs="Times New Roman"/>
                <w:sz w:val="28"/>
                <w:szCs w:val="28"/>
              </w:rPr>
              <w:t xml:space="preserve"> </w:t>
            </w:r>
            <w:r w:rsidR="00196034">
              <w:rPr>
                <w:rFonts w:ascii="Times New Roman" w:hAnsi="Times New Roman" w:cs="Times New Roman"/>
                <w:sz w:val="28"/>
                <w:szCs w:val="28"/>
              </w:rPr>
              <w:t>учетом</w:t>
            </w:r>
            <w:r w:rsidR="00D70999">
              <w:rPr>
                <w:rFonts w:ascii="Times New Roman" w:hAnsi="Times New Roman" w:cs="Times New Roman"/>
                <w:sz w:val="28"/>
                <w:szCs w:val="28"/>
              </w:rPr>
              <w:t xml:space="preserve"> ограничений,</w:t>
            </w:r>
            <w:r w:rsidR="0087405A">
              <w:rPr>
                <w:rFonts w:ascii="Times New Roman" w:hAnsi="Times New Roman" w:cs="Times New Roman"/>
                <w:sz w:val="28"/>
                <w:szCs w:val="28"/>
              </w:rPr>
              <w:t xml:space="preserve"> предусмотренных</w:t>
            </w:r>
            <w:r w:rsidR="006E1BD5">
              <w:rPr>
                <w:rFonts w:ascii="Times New Roman" w:hAnsi="Times New Roman" w:cs="Times New Roman"/>
                <w:sz w:val="28"/>
                <w:szCs w:val="28"/>
              </w:rPr>
              <w:t xml:space="preserve"> </w:t>
            </w:r>
            <w:r w:rsidR="00D70999">
              <w:rPr>
                <w:rFonts w:ascii="Times New Roman" w:hAnsi="Times New Roman" w:cs="Times New Roman"/>
                <w:sz w:val="28"/>
                <w:szCs w:val="28"/>
              </w:rPr>
              <w:t xml:space="preserve">действующим </w:t>
            </w:r>
            <w:r w:rsidR="0087405A">
              <w:rPr>
                <w:rFonts w:ascii="Times New Roman" w:hAnsi="Times New Roman" w:cs="Times New Roman"/>
                <w:sz w:val="28"/>
                <w:szCs w:val="28"/>
              </w:rPr>
              <w:t>законодательством</w:t>
            </w:r>
            <w:r w:rsidR="00283E65">
              <w:rPr>
                <w:rFonts w:ascii="Times New Roman" w:hAnsi="Times New Roman" w:cs="Times New Roman"/>
                <w:sz w:val="28"/>
                <w:szCs w:val="28"/>
              </w:rPr>
              <w:t>.</w:t>
            </w:r>
            <w:r w:rsidR="0087405A">
              <w:rPr>
                <w:rFonts w:ascii="Times New Roman" w:hAnsi="Times New Roman" w:cs="Times New Roman"/>
                <w:sz w:val="28"/>
                <w:szCs w:val="28"/>
              </w:rPr>
              <w:t xml:space="preserve"> </w:t>
            </w:r>
            <w:r w:rsidR="00D70999">
              <w:rPr>
                <w:rFonts w:ascii="Times New Roman" w:hAnsi="Times New Roman" w:cs="Times New Roman"/>
                <w:sz w:val="28"/>
                <w:szCs w:val="28"/>
              </w:rPr>
              <w:t xml:space="preserve"> </w:t>
            </w:r>
            <w:r w:rsidR="00196034" w:rsidRPr="00330B57">
              <w:rPr>
                <w:rFonts w:ascii="Times New Roman" w:hAnsi="Times New Roman" w:cs="Times New Roman"/>
                <w:sz w:val="28"/>
                <w:szCs w:val="28"/>
              </w:rPr>
              <w:t xml:space="preserve"> </w:t>
            </w:r>
          </w:p>
        </w:tc>
      </w:tr>
      <w:tr w:rsidR="00196034" w:rsidRPr="004E5923" w:rsidTr="00196034">
        <w:tc>
          <w:tcPr>
            <w:tcW w:w="709" w:type="dxa"/>
          </w:tcPr>
          <w:p w:rsidR="00196034" w:rsidRPr="004E5923" w:rsidRDefault="00196034" w:rsidP="00196034">
            <w:pPr>
              <w:widowControl w:val="0"/>
              <w:spacing w:line="276" w:lineRule="auto"/>
              <w:jc w:val="center"/>
              <w:rPr>
                <w:rFonts w:ascii="Times New Roman" w:hAnsi="Times New Roman" w:cs="Times New Roman"/>
                <w:b/>
                <w:sz w:val="28"/>
                <w:szCs w:val="28"/>
              </w:rPr>
            </w:pPr>
            <w:r w:rsidRPr="004E5923">
              <w:rPr>
                <w:rFonts w:ascii="Times New Roman" w:hAnsi="Times New Roman" w:cs="Times New Roman"/>
                <w:b/>
                <w:sz w:val="28"/>
                <w:szCs w:val="28"/>
              </w:rPr>
              <w:t>4.</w:t>
            </w:r>
          </w:p>
        </w:tc>
        <w:tc>
          <w:tcPr>
            <w:tcW w:w="3544" w:type="dxa"/>
          </w:tcPr>
          <w:p w:rsidR="00196034" w:rsidRPr="004E5923" w:rsidRDefault="009E15C3" w:rsidP="00196034">
            <w:pPr>
              <w:widowControl w:val="0"/>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Способ приватизации</w:t>
            </w:r>
          </w:p>
        </w:tc>
        <w:tc>
          <w:tcPr>
            <w:tcW w:w="6095" w:type="dxa"/>
          </w:tcPr>
          <w:p w:rsidR="00196034" w:rsidRPr="00257269" w:rsidRDefault="009E15C3" w:rsidP="00257269">
            <w:pPr>
              <w:suppressAutoHyphens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E15C3">
              <w:rPr>
                <w:rFonts w:ascii="Times New Roman" w:eastAsia="Times New Roman" w:hAnsi="Times New Roman" w:cs="Times New Roman"/>
                <w:sz w:val="28"/>
                <w:szCs w:val="28"/>
                <w:lang w:eastAsia="ru-RU"/>
              </w:rPr>
              <w:t>укцион, открытый по составу участников, проводимый в электронной форме.</w:t>
            </w:r>
          </w:p>
        </w:tc>
      </w:tr>
      <w:tr w:rsidR="00196034" w:rsidRPr="006D746B" w:rsidTr="00196034">
        <w:tc>
          <w:tcPr>
            <w:tcW w:w="709" w:type="dxa"/>
          </w:tcPr>
          <w:p w:rsidR="00196034" w:rsidRPr="004E5923" w:rsidRDefault="00196034" w:rsidP="00196034">
            <w:pPr>
              <w:widowControl w:val="0"/>
              <w:spacing w:line="276" w:lineRule="auto"/>
              <w:jc w:val="center"/>
              <w:rPr>
                <w:rFonts w:ascii="Times New Roman" w:hAnsi="Times New Roman" w:cs="Times New Roman"/>
                <w:b/>
                <w:sz w:val="28"/>
                <w:szCs w:val="28"/>
              </w:rPr>
            </w:pPr>
            <w:r w:rsidRPr="004E5923">
              <w:rPr>
                <w:rFonts w:ascii="Times New Roman" w:hAnsi="Times New Roman" w:cs="Times New Roman"/>
                <w:b/>
                <w:sz w:val="28"/>
                <w:szCs w:val="28"/>
              </w:rPr>
              <w:t>5.</w:t>
            </w:r>
          </w:p>
        </w:tc>
        <w:tc>
          <w:tcPr>
            <w:tcW w:w="3544" w:type="dxa"/>
          </w:tcPr>
          <w:p w:rsidR="00196034" w:rsidRPr="004E5923" w:rsidRDefault="00196034" w:rsidP="009E15C3">
            <w:pPr>
              <w:widowControl w:val="0"/>
              <w:spacing w:line="276" w:lineRule="auto"/>
              <w:jc w:val="center"/>
              <w:rPr>
                <w:rFonts w:ascii="Times New Roman" w:eastAsia="Times New Roman" w:hAnsi="Times New Roman" w:cs="Times New Roman"/>
                <w:b/>
                <w:sz w:val="28"/>
                <w:szCs w:val="28"/>
              </w:rPr>
            </w:pPr>
            <w:r w:rsidRPr="004E5923">
              <w:rPr>
                <w:rFonts w:ascii="Times New Roman" w:eastAsia="Times New Roman" w:hAnsi="Times New Roman" w:cs="Times New Roman"/>
                <w:b/>
                <w:sz w:val="28"/>
                <w:szCs w:val="28"/>
              </w:rPr>
              <w:t>Начальная (ми</w:t>
            </w:r>
            <w:r w:rsidR="009E15C3">
              <w:rPr>
                <w:rFonts w:ascii="Times New Roman" w:eastAsia="Times New Roman" w:hAnsi="Times New Roman" w:cs="Times New Roman"/>
                <w:b/>
                <w:sz w:val="28"/>
                <w:szCs w:val="28"/>
              </w:rPr>
              <w:t xml:space="preserve">нимальная) цена лота </w:t>
            </w:r>
          </w:p>
        </w:tc>
        <w:tc>
          <w:tcPr>
            <w:tcW w:w="6095" w:type="dxa"/>
            <w:vAlign w:val="center"/>
          </w:tcPr>
          <w:p w:rsidR="00E21A1B" w:rsidRPr="00E21A1B" w:rsidRDefault="009E15C3" w:rsidP="00E21A1B">
            <w:pPr>
              <w:pStyle w:val="a5"/>
              <w:tabs>
                <w:tab w:val="left" w:pos="1560"/>
              </w:tabs>
              <w:jc w:val="both"/>
              <w:rPr>
                <w:rFonts w:cs="Times New Roman"/>
                <w:sz w:val="28"/>
                <w:szCs w:val="20"/>
                <w:lang w:eastAsia="ru-RU"/>
              </w:rPr>
            </w:pPr>
            <w:r w:rsidRPr="009E15C3">
              <w:rPr>
                <w:rFonts w:cs="Times New Roman"/>
                <w:sz w:val="28"/>
                <w:szCs w:val="28"/>
                <w:lang w:eastAsia="x-none"/>
              </w:rPr>
              <w:t>ЛОТ № 1</w:t>
            </w:r>
            <w:r>
              <w:rPr>
                <w:rFonts w:cs="Times New Roman"/>
                <w:sz w:val="28"/>
                <w:szCs w:val="28"/>
                <w:lang w:val="ru-RU" w:eastAsia="x-none"/>
              </w:rPr>
              <w:t xml:space="preserve"> </w:t>
            </w:r>
            <w:r w:rsidR="004442AA">
              <w:rPr>
                <w:rFonts w:cs="Times New Roman"/>
                <w:sz w:val="28"/>
                <w:szCs w:val="28"/>
                <w:lang w:val="ru-RU" w:eastAsia="x-none"/>
              </w:rPr>
              <w:t>–</w:t>
            </w:r>
            <w:r>
              <w:rPr>
                <w:rFonts w:cs="Times New Roman"/>
                <w:sz w:val="28"/>
                <w:szCs w:val="28"/>
                <w:lang w:val="ru-RU" w:eastAsia="x-none"/>
              </w:rPr>
              <w:t xml:space="preserve"> </w:t>
            </w:r>
            <w:r w:rsidR="00E21A1B" w:rsidRPr="00E21A1B">
              <w:rPr>
                <w:rFonts w:cs="Times New Roman"/>
                <w:b w:val="0"/>
                <w:sz w:val="28"/>
                <w:szCs w:val="20"/>
                <w:lang w:eastAsia="ru-RU"/>
              </w:rPr>
              <w:t>43 902 000 (сорок три миллиона девятьсот две тысячи) рублей 00 копеек (в том числе за имущественный комплекс 21 051 000 (двадцать один миллион пятьдесят одна) тысяча рублей 00 копеек, за земельный участок 22 851 000 (двадцать два миллиона восемьсот пятьдесят одна тысяча) рублей 00 копеек, без учета НДС.</w:t>
            </w:r>
          </w:p>
          <w:p w:rsidR="00196034" w:rsidRPr="00E21A1B" w:rsidRDefault="00196034" w:rsidP="004463E0">
            <w:pPr>
              <w:pStyle w:val="a5"/>
              <w:tabs>
                <w:tab w:val="left" w:pos="1560"/>
              </w:tabs>
              <w:jc w:val="both"/>
              <w:rPr>
                <w:rFonts w:cs="Times New Roman"/>
                <w:b w:val="0"/>
                <w:sz w:val="28"/>
                <w:szCs w:val="20"/>
                <w:lang w:eastAsia="ru-RU"/>
              </w:rPr>
            </w:pPr>
          </w:p>
        </w:tc>
      </w:tr>
      <w:tr w:rsidR="00196034" w:rsidRPr="004E5923" w:rsidTr="00196034">
        <w:tc>
          <w:tcPr>
            <w:tcW w:w="709" w:type="dxa"/>
          </w:tcPr>
          <w:p w:rsidR="00196034" w:rsidRPr="004E5923" w:rsidRDefault="00196034" w:rsidP="00196034">
            <w:pPr>
              <w:widowControl w:val="0"/>
              <w:spacing w:line="276" w:lineRule="auto"/>
              <w:jc w:val="center"/>
              <w:rPr>
                <w:rFonts w:ascii="Times New Roman" w:hAnsi="Times New Roman" w:cs="Times New Roman"/>
                <w:b/>
                <w:sz w:val="28"/>
                <w:szCs w:val="28"/>
              </w:rPr>
            </w:pPr>
            <w:r w:rsidRPr="004E5923">
              <w:rPr>
                <w:rFonts w:ascii="Times New Roman" w:hAnsi="Times New Roman" w:cs="Times New Roman"/>
                <w:b/>
                <w:sz w:val="28"/>
                <w:szCs w:val="28"/>
              </w:rPr>
              <w:t>6.</w:t>
            </w:r>
          </w:p>
        </w:tc>
        <w:tc>
          <w:tcPr>
            <w:tcW w:w="3544" w:type="dxa"/>
          </w:tcPr>
          <w:p w:rsidR="00196034" w:rsidRPr="004E5923" w:rsidRDefault="00196034" w:rsidP="00196034">
            <w:pPr>
              <w:widowControl w:val="0"/>
              <w:spacing w:line="276" w:lineRule="auto"/>
              <w:jc w:val="center"/>
              <w:rPr>
                <w:rFonts w:ascii="Times New Roman" w:eastAsia="Times New Roman" w:hAnsi="Times New Roman" w:cs="Times New Roman"/>
                <w:b/>
                <w:sz w:val="28"/>
                <w:szCs w:val="28"/>
              </w:rPr>
            </w:pPr>
            <w:r w:rsidRPr="004E5923">
              <w:rPr>
                <w:rFonts w:ascii="Times New Roman" w:eastAsia="Times New Roman" w:hAnsi="Times New Roman" w:cs="Times New Roman"/>
                <w:b/>
                <w:sz w:val="28"/>
                <w:szCs w:val="28"/>
              </w:rPr>
              <w:t>Величина повышения начальной цены договора («шаг аукциона»)</w:t>
            </w:r>
          </w:p>
        </w:tc>
        <w:tc>
          <w:tcPr>
            <w:tcW w:w="6095" w:type="dxa"/>
          </w:tcPr>
          <w:p w:rsidR="00196034" w:rsidRPr="006066D2" w:rsidRDefault="009E15C3" w:rsidP="009E15C3">
            <w:pPr>
              <w:widowControl w:val="0"/>
              <w:ind w:firstLine="45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196034" w:rsidRPr="00453EF4">
              <w:rPr>
                <w:rFonts w:ascii="Times New Roman" w:hAnsi="Times New Roman" w:cs="Times New Roman"/>
                <w:color w:val="000000" w:themeColor="text1"/>
                <w:sz w:val="28"/>
                <w:szCs w:val="28"/>
              </w:rPr>
              <w:t xml:space="preserve"> %</w:t>
            </w:r>
          </w:p>
        </w:tc>
      </w:tr>
      <w:tr w:rsidR="00196034" w:rsidRPr="004E5923" w:rsidTr="00196034">
        <w:tc>
          <w:tcPr>
            <w:tcW w:w="709" w:type="dxa"/>
          </w:tcPr>
          <w:p w:rsidR="00196034" w:rsidRPr="004E5923" w:rsidRDefault="00196034" w:rsidP="00196034">
            <w:pPr>
              <w:widowControl w:val="0"/>
              <w:spacing w:line="276" w:lineRule="auto"/>
              <w:jc w:val="center"/>
              <w:rPr>
                <w:rFonts w:ascii="Times New Roman" w:hAnsi="Times New Roman" w:cs="Times New Roman"/>
                <w:b/>
                <w:sz w:val="28"/>
                <w:szCs w:val="28"/>
              </w:rPr>
            </w:pPr>
            <w:r w:rsidRPr="004E5923">
              <w:rPr>
                <w:rFonts w:ascii="Times New Roman" w:hAnsi="Times New Roman" w:cs="Times New Roman"/>
                <w:b/>
                <w:sz w:val="28"/>
                <w:szCs w:val="28"/>
              </w:rPr>
              <w:t>7.</w:t>
            </w:r>
          </w:p>
        </w:tc>
        <w:tc>
          <w:tcPr>
            <w:tcW w:w="3544" w:type="dxa"/>
          </w:tcPr>
          <w:p w:rsidR="00196034" w:rsidRPr="004E5923" w:rsidRDefault="00196034" w:rsidP="00196034">
            <w:pPr>
              <w:widowControl w:val="0"/>
              <w:spacing w:line="276" w:lineRule="auto"/>
              <w:jc w:val="center"/>
              <w:rPr>
                <w:rFonts w:ascii="Times New Roman" w:eastAsia="Times New Roman" w:hAnsi="Times New Roman" w:cs="Times New Roman"/>
                <w:b/>
                <w:sz w:val="28"/>
                <w:szCs w:val="28"/>
              </w:rPr>
            </w:pPr>
            <w:r w:rsidRPr="004E5923">
              <w:rPr>
                <w:rFonts w:ascii="Times New Roman" w:eastAsia="Times New Roman" w:hAnsi="Times New Roman" w:cs="Times New Roman"/>
                <w:b/>
                <w:sz w:val="28"/>
                <w:szCs w:val="28"/>
              </w:rPr>
              <w:t>Форма, сроки и порядок оплаты по договору</w:t>
            </w:r>
          </w:p>
        </w:tc>
        <w:tc>
          <w:tcPr>
            <w:tcW w:w="6095" w:type="dxa"/>
          </w:tcPr>
          <w:p w:rsidR="00B4345E" w:rsidRPr="007F7BBE" w:rsidRDefault="00B4345E" w:rsidP="007F7BBE">
            <w:pPr>
              <w:suppressAutoHyphens w:val="0"/>
              <w:jc w:val="both"/>
              <w:rPr>
                <w:rFonts w:ascii="Times New Roman" w:eastAsia="Times New Roman" w:hAnsi="Times New Roman" w:cs="Times New Roman"/>
                <w:color w:val="000000"/>
                <w:sz w:val="28"/>
                <w:szCs w:val="28"/>
                <w:lang w:eastAsia="x-none"/>
              </w:rPr>
            </w:pPr>
            <w:r w:rsidRPr="00B4345E">
              <w:rPr>
                <w:rFonts w:ascii="Times New Roman" w:eastAsia="Times New Roman" w:hAnsi="Times New Roman" w:cs="Times New Roman"/>
                <w:color w:val="000000"/>
                <w:sz w:val="28"/>
                <w:szCs w:val="28"/>
                <w:lang w:val="x-none" w:eastAsia="x-none"/>
              </w:rPr>
              <w:t>Денежные средства в счет оплаты приобретенного на аукционе имущества подлежат перечислению победителем аукциона в установленном порядке в бюджет в размере и сроки, которые указаны в договоре купли-продажи</w:t>
            </w:r>
            <w:r w:rsidR="007F7BBE">
              <w:rPr>
                <w:rFonts w:ascii="Times New Roman" w:eastAsia="Times New Roman" w:hAnsi="Times New Roman" w:cs="Times New Roman"/>
                <w:color w:val="000000"/>
                <w:sz w:val="28"/>
                <w:szCs w:val="28"/>
                <w:lang w:eastAsia="x-none"/>
              </w:rPr>
              <w:t>.</w:t>
            </w:r>
          </w:p>
          <w:p w:rsidR="002E1228" w:rsidRPr="00AC4396" w:rsidRDefault="002E1228" w:rsidP="002E1228">
            <w:pPr>
              <w:suppressAutoHyphens w:val="0"/>
              <w:spacing w:line="276" w:lineRule="auto"/>
              <w:ind w:firstLine="708"/>
              <w:jc w:val="both"/>
              <w:rPr>
                <w:rFonts w:ascii="Times New Roman" w:hAnsi="Times New Roman" w:cs="Times New Roman"/>
                <w:b/>
                <w:sz w:val="28"/>
                <w:szCs w:val="28"/>
              </w:rPr>
            </w:pPr>
            <w:r w:rsidRPr="00A51065">
              <w:rPr>
                <w:rFonts w:ascii="Times New Roman" w:hAnsi="Times New Roman" w:cs="Times New Roman"/>
                <w:b/>
                <w:sz w:val="28"/>
                <w:szCs w:val="28"/>
              </w:rPr>
              <w:t xml:space="preserve">УФК  по  Краснодарскому  краю (Администрация  Туапсинского городского поселения Туапсинского района л/с 04183017900) </w:t>
            </w:r>
            <w:r w:rsidRPr="00A51065">
              <w:rPr>
                <w:rFonts w:ascii="Times New Roman" w:hAnsi="Times New Roman" w:cs="Times New Roman"/>
                <w:sz w:val="28"/>
                <w:szCs w:val="28"/>
              </w:rPr>
              <w:t>ИНН</w:t>
            </w:r>
            <w:r w:rsidRPr="00A51065">
              <w:rPr>
                <w:rFonts w:ascii="Times New Roman" w:hAnsi="Times New Roman" w:cs="Times New Roman"/>
                <w:b/>
                <w:sz w:val="28"/>
                <w:szCs w:val="28"/>
              </w:rPr>
              <w:t xml:space="preserve">  2365012062 </w:t>
            </w:r>
            <w:r w:rsidRPr="00A51065">
              <w:rPr>
                <w:rFonts w:ascii="Times New Roman" w:hAnsi="Times New Roman" w:cs="Times New Roman"/>
                <w:sz w:val="28"/>
                <w:szCs w:val="28"/>
              </w:rPr>
              <w:t xml:space="preserve">КПП </w:t>
            </w:r>
            <w:r w:rsidRPr="00A51065">
              <w:rPr>
                <w:rFonts w:ascii="Times New Roman" w:hAnsi="Times New Roman" w:cs="Times New Roman"/>
                <w:b/>
                <w:sz w:val="28"/>
                <w:szCs w:val="28"/>
              </w:rPr>
              <w:t xml:space="preserve"> 236501001 </w:t>
            </w:r>
            <w:r w:rsidRPr="00A51065">
              <w:rPr>
                <w:rFonts w:ascii="Times New Roman" w:hAnsi="Times New Roman" w:cs="Times New Roman"/>
                <w:sz w:val="28"/>
                <w:szCs w:val="28"/>
              </w:rPr>
              <w:t xml:space="preserve">ЕКС: Единый казначейский счет: 40102810945370000010 КС: Казначейский счет (расчетный счет): </w:t>
            </w:r>
            <w:r w:rsidRPr="00A51065">
              <w:rPr>
                <w:rFonts w:ascii="Times New Roman" w:hAnsi="Times New Roman" w:cs="Times New Roman"/>
                <w:b/>
                <w:sz w:val="28"/>
                <w:szCs w:val="28"/>
              </w:rPr>
              <w:t xml:space="preserve"> </w:t>
            </w:r>
            <w:r w:rsidRPr="00A51065">
              <w:rPr>
                <w:rFonts w:ascii="Times New Roman" w:hAnsi="Times New Roman" w:cs="Times New Roman"/>
                <w:sz w:val="28"/>
                <w:szCs w:val="28"/>
              </w:rPr>
              <w:t>03100643000000011800 Банк  получателя:</w:t>
            </w:r>
            <w:r w:rsidRPr="00A51065">
              <w:rPr>
                <w:rFonts w:ascii="Times New Roman" w:hAnsi="Times New Roman" w:cs="Times New Roman"/>
                <w:b/>
                <w:sz w:val="28"/>
                <w:szCs w:val="28"/>
              </w:rPr>
              <w:t xml:space="preserve">  Южное ГУ  Банка  России//УФК по Краснодарскому краю г. Краснодар </w:t>
            </w:r>
            <w:r w:rsidRPr="00A51065">
              <w:rPr>
                <w:rFonts w:ascii="Times New Roman" w:hAnsi="Times New Roman" w:cs="Times New Roman"/>
                <w:sz w:val="28"/>
                <w:szCs w:val="28"/>
              </w:rPr>
              <w:t>БИК</w:t>
            </w:r>
            <w:r w:rsidRPr="00A51065">
              <w:rPr>
                <w:rFonts w:ascii="Times New Roman" w:hAnsi="Times New Roman" w:cs="Times New Roman"/>
                <w:b/>
                <w:sz w:val="28"/>
                <w:szCs w:val="28"/>
              </w:rPr>
              <w:t xml:space="preserve"> 010349101 </w:t>
            </w:r>
            <w:r w:rsidRPr="00A51065">
              <w:rPr>
                <w:rFonts w:ascii="Times New Roman" w:hAnsi="Times New Roman" w:cs="Times New Roman"/>
                <w:sz w:val="28"/>
                <w:szCs w:val="28"/>
              </w:rPr>
              <w:t xml:space="preserve">ОКТМО </w:t>
            </w:r>
            <w:r w:rsidRPr="00A51065">
              <w:rPr>
                <w:rFonts w:ascii="Times New Roman" w:hAnsi="Times New Roman" w:cs="Times New Roman"/>
                <w:b/>
                <w:sz w:val="28"/>
                <w:szCs w:val="28"/>
              </w:rPr>
              <w:t xml:space="preserve"> 03655101, КБК 99211402053130000410</w:t>
            </w:r>
          </w:p>
          <w:p w:rsidR="00196034" w:rsidRPr="004E5923" w:rsidRDefault="00A51065" w:rsidP="00C76CFF">
            <w:pPr>
              <w:suppressAutoHyphens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Покупатель </w:t>
            </w:r>
            <w:r w:rsidR="0087619E">
              <w:rPr>
                <w:rFonts w:ascii="Times New Roman" w:hAnsi="Times New Roman" w:cs="Times New Roman"/>
                <w:sz w:val="28"/>
                <w:szCs w:val="28"/>
                <w:lang w:eastAsia="ru-RU"/>
              </w:rPr>
              <w:t xml:space="preserve">(юридическое лицо) </w:t>
            </w:r>
            <w:r>
              <w:rPr>
                <w:rFonts w:ascii="Times New Roman" w:hAnsi="Times New Roman" w:cs="Times New Roman"/>
                <w:sz w:val="28"/>
                <w:szCs w:val="28"/>
                <w:lang w:eastAsia="ru-RU"/>
              </w:rPr>
              <w:t>сам</w:t>
            </w:r>
            <w:r w:rsidR="00196034" w:rsidRPr="004E5923">
              <w:rPr>
                <w:rFonts w:ascii="Times New Roman" w:hAnsi="Times New Roman" w:cs="Times New Roman"/>
                <w:sz w:val="28"/>
                <w:szCs w:val="28"/>
                <w:lang w:eastAsia="ru-RU"/>
              </w:rPr>
              <w:t>остоятельно исчисляет на</w:t>
            </w:r>
            <w:r w:rsidR="00C76CFF">
              <w:rPr>
                <w:rFonts w:ascii="Times New Roman" w:hAnsi="Times New Roman" w:cs="Times New Roman"/>
                <w:sz w:val="28"/>
                <w:szCs w:val="28"/>
                <w:lang w:eastAsia="ru-RU"/>
              </w:rPr>
              <w:t>лог на добавленную стоимость в р</w:t>
            </w:r>
            <w:r w:rsidR="00196034" w:rsidRPr="004E5923">
              <w:rPr>
                <w:rFonts w:ascii="Times New Roman" w:hAnsi="Times New Roman" w:cs="Times New Roman"/>
                <w:sz w:val="28"/>
                <w:szCs w:val="28"/>
                <w:lang w:eastAsia="ru-RU"/>
              </w:rPr>
              <w:t xml:space="preserve">азмере, </w:t>
            </w:r>
            <w:r w:rsidR="00196034" w:rsidRPr="004E5923">
              <w:rPr>
                <w:rFonts w:ascii="Times New Roman" w:hAnsi="Times New Roman" w:cs="Times New Roman"/>
                <w:sz w:val="28"/>
                <w:szCs w:val="28"/>
                <w:lang w:eastAsia="ru-RU"/>
              </w:rPr>
              <w:lastRenderedPageBreak/>
              <w:t>установленным</w:t>
            </w:r>
            <w:r w:rsidR="00C76CFF">
              <w:rPr>
                <w:rFonts w:ascii="Times New Roman" w:hAnsi="Times New Roman" w:cs="Times New Roman"/>
                <w:sz w:val="28"/>
                <w:szCs w:val="28"/>
                <w:lang w:eastAsia="ru-RU"/>
              </w:rPr>
              <w:t xml:space="preserve"> </w:t>
            </w:r>
            <w:r w:rsidR="00196034" w:rsidRPr="004E5923">
              <w:rPr>
                <w:rFonts w:ascii="Times New Roman" w:hAnsi="Times New Roman" w:cs="Times New Roman"/>
                <w:sz w:val="28"/>
                <w:szCs w:val="28"/>
                <w:lang w:eastAsia="ru-RU"/>
              </w:rPr>
              <w:t>действующим законодательством Российской Федерации, и самостоятельно перечисляет его в федеральный бюджет в порядке, установленном Налоговым кодексом Российской Федерации, указывая в платежных документах от чьего имени произведен платеж.</w:t>
            </w:r>
          </w:p>
        </w:tc>
      </w:tr>
      <w:tr w:rsidR="00F934D1" w:rsidRPr="00BF5DCB" w:rsidTr="00196034">
        <w:tc>
          <w:tcPr>
            <w:tcW w:w="709" w:type="dxa"/>
          </w:tcPr>
          <w:p w:rsidR="00F934D1" w:rsidRPr="004E5923" w:rsidRDefault="00F934D1" w:rsidP="00F934D1">
            <w:pPr>
              <w:widowControl w:val="0"/>
              <w:spacing w:line="276" w:lineRule="auto"/>
              <w:jc w:val="center"/>
              <w:rPr>
                <w:rFonts w:ascii="Times New Roman" w:hAnsi="Times New Roman" w:cs="Times New Roman"/>
                <w:b/>
                <w:sz w:val="28"/>
                <w:szCs w:val="28"/>
              </w:rPr>
            </w:pPr>
            <w:r w:rsidRPr="004E5923">
              <w:rPr>
                <w:rFonts w:ascii="Times New Roman" w:hAnsi="Times New Roman" w:cs="Times New Roman"/>
                <w:b/>
                <w:sz w:val="28"/>
                <w:szCs w:val="28"/>
              </w:rPr>
              <w:lastRenderedPageBreak/>
              <w:t>8.</w:t>
            </w:r>
          </w:p>
        </w:tc>
        <w:tc>
          <w:tcPr>
            <w:tcW w:w="3544" w:type="dxa"/>
          </w:tcPr>
          <w:p w:rsidR="00F934D1" w:rsidRPr="004E5923" w:rsidRDefault="00F934D1" w:rsidP="00F934D1">
            <w:pPr>
              <w:widowControl w:val="0"/>
              <w:spacing w:line="276" w:lineRule="auto"/>
              <w:jc w:val="center"/>
              <w:rPr>
                <w:rFonts w:ascii="Times New Roman" w:eastAsia="Times New Roman" w:hAnsi="Times New Roman" w:cs="Times New Roman"/>
                <w:b/>
                <w:sz w:val="28"/>
                <w:szCs w:val="28"/>
              </w:rPr>
            </w:pPr>
            <w:r w:rsidRPr="004E5923">
              <w:rPr>
                <w:rFonts w:ascii="Times New Roman" w:eastAsia="Times New Roman" w:hAnsi="Times New Roman" w:cs="Times New Roman"/>
                <w:b/>
                <w:sz w:val="28"/>
                <w:szCs w:val="28"/>
              </w:rPr>
              <w:t>Место, время, дата начала и окончания срока подачи заявок на участие в аукционе</w:t>
            </w:r>
          </w:p>
        </w:tc>
        <w:tc>
          <w:tcPr>
            <w:tcW w:w="6095" w:type="dxa"/>
          </w:tcPr>
          <w:p w:rsidR="00F934D1" w:rsidRPr="006928F1" w:rsidRDefault="00F934D1" w:rsidP="00F934D1">
            <w:pPr>
              <w:autoSpaceDE w:val="0"/>
              <w:snapToGrid w:val="0"/>
              <w:jc w:val="center"/>
              <w:rPr>
                <w:rFonts w:ascii="Times New Roman" w:hAnsi="Times New Roman" w:cs="Times New Roman"/>
                <w:color w:val="000000" w:themeColor="text1"/>
                <w:sz w:val="28"/>
                <w:szCs w:val="28"/>
              </w:rPr>
            </w:pPr>
            <w:r w:rsidRPr="006928F1">
              <w:rPr>
                <w:rFonts w:ascii="Times New Roman" w:hAnsi="Times New Roman" w:cs="Times New Roman"/>
                <w:color w:val="000000" w:themeColor="text1"/>
                <w:sz w:val="28"/>
                <w:szCs w:val="28"/>
              </w:rPr>
              <w:t>Федеральная электронная торговая площадка АО «ЕЭТП»</w:t>
            </w:r>
          </w:p>
          <w:p w:rsidR="00F934D1" w:rsidRPr="006928F1" w:rsidRDefault="00F934D1" w:rsidP="00F934D1">
            <w:pPr>
              <w:autoSpaceDE w:val="0"/>
              <w:snapToGrid w:val="0"/>
              <w:jc w:val="center"/>
              <w:rPr>
                <w:rFonts w:ascii="Times New Roman" w:hAnsi="Times New Roman" w:cs="Times New Roman"/>
                <w:color w:val="000000" w:themeColor="text1"/>
                <w:sz w:val="28"/>
                <w:szCs w:val="28"/>
              </w:rPr>
            </w:pPr>
            <w:r w:rsidRPr="006928F1">
              <w:rPr>
                <w:rFonts w:ascii="Times New Roman" w:hAnsi="Times New Roman" w:cs="Times New Roman"/>
                <w:color w:val="000000" w:themeColor="text1"/>
                <w:sz w:val="28"/>
                <w:szCs w:val="28"/>
              </w:rPr>
              <w:t>прием заявок на участие в аукционе:</w:t>
            </w:r>
          </w:p>
          <w:p w:rsidR="004463E0" w:rsidRPr="006928F1" w:rsidRDefault="004463E0" w:rsidP="00E21A1B">
            <w:pPr>
              <w:autoSpaceDE w:val="0"/>
              <w:snapToGrid w:val="0"/>
              <w:jc w:val="center"/>
              <w:rPr>
                <w:rFonts w:ascii="Times New Roman" w:hAnsi="Times New Roman" w:cs="Times New Roman"/>
                <w:color w:val="000000" w:themeColor="text1"/>
                <w:sz w:val="28"/>
                <w:szCs w:val="28"/>
                <w:u w:val="single"/>
              </w:rPr>
            </w:pPr>
            <w:r w:rsidRPr="006928F1">
              <w:rPr>
                <w:rFonts w:ascii="Times New Roman" w:hAnsi="Times New Roman" w:cs="Times New Roman"/>
                <w:color w:val="000000" w:themeColor="text1"/>
                <w:sz w:val="28"/>
                <w:szCs w:val="28"/>
                <w:u w:val="single"/>
              </w:rPr>
              <w:t>с</w:t>
            </w:r>
            <w:r w:rsidR="00A51065" w:rsidRPr="006928F1">
              <w:rPr>
                <w:rFonts w:ascii="Times New Roman" w:hAnsi="Times New Roman" w:cs="Times New Roman"/>
                <w:color w:val="000000" w:themeColor="text1"/>
                <w:sz w:val="28"/>
                <w:szCs w:val="28"/>
                <w:u w:val="single"/>
              </w:rPr>
              <w:t xml:space="preserve"> </w:t>
            </w:r>
            <w:r w:rsidR="00E21A1B" w:rsidRPr="006928F1">
              <w:rPr>
                <w:rFonts w:ascii="Times New Roman" w:hAnsi="Times New Roman" w:cs="Times New Roman"/>
                <w:color w:val="000000" w:themeColor="text1"/>
                <w:sz w:val="28"/>
                <w:szCs w:val="28"/>
                <w:u w:val="single"/>
              </w:rPr>
              <w:t xml:space="preserve">05 сентября </w:t>
            </w:r>
            <w:r w:rsidR="00A51065" w:rsidRPr="006928F1">
              <w:rPr>
                <w:rFonts w:ascii="Times New Roman" w:hAnsi="Times New Roman" w:cs="Times New Roman"/>
                <w:color w:val="000000" w:themeColor="text1"/>
                <w:sz w:val="28"/>
                <w:szCs w:val="28"/>
                <w:u w:val="single"/>
              </w:rPr>
              <w:t xml:space="preserve">2022 </w:t>
            </w:r>
            <w:r w:rsidR="00F934D1" w:rsidRPr="006928F1">
              <w:rPr>
                <w:rFonts w:ascii="Times New Roman" w:hAnsi="Times New Roman" w:cs="Times New Roman"/>
                <w:color w:val="000000" w:themeColor="text1"/>
                <w:sz w:val="28"/>
                <w:szCs w:val="28"/>
                <w:u w:val="single"/>
              </w:rPr>
              <w:t xml:space="preserve">г. </w:t>
            </w:r>
            <w:r w:rsidR="00A51065" w:rsidRPr="006928F1">
              <w:rPr>
                <w:rFonts w:ascii="Times New Roman" w:hAnsi="Times New Roman" w:cs="Times New Roman"/>
                <w:color w:val="000000" w:themeColor="text1"/>
                <w:sz w:val="28"/>
                <w:szCs w:val="28"/>
                <w:u w:val="single"/>
              </w:rPr>
              <w:t>с</w:t>
            </w:r>
            <w:r w:rsidR="00F934D1" w:rsidRPr="006928F1">
              <w:rPr>
                <w:rFonts w:ascii="Times New Roman" w:hAnsi="Times New Roman" w:cs="Times New Roman"/>
                <w:color w:val="000000" w:themeColor="text1"/>
                <w:sz w:val="28"/>
                <w:szCs w:val="28"/>
                <w:u w:val="single"/>
              </w:rPr>
              <w:t xml:space="preserve"> </w:t>
            </w:r>
            <w:r w:rsidR="00A51065" w:rsidRPr="006928F1">
              <w:rPr>
                <w:rFonts w:ascii="Times New Roman" w:hAnsi="Times New Roman" w:cs="Times New Roman"/>
                <w:color w:val="000000" w:themeColor="text1"/>
                <w:sz w:val="28"/>
                <w:szCs w:val="28"/>
                <w:u w:val="single"/>
              </w:rPr>
              <w:t>08</w:t>
            </w:r>
            <w:r w:rsidR="00F934D1" w:rsidRPr="006928F1">
              <w:rPr>
                <w:rFonts w:ascii="Times New Roman" w:hAnsi="Times New Roman" w:cs="Times New Roman"/>
                <w:color w:val="000000" w:themeColor="text1"/>
                <w:sz w:val="28"/>
                <w:szCs w:val="28"/>
                <w:u w:val="single"/>
              </w:rPr>
              <w:t xml:space="preserve">:00 </w:t>
            </w:r>
            <w:r w:rsidR="00F934D1" w:rsidRPr="006928F1">
              <w:rPr>
                <w:rFonts w:ascii="Times New Roman" w:hAnsi="Times New Roman" w:cs="Times New Roman"/>
                <w:color w:val="000000" w:themeColor="text1"/>
                <w:sz w:val="28"/>
                <w:szCs w:val="28"/>
              </w:rPr>
              <w:t>по московскому времени</w:t>
            </w:r>
          </w:p>
          <w:p w:rsidR="00F934D1" w:rsidRPr="006928F1" w:rsidRDefault="00F934D1" w:rsidP="00E21A1B">
            <w:pPr>
              <w:autoSpaceDE w:val="0"/>
              <w:snapToGrid w:val="0"/>
              <w:jc w:val="center"/>
              <w:rPr>
                <w:rFonts w:ascii="Times New Roman" w:hAnsi="Times New Roman" w:cs="Times New Roman"/>
                <w:color w:val="000000" w:themeColor="text1"/>
                <w:sz w:val="28"/>
                <w:szCs w:val="28"/>
                <w:u w:val="single"/>
              </w:rPr>
            </w:pPr>
            <w:r w:rsidRPr="006928F1">
              <w:rPr>
                <w:rFonts w:ascii="Times New Roman" w:hAnsi="Times New Roman" w:cs="Times New Roman"/>
                <w:color w:val="000000" w:themeColor="text1"/>
                <w:sz w:val="28"/>
                <w:szCs w:val="28"/>
                <w:u w:val="single"/>
              </w:rPr>
              <w:t>по</w:t>
            </w:r>
            <w:r w:rsidR="00E21A1B" w:rsidRPr="006928F1">
              <w:rPr>
                <w:rFonts w:ascii="Times New Roman" w:hAnsi="Times New Roman" w:cs="Times New Roman"/>
                <w:color w:val="000000" w:themeColor="text1"/>
                <w:sz w:val="28"/>
                <w:szCs w:val="28"/>
                <w:u w:val="single"/>
              </w:rPr>
              <w:t xml:space="preserve"> 30 сентября</w:t>
            </w:r>
            <w:r w:rsidRPr="006928F1">
              <w:rPr>
                <w:rFonts w:ascii="Times New Roman" w:hAnsi="Times New Roman" w:cs="Times New Roman"/>
                <w:color w:val="000000" w:themeColor="text1"/>
                <w:sz w:val="28"/>
                <w:szCs w:val="28"/>
                <w:u w:val="single"/>
              </w:rPr>
              <w:t xml:space="preserve">  2022 г. </w:t>
            </w:r>
            <w:r w:rsidR="00A51065" w:rsidRPr="006928F1">
              <w:rPr>
                <w:rFonts w:ascii="Times New Roman" w:hAnsi="Times New Roman" w:cs="Times New Roman"/>
                <w:color w:val="000000" w:themeColor="text1"/>
                <w:sz w:val="28"/>
                <w:szCs w:val="28"/>
                <w:u w:val="single"/>
              </w:rPr>
              <w:t xml:space="preserve">до </w:t>
            </w:r>
            <w:r w:rsidR="003451DC" w:rsidRPr="006928F1">
              <w:rPr>
                <w:rFonts w:ascii="Times New Roman" w:hAnsi="Times New Roman" w:cs="Times New Roman"/>
                <w:color w:val="000000" w:themeColor="text1"/>
                <w:sz w:val="28"/>
                <w:szCs w:val="28"/>
                <w:u w:val="single"/>
              </w:rPr>
              <w:t>17</w:t>
            </w:r>
            <w:r w:rsidRPr="006928F1">
              <w:rPr>
                <w:rFonts w:ascii="Times New Roman" w:hAnsi="Times New Roman" w:cs="Times New Roman"/>
                <w:color w:val="000000" w:themeColor="text1"/>
                <w:sz w:val="28"/>
                <w:szCs w:val="28"/>
                <w:u w:val="single"/>
              </w:rPr>
              <w:t xml:space="preserve">:00 </w:t>
            </w:r>
            <w:r w:rsidR="00E21A1B" w:rsidRPr="006928F1">
              <w:rPr>
                <w:rFonts w:ascii="Times New Roman" w:hAnsi="Times New Roman" w:cs="Times New Roman"/>
                <w:color w:val="000000" w:themeColor="text1"/>
                <w:sz w:val="28"/>
                <w:szCs w:val="28"/>
              </w:rPr>
              <w:t>по м</w:t>
            </w:r>
            <w:r w:rsidRPr="006928F1">
              <w:rPr>
                <w:rFonts w:ascii="Times New Roman" w:hAnsi="Times New Roman" w:cs="Times New Roman"/>
                <w:color w:val="000000" w:themeColor="text1"/>
                <w:sz w:val="28"/>
                <w:szCs w:val="28"/>
              </w:rPr>
              <w:t>осковскому времени</w:t>
            </w:r>
          </w:p>
        </w:tc>
      </w:tr>
      <w:tr w:rsidR="00F934D1" w:rsidRPr="00BF5DCB" w:rsidTr="00196034">
        <w:tc>
          <w:tcPr>
            <w:tcW w:w="709" w:type="dxa"/>
          </w:tcPr>
          <w:p w:rsidR="00F934D1" w:rsidRPr="004E5923" w:rsidRDefault="00F934D1" w:rsidP="00F934D1">
            <w:pPr>
              <w:widowControl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3544" w:type="dxa"/>
          </w:tcPr>
          <w:p w:rsidR="00F934D1" w:rsidRPr="00553EF7" w:rsidRDefault="00F934D1" w:rsidP="00F934D1">
            <w:pPr>
              <w:spacing w:line="276" w:lineRule="auto"/>
              <w:jc w:val="center"/>
              <w:rPr>
                <w:rFonts w:ascii="Times New Roman" w:eastAsia="Times New Roman" w:hAnsi="Times New Roman" w:cs="Times New Roman"/>
                <w:b/>
                <w:sz w:val="28"/>
                <w:szCs w:val="28"/>
              </w:rPr>
            </w:pPr>
            <w:r w:rsidRPr="00553EF7">
              <w:rPr>
                <w:rFonts w:ascii="Times New Roman" w:hAnsi="Times New Roman" w:cs="Times New Roman"/>
                <w:b/>
                <w:sz w:val="28"/>
                <w:szCs w:val="28"/>
              </w:rPr>
              <w:t>Определить дату отказа от проведения аукциона</w:t>
            </w:r>
          </w:p>
        </w:tc>
        <w:tc>
          <w:tcPr>
            <w:tcW w:w="6095" w:type="dxa"/>
          </w:tcPr>
          <w:p w:rsidR="00F934D1" w:rsidRPr="006928F1" w:rsidRDefault="00E21A1B" w:rsidP="00E21A1B">
            <w:pPr>
              <w:autoSpaceDE w:val="0"/>
              <w:snapToGrid w:val="0"/>
              <w:jc w:val="center"/>
              <w:rPr>
                <w:rFonts w:ascii="Times New Roman" w:eastAsia="Times New Roman" w:hAnsi="Times New Roman" w:cs="Times New Roman"/>
                <w:color w:val="000000" w:themeColor="text1"/>
                <w:sz w:val="28"/>
                <w:szCs w:val="28"/>
                <w:u w:val="single"/>
              </w:rPr>
            </w:pPr>
            <w:r w:rsidRPr="006928F1">
              <w:rPr>
                <w:rFonts w:ascii="Times New Roman" w:eastAsia="Times New Roman" w:hAnsi="Times New Roman" w:cs="Times New Roman"/>
                <w:color w:val="000000" w:themeColor="text1"/>
                <w:sz w:val="28"/>
                <w:szCs w:val="28"/>
                <w:u w:val="single"/>
              </w:rPr>
              <w:t>30 сентября</w:t>
            </w:r>
            <w:r w:rsidR="005B4FFB" w:rsidRPr="006928F1">
              <w:rPr>
                <w:rFonts w:ascii="Times New Roman" w:eastAsia="Times New Roman" w:hAnsi="Times New Roman" w:cs="Times New Roman"/>
                <w:color w:val="000000" w:themeColor="text1"/>
                <w:sz w:val="28"/>
                <w:szCs w:val="28"/>
                <w:u w:val="single"/>
              </w:rPr>
              <w:t xml:space="preserve"> </w:t>
            </w:r>
            <w:r w:rsidR="00F934D1" w:rsidRPr="006928F1">
              <w:rPr>
                <w:rFonts w:ascii="Times New Roman" w:eastAsia="Times New Roman" w:hAnsi="Times New Roman" w:cs="Times New Roman"/>
                <w:color w:val="000000" w:themeColor="text1"/>
                <w:sz w:val="28"/>
                <w:szCs w:val="28"/>
                <w:u w:val="single"/>
              </w:rPr>
              <w:t>2022 г.</w:t>
            </w:r>
          </w:p>
        </w:tc>
      </w:tr>
      <w:tr w:rsidR="00F934D1" w:rsidRPr="00BF5DCB" w:rsidTr="00196034">
        <w:tc>
          <w:tcPr>
            <w:tcW w:w="709" w:type="dxa"/>
          </w:tcPr>
          <w:p w:rsidR="00F934D1" w:rsidRPr="004E5923" w:rsidRDefault="00F934D1" w:rsidP="00F934D1">
            <w:pPr>
              <w:widowControl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3544" w:type="dxa"/>
          </w:tcPr>
          <w:p w:rsidR="00F934D1" w:rsidRPr="004E5923" w:rsidRDefault="00F934D1" w:rsidP="00F934D1">
            <w:pPr>
              <w:widowControl w:val="0"/>
              <w:spacing w:line="276" w:lineRule="auto"/>
              <w:jc w:val="center"/>
              <w:rPr>
                <w:rFonts w:ascii="Times New Roman" w:eastAsia="Times New Roman" w:hAnsi="Times New Roman" w:cs="Times New Roman"/>
                <w:b/>
                <w:sz w:val="28"/>
                <w:szCs w:val="28"/>
              </w:rPr>
            </w:pPr>
            <w:r w:rsidRPr="004E5923">
              <w:rPr>
                <w:rFonts w:ascii="Times New Roman" w:eastAsia="Times New Roman" w:hAnsi="Times New Roman" w:cs="Times New Roman"/>
                <w:b/>
                <w:sz w:val="28"/>
                <w:szCs w:val="28"/>
              </w:rPr>
              <w:t>Место, время и дата начала рассмотрения заявок на участие в аукционе</w:t>
            </w:r>
          </w:p>
        </w:tc>
        <w:tc>
          <w:tcPr>
            <w:tcW w:w="6095" w:type="dxa"/>
          </w:tcPr>
          <w:p w:rsidR="00F934D1" w:rsidRPr="006928F1" w:rsidRDefault="00F934D1" w:rsidP="00F934D1">
            <w:pPr>
              <w:autoSpaceDE w:val="0"/>
              <w:snapToGrid w:val="0"/>
              <w:jc w:val="center"/>
              <w:rPr>
                <w:rFonts w:ascii="Times New Roman" w:hAnsi="Times New Roman" w:cs="Times New Roman"/>
                <w:color w:val="000000" w:themeColor="text1"/>
                <w:sz w:val="28"/>
                <w:szCs w:val="28"/>
              </w:rPr>
            </w:pPr>
            <w:r w:rsidRPr="006928F1">
              <w:rPr>
                <w:rFonts w:ascii="Times New Roman" w:hAnsi="Times New Roman" w:cs="Times New Roman"/>
                <w:color w:val="000000" w:themeColor="text1"/>
                <w:sz w:val="28"/>
                <w:szCs w:val="28"/>
              </w:rPr>
              <w:t>Федеральная электронная торговая площадка АО «ЕЭТП»</w:t>
            </w:r>
          </w:p>
          <w:p w:rsidR="00F856D8" w:rsidRPr="006928F1" w:rsidRDefault="00E21A1B" w:rsidP="00F856D8">
            <w:pPr>
              <w:autoSpaceDE w:val="0"/>
              <w:snapToGrid w:val="0"/>
              <w:jc w:val="center"/>
              <w:rPr>
                <w:rFonts w:ascii="Times New Roman" w:hAnsi="Times New Roman" w:cs="Times New Roman"/>
                <w:color w:val="000000" w:themeColor="text1"/>
                <w:sz w:val="28"/>
                <w:szCs w:val="28"/>
                <w:u w:val="single"/>
              </w:rPr>
            </w:pPr>
            <w:r w:rsidRPr="006928F1">
              <w:rPr>
                <w:rFonts w:ascii="Times New Roman" w:hAnsi="Times New Roman" w:cs="Times New Roman"/>
                <w:color w:val="000000" w:themeColor="text1"/>
                <w:sz w:val="28"/>
                <w:szCs w:val="28"/>
                <w:u w:val="single"/>
              </w:rPr>
              <w:t xml:space="preserve">03 октября </w:t>
            </w:r>
            <w:r w:rsidR="003451DC" w:rsidRPr="006928F1">
              <w:rPr>
                <w:rFonts w:ascii="Times New Roman" w:hAnsi="Times New Roman" w:cs="Times New Roman"/>
                <w:color w:val="000000" w:themeColor="text1"/>
                <w:sz w:val="28"/>
                <w:szCs w:val="28"/>
                <w:u w:val="single"/>
              </w:rPr>
              <w:t xml:space="preserve"> 2022 </w:t>
            </w:r>
            <w:r w:rsidR="00F934D1" w:rsidRPr="006928F1">
              <w:rPr>
                <w:rFonts w:ascii="Times New Roman" w:hAnsi="Times New Roman" w:cs="Times New Roman"/>
                <w:color w:val="000000" w:themeColor="text1"/>
                <w:sz w:val="28"/>
                <w:szCs w:val="28"/>
                <w:u w:val="single"/>
              </w:rPr>
              <w:t>г</w:t>
            </w:r>
            <w:r w:rsidRPr="006928F1">
              <w:rPr>
                <w:rFonts w:ascii="Times New Roman" w:hAnsi="Times New Roman" w:cs="Times New Roman"/>
                <w:color w:val="000000" w:themeColor="text1"/>
                <w:sz w:val="28"/>
                <w:szCs w:val="28"/>
                <w:u w:val="single"/>
              </w:rPr>
              <w:t>.</w:t>
            </w:r>
          </w:p>
          <w:p w:rsidR="00F934D1" w:rsidRPr="006928F1" w:rsidRDefault="00F934D1" w:rsidP="00F856D8">
            <w:pPr>
              <w:autoSpaceDE w:val="0"/>
              <w:snapToGrid w:val="0"/>
              <w:jc w:val="center"/>
              <w:rPr>
                <w:rFonts w:ascii="Times New Roman" w:hAnsi="Times New Roman" w:cs="Times New Roman"/>
                <w:color w:val="000000" w:themeColor="text1"/>
                <w:sz w:val="28"/>
                <w:szCs w:val="28"/>
              </w:rPr>
            </w:pPr>
          </w:p>
        </w:tc>
      </w:tr>
      <w:tr w:rsidR="00F934D1" w:rsidRPr="00BF5DCB" w:rsidTr="00196034">
        <w:tc>
          <w:tcPr>
            <w:tcW w:w="709" w:type="dxa"/>
          </w:tcPr>
          <w:p w:rsidR="00F934D1" w:rsidRPr="004E5923" w:rsidRDefault="00F934D1" w:rsidP="00F934D1">
            <w:pPr>
              <w:widowControl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3544" w:type="dxa"/>
          </w:tcPr>
          <w:p w:rsidR="00F934D1" w:rsidRPr="004E5923" w:rsidRDefault="00F934D1" w:rsidP="00F934D1">
            <w:pPr>
              <w:widowControl w:val="0"/>
              <w:spacing w:line="276" w:lineRule="auto"/>
              <w:jc w:val="center"/>
              <w:rPr>
                <w:rFonts w:ascii="Times New Roman" w:eastAsia="Times New Roman" w:hAnsi="Times New Roman" w:cs="Times New Roman"/>
                <w:b/>
                <w:sz w:val="28"/>
                <w:szCs w:val="28"/>
              </w:rPr>
            </w:pPr>
            <w:r w:rsidRPr="004E5923">
              <w:rPr>
                <w:rFonts w:ascii="Times New Roman" w:eastAsia="Times New Roman" w:hAnsi="Times New Roman" w:cs="Times New Roman"/>
                <w:b/>
                <w:sz w:val="28"/>
                <w:szCs w:val="28"/>
              </w:rPr>
              <w:t>Место, время и дата проведения аукциона</w:t>
            </w:r>
          </w:p>
        </w:tc>
        <w:tc>
          <w:tcPr>
            <w:tcW w:w="6095" w:type="dxa"/>
          </w:tcPr>
          <w:p w:rsidR="00F934D1" w:rsidRPr="006928F1" w:rsidRDefault="00F934D1" w:rsidP="00F934D1">
            <w:pPr>
              <w:autoSpaceDE w:val="0"/>
              <w:snapToGrid w:val="0"/>
              <w:jc w:val="center"/>
              <w:rPr>
                <w:rFonts w:ascii="Times New Roman" w:hAnsi="Times New Roman" w:cs="Times New Roman"/>
                <w:color w:val="000000" w:themeColor="text1"/>
                <w:sz w:val="28"/>
                <w:szCs w:val="28"/>
              </w:rPr>
            </w:pPr>
            <w:r w:rsidRPr="006928F1">
              <w:rPr>
                <w:rFonts w:ascii="Times New Roman" w:hAnsi="Times New Roman" w:cs="Times New Roman"/>
                <w:color w:val="000000" w:themeColor="text1"/>
                <w:sz w:val="28"/>
                <w:szCs w:val="28"/>
              </w:rPr>
              <w:t>Федеральная электронная торговая площадка АО «ЕЭТП»</w:t>
            </w:r>
          </w:p>
          <w:p w:rsidR="00F934D1" w:rsidRPr="006928F1" w:rsidRDefault="00E21A1B" w:rsidP="00F934D1">
            <w:pPr>
              <w:autoSpaceDE w:val="0"/>
              <w:snapToGrid w:val="0"/>
              <w:jc w:val="center"/>
              <w:rPr>
                <w:rFonts w:ascii="Times New Roman" w:hAnsi="Times New Roman" w:cs="Times New Roman"/>
                <w:color w:val="000000" w:themeColor="text1"/>
                <w:sz w:val="28"/>
                <w:szCs w:val="28"/>
              </w:rPr>
            </w:pPr>
            <w:r w:rsidRPr="006928F1">
              <w:rPr>
                <w:rFonts w:ascii="Times New Roman" w:eastAsia="Times New Roman" w:hAnsi="Times New Roman" w:cs="Times New Roman"/>
                <w:color w:val="000000" w:themeColor="text1"/>
                <w:sz w:val="28"/>
                <w:szCs w:val="28"/>
                <w:u w:val="single"/>
              </w:rPr>
              <w:t xml:space="preserve">04 октября </w:t>
            </w:r>
            <w:r w:rsidR="00F934D1" w:rsidRPr="006928F1">
              <w:rPr>
                <w:rFonts w:ascii="Times New Roman" w:eastAsia="Times New Roman" w:hAnsi="Times New Roman" w:cs="Times New Roman"/>
                <w:color w:val="000000" w:themeColor="text1"/>
                <w:sz w:val="28"/>
                <w:szCs w:val="28"/>
                <w:u w:val="single"/>
              </w:rPr>
              <w:t>2022</w:t>
            </w:r>
            <w:r w:rsidR="00F934D1" w:rsidRPr="006928F1">
              <w:rPr>
                <w:rFonts w:ascii="Times New Roman" w:hAnsi="Times New Roman" w:cs="Times New Roman"/>
                <w:color w:val="000000" w:themeColor="text1"/>
                <w:sz w:val="28"/>
                <w:szCs w:val="28"/>
                <w:u w:val="single"/>
              </w:rPr>
              <w:t xml:space="preserve"> г. 10.00</w:t>
            </w:r>
          </w:p>
          <w:p w:rsidR="00F934D1" w:rsidRPr="006928F1" w:rsidRDefault="00F934D1" w:rsidP="00F934D1">
            <w:pPr>
              <w:autoSpaceDE w:val="0"/>
              <w:snapToGrid w:val="0"/>
              <w:jc w:val="center"/>
              <w:rPr>
                <w:rFonts w:ascii="Times New Roman" w:hAnsi="Times New Roman" w:cs="Times New Roman"/>
                <w:color w:val="000000" w:themeColor="text1"/>
                <w:sz w:val="28"/>
                <w:szCs w:val="28"/>
              </w:rPr>
            </w:pPr>
            <w:r w:rsidRPr="006928F1">
              <w:rPr>
                <w:rFonts w:ascii="Times New Roman" w:hAnsi="Times New Roman" w:cs="Times New Roman"/>
                <w:color w:val="000000" w:themeColor="text1"/>
                <w:sz w:val="28"/>
                <w:szCs w:val="28"/>
              </w:rPr>
              <w:t>по московскому времени.</w:t>
            </w:r>
          </w:p>
        </w:tc>
      </w:tr>
      <w:tr w:rsidR="00196034" w:rsidRPr="004E5923" w:rsidTr="00196034">
        <w:tc>
          <w:tcPr>
            <w:tcW w:w="709" w:type="dxa"/>
          </w:tcPr>
          <w:p w:rsidR="00196034" w:rsidRPr="004E5923" w:rsidRDefault="009E15C3" w:rsidP="009E15C3">
            <w:pPr>
              <w:widowControl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12</w:t>
            </w:r>
            <w:r w:rsidR="00196034">
              <w:rPr>
                <w:rFonts w:ascii="Times New Roman" w:hAnsi="Times New Roman" w:cs="Times New Roman"/>
                <w:b/>
                <w:sz w:val="28"/>
                <w:szCs w:val="28"/>
              </w:rPr>
              <w:t>.</w:t>
            </w:r>
          </w:p>
        </w:tc>
        <w:tc>
          <w:tcPr>
            <w:tcW w:w="3544" w:type="dxa"/>
          </w:tcPr>
          <w:p w:rsidR="00196034" w:rsidRPr="004E5923" w:rsidRDefault="00196034" w:rsidP="00196034">
            <w:pPr>
              <w:widowControl w:val="0"/>
              <w:spacing w:line="276" w:lineRule="auto"/>
              <w:jc w:val="center"/>
              <w:rPr>
                <w:rFonts w:ascii="Times New Roman" w:eastAsia="Times New Roman" w:hAnsi="Times New Roman" w:cs="Times New Roman"/>
                <w:b/>
                <w:sz w:val="28"/>
                <w:szCs w:val="28"/>
              </w:rPr>
            </w:pPr>
            <w:r w:rsidRPr="004E5923">
              <w:rPr>
                <w:rFonts w:ascii="Times New Roman" w:hAnsi="Times New Roman"/>
                <w:b/>
                <w:bCs/>
                <w:sz w:val="28"/>
              </w:rPr>
              <w:t>Дата, время, график проведения осмотра имущества, права на которое передаются по договору</w:t>
            </w:r>
          </w:p>
        </w:tc>
        <w:tc>
          <w:tcPr>
            <w:tcW w:w="6095" w:type="dxa"/>
          </w:tcPr>
          <w:p w:rsidR="00E11687" w:rsidRDefault="00E11687" w:rsidP="00257269">
            <w:pPr>
              <w:jc w:val="both"/>
              <w:rPr>
                <w:rFonts w:ascii="Times New Roman" w:hAnsi="Times New Roman" w:cs="Times New Roman"/>
                <w:sz w:val="28"/>
                <w:szCs w:val="28"/>
              </w:rPr>
            </w:pPr>
            <w:r w:rsidRPr="005B4FFB">
              <w:rPr>
                <w:rFonts w:ascii="Times New Roman" w:hAnsi="Times New Roman" w:cs="Times New Roman"/>
                <w:sz w:val="28"/>
              </w:rPr>
              <w:t>Осмотр</w:t>
            </w:r>
            <w:r w:rsidRPr="005B4FFB">
              <w:rPr>
                <w:rFonts w:ascii="Times New Roman" w:eastAsia="Times New Roman" w:hAnsi="Times New Roman" w:cs="Times New Roman"/>
                <w:sz w:val="28"/>
                <w:szCs w:val="28"/>
              </w:rPr>
              <w:t xml:space="preserve"> имущества осуществляется каждый </w:t>
            </w:r>
            <w:r w:rsidR="00257269">
              <w:rPr>
                <w:rFonts w:ascii="Times New Roman" w:eastAsia="Times New Roman" w:hAnsi="Times New Roman" w:cs="Times New Roman"/>
                <w:sz w:val="28"/>
                <w:szCs w:val="28"/>
              </w:rPr>
              <w:t>вторник</w:t>
            </w:r>
            <w:r w:rsidRPr="005B4FFB">
              <w:rPr>
                <w:rFonts w:ascii="Times New Roman" w:eastAsia="Times New Roman" w:hAnsi="Times New Roman" w:cs="Times New Roman"/>
                <w:sz w:val="28"/>
                <w:szCs w:val="28"/>
              </w:rPr>
              <w:t xml:space="preserve"> совместно с Организатором аукциона без взимания платы, на основании письменного обращения заявителя</w:t>
            </w:r>
            <w:r w:rsidRPr="005B4FFB">
              <w:rPr>
                <w:rFonts w:ascii="Times New Roman" w:hAnsi="Times New Roman" w:cs="Times New Roman"/>
                <w:sz w:val="28"/>
                <w:szCs w:val="28"/>
              </w:rPr>
              <w:t xml:space="preserve">, начиная </w:t>
            </w:r>
            <w:r w:rsidRPr="005B4FFB">
              <w:rPr>
                <w:rFonts w:ascii="Times New Roman" w:hAnsi="Times New Roman" w:cs="Times New Roman"/>
                <w:sz w:val="28"/>
              </w:rPr>
              <w:t>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r w:rsidRPr="005B4FFB">
              <w:rPr>
                <w:rFonts w:ascii="Times New Roman" w:hAnsi="Times New Roman" w:cs="Times New Roman"/>
                <w:bCs/>
                <w:sz w:val="28"/>
              </w:rPr>
              <w:t>.</w:t>
            </w:r>
          </w:p>
          <w:p w:rsidR="00196034" w:rsidRPr="004E5923" w:rsidRDefault="00E11687" w:rsidP="009E15C3">
            <w:pPr>
              <w:autoSpaceDE w:val="0"/>
              <w:snapToGrid w:val="0"/>
              <w:spacing w:line="276" w:lineRule="auto"/>
              <w:ind w:firstLine="459"/>
              <w:jc w:val="both"/>
              <w:rPr>
                <w:rFonts w:ascii="Times New Roman" w:hAnsi="Times New Roman" w:cs="Times New Roman"/>
                <w:bCs/>
                <w:sz w:val="28"/>
              </w:rPr>
            </w:pPr>
            <w:r>
              <w:rPr>
                <w:rFonts w:ascii="Times New Roman" w:hAnsi="Times New Roman" w:cs="Times New Roman"/>
                <w:bCs/>
                <w:sz w:val="28"/>
              </w:rPr>
              <w:t xml:space="preserve"> Контактное лицо: </w:t>
            </w:r>
            <w:r w:rsidR="009E15C3">
              <w:rPr>
                <w:rFonts w:ascii="Times New Roman" w:hAnsi="Times New Roman" w:cs="Times New Roman"/>
                <w:bCs/>
                <w:sz w:val="28"/>
              </w:rPr>
              <w:t>Осипенко Анна Михайловна</w:t>
            </w:r>
            <w:r>
              <w:rPr>
                <w:rFonts w:ascii="Times New Roman" w:hAnsi="Times New Roman" w:cs="Times New Roman"/>
                <w:sz w:val="28"/>
                <w:szCs w:val="28"/>
              </w:rPr>
              <w:t>,</w:t>
            </w:r>
            <w:r w:rsidR="009E15C3">
              <w:rPr>
                <w:rFonts w:ascii="Times New Roman" w:hAnsi="Times New Roman" w:cs="Times New Roman"/>
                <w:sz w:val="28"/>
                <w:szCs w:val="28"/>
              </w:rPr>
              <w:t xml:space="preserve"> </w:t>
            </w:r>
            <w:r>
              <w:rPr>
                <w:rFonts w:ascii="Times New Roman" w:hAnsi="Times New Roman" w:cs="Times New Roman"/>
                <w:sz w:val="28"/>
                <w:szCs w:val="28"/>
              </w:rPr>
              <w:t xml:space="preserve">тел.: </w:t>
            </w:r>
            <w:r w:rsidR="009E15C3">
              <w:rPr>
                <w:rFonts w:ascii="Times New Roman" w:hAnsi="Times New Roman" w:cs="Times New Roman"/>
                <w:sz w:val="28"/>
                <w:szCs w:val="28"/>
              </w:rPr>
              <w:t>8</w:t>
            </w:r>
            <w:r>
              <w:rPr>
                <w:rFonts w:ascii="Times New Roman" w:hAnsi="Times New Roman" w:cs="Times New Roman"/>
                <w:sz w:val="28"/>
                <w:szCs w:val="28"/>
              </w:rPr>
              <w:t>(861</w:t>
            </w:r>
            <w:r w:rsidR="009E15C3">
              <w:rPr>
                <w:rFonts w:ascii="Times New Roman" w:hAnsi="Times New Roman" w:cs="Times New Roman"/>
                <w:sz w:val="28"/>
                <w:szCs w:val="28"/>
              </w:rPr>
              <w:t>67</w:t>
            </w:r>
            <w:r>
              <w:rPr>
                <w:rFonts w:ascii="Times New Roman" w:hAnsi="Times New Roman" w:cs="Times New Roman"/>
                <w:sz w:val="28"/>
                <w:szCs w:val="28"/>
              </w:rPr>
              <w:t>) 2</w:t>
            </w:r>
            <w:r w:rsidR="009E15C3">
              <w:rPr>
                <w:rFonts w:ascii="Times New Roman" w:hAnsi="Times New Roman" w:cs="Times New Roman"/>
                <w:sz w:val="28"/>
                <w:szCs w:val="28"/>
              </w:rPr>
              <w:t>-12-33</w:t>
            </w:r>
          </w:p>
        </w:tc>
      </w:tr>
      <w:tr w:rsidR="00196034" w:rsidRPr="004E5923" w:rsidTr="00196034">
        <w:tc>
          <w:tcPr>
            <w:tcW w:w="709" w:type="dxa"/>
          </w:tcPr>
          <w:p w:rsidR="00196034" w:rsidRPr="004E5923" w:rsidRDefault="00196034" w:rsidP="00257269">
            <w:pPr>
              <w:widowControl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1</w:t>
            </w:r>
            <w:r w:rsidR="00257269">
              <w:rPr>
                <w:rFonts w:ascii="Times New Roman" w:hAnsi="Times New Roman" w:cs="Times New Roman"/>
                <w:b/>
                <w:sz w:val="28"/>
                <w:szCs w:val="28"/>
              </w:rPr>
              <w:t>3</w:t>
            </w:r>
            <w:r>
              <w:rPr>
                <w:rFonts w:ascii="Times New Roman" w:hAnsi="Times New Roman" w:cs="Times New Roman"/>
                <w:b/>
                <w:sz w:val="28"/>
                <w:szCs w:val="28"/>
              </w:rPr>
              <w:t>.</w:t>
            </w:r>
          </w:p>
        </w:tc>
        <w:tc>
          <w:tcPr>
            <w:tcW w:w="3544" w:type="dxa"/>
          </w:tcPr>
          <w:p w:rsidR="00196034" w:rsidRPr="004E5923" w:rsidRDefault="00196034" w:rsidP="00196034">
            <w:pPr>
              <w:widowControl w:val="0"/>
              <w:spacing w:line="276" w:lineRule="auto"/>
              <w:jc w:val="center"/>
              <w:rPr>
                <w:rFonts w:ascii="Times New Roman" w:hAnsi="Times New Roman" w:cs="Times New Roman"/>
                <w:b/>
                <w:bCs/>
                <w:sz w:val="28"/>
              </w:rPr>
            </w:pPr>
            <w:r w:rsidRPr="004E5923">
              <w:rPr>
                <w:rFonts w:ascii="Times New Roman" w:hAnsi="Times New Roman" w:cs="Times New Roman"/>
                <w:b/>
                <w:bCs/>
                <w:sz w:val="28"/>
              </w:rPr>
              <w:t>Требования к участникам аукциона</w:t>
            </w:r>
          </w:p>
        </w:tc>
        <w:tc>
          <w:tcPr>
            <w:tcW w:w="6095" w:type="dxa"/>
          </w:tcPr>
          <w:p w:rsidR="00196034" w:rsidRPr="004E5923" w:rsidRDefault="00196034" w:rsidP="00196034">
            <w:pPr>
              <w:spacing w:line="276" w:lineRule="auto"/>
              <w:ind w:firstLine="459"/>
              <w:jc w:val="both"/>
              <w:rPr>
                <w:rFonts w:ascii="Times New Roman" w:hAnsi="Times New Roman" w:cs="Times New Roman"/>
                <w:sz w:val="28"/>
              </w:rPr>
            </w:pPr>
            <w:r w:rsidRPr="006D746B">
              <w:rPr>
                <w:rFonts w:ascii="Times New Roman" w:hAnsi="Times New Roman" w:cs="Times New Roman"/>
                <w:sz w:val="28"/>
                <w:szCs w:val="28"/>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tc>
      </w:tr>
      <w:tr w:rsidR="00196034" w:rsidRPr="004E5923" w:rsidTr="00196034">
        <w:tc>
          <w:tcPr>
            <w:tcW w:w="709" w:type="dxa"/>
          </w:tcPr>
          <w:p w:rsidR="00196034" w:rsidRPr="004E5923" w:rsidRDefault="00196034" w:rsidP="00257269">
            <w:pPr>
              <w:widowControl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1</w:t>
            </w:r>
            <w:r w:rsidR="00257269">
              <w:rPr>
                <w:rFonts w:ascii="Times New Roman" w:hAnsi="Times New Roman" w:cs="Times New Roman"/>
                <w:b/>
                <w:sz w:val="28"/>
                <w:szCs w:val="28"/>
              </w:rPr>
              <w:t>4</w:t>
            </w:r>
            <w:r>
              <w:rPr>
                <w:rFonts w:ascii="Times New Roman" w:hAnsi="Times New Roman" w:cs="Times New Roman"/>
                <w:b/>
                <w:sz w:val="28"/>
                <w:szCs w:val="28"/>
              </w:rPr>
              <w:t>.</w:t>
            </w:r>
          </w:p>
        </w:tc>
        <w:tc>
          <w:tcPr>
            <w:tcW w:w="3544" w:type="dxa"/>
          </w:tcPr>
          <w:p w:rsidR="00196034" w:rsidRPr="004E5923" w:rsidRDefault="00196034" w:rsidP="00196034">
            <w:pPr>
              <w:widowControl w:val="0"/>
              <w:spacing w:line="276" w:lineRule="auto"/>
              <w:jc w:val="center"/>
              <w:rPr>
                <w:rFonts w:ascii="Times New Roman" w:eastAsia="Times New Roman" w:hAnsi="Times New Roman" w:cs="Times New Roman"/>
                <w:b/>
                <w:sz w:val="28"/>
                <w:szCs w:val="28"/>
              </w:rPr>
            </w:pPr>
            <w:r w:rsidRPr="004E5923">
              <w:rPr>
                <w:rFonts w:ascii="Times New Roman" w:eastAsia="Times New Roman" w:hAnsi="Times New Roman" w:cs="Times New Roman"/>
                <w:b/>
                <w:sz w:val="28"/>
                <w:szCs w:val="28"/>
              </w:rPr>
              <w:t xml:space="preserve">Срок, место и порядок </w:t>
            </w:r>
            <w:r w:rsidRPr="004E5923">
              <w:rPr>
                <w:rFonts w:ascii="Times New Roman" w:eastAsia="Times New Roman" w:hAnsi="Times New Roman" w:cs="Times New Roman"/>
                <w:b/>
                <w:sz w:val="28"/>
                <w:szCs w:val="28"/>
              </w:rPr>
              <w:lastRenderedPageBreak/>
              <w:t>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взымаемой за предоставление документации об аукционе</w:t>
            </w:r>
          </w:p>
        </w:tc>
        <w:tc>
          <w:tcPr>
            <w:tcW w:w="6095" w:type="dxa"/>
          </w:tcPr>
          <w:p w:rsidR="00196034" w:rsidRDefault="00196034" w:rsidP="00196034">
            <w:pPr>
              <w:widowControl w:val="0"/>
              <w:spacing w:line="276" w:lineRule="auto"/>
              <w:ind w:firstLine="459"/>
              <w:jc w:val="both"/>
              <w:rPr>
                <w:rFonts w:ascii="Times New Roman" w:eastAsia="Times New Roman" w:hAnsi="Times New Roman" w:cs="Times New Roman"/>
                <w:sz w:val="28"/>
                <w:szCs w:val="28"/>
                <w:u w:val="single"/>
              </w:rPr>
            </w:pPr>
            <w:r>
              <w:rPr>
                <w:rFonts w:ascii="Times New Roman" w:hAnsi="Times New Roman" w:cs="Times New Roman"/>
                <w:sz w:val="28"/>
                <w:szCs w:val="28"/>
              </w:rPr>
              <w:lastRenderedPageBreak/>
              <w:t xml:space="preserve">Документация об аукционе размещена на </w:t>
            </w:r>
            <w:r w:rsidR="008A1E58">
              <w:rPr>
                <w:rFonts w:ascii="Times New Roman" w:eastAsia="Times New Roman" w:hAnsi="Times New Roman" w:cs="Times New Roman"/>
                <w:sz w:val="28"/>
                <w:szCs w:val="28"/>
              </w:rPr>
              <w:lastRenderedPageBreak/>
              <w:t>федеральной электронной торговой площадке АО «ЕЭТП»</w:t>
            </w:r>
            <w:r w:rsidRPr="004763F7">
              <w:rPr>
                <w:rStyle w:val="a9"/>
                <w:rFonts w:ascii="Times New Roman" w:eastAsia="Times New Roman" w:hAnsi="Times New Roman" w:cs="Times New Roman"/>
                <w:color w:val="auto"/>
                <w:sz w:val="28"/>
                <w:szCs w:val="28"/>
                <w:u w:val="none"/>
              </w:rPr>
              <w:t xml:space="preserve">, </w:t>
            </w:r>
            <w:r w:rsidRPr="004763F7">
              <w:rPr>
                <w:rFonts w:ascii="Times New Roman" w:eastAsia="Times New Roman" w:hAnsi="Times New Roman" w:cs="Times New Roman"/>
                <w:sz w:val="28"/>
                <w:szCs w:val="28"/>
              </w:rPr>
              <w:t xml:space="preserve">а также на </w:t>
            </w:r>
            <w:r w:rsidRPr="004763F7">
              <w:rPr>
                <w:rFonts w:ascii="Times New Roman" w:hAnsi="Times New Roman" w:cs="Times New Roman"/>
                <w:sz w:val="28"/>
                <w:szCs w:val="28"/>
              </w:rPr>
              <w:t xml:space="preserve">официальном </w:t>
            </w:r>
            <w:r>
              <w:rPr>
                <w:rFonts w:ascii="Times New Roman" w:hAnsi="Times New Roman" w:cs="Times New Roman"/>
                <w:sz w:val="28"/>
                <w:szCs w:val="28"/>
              </w:rPr>
              <w:t xml:space="preserve">сайте Российской Федерации в сети «Интернет» </w:t>
            </w:r>
            <w:r>
              <w:rPr>
                <w:rFonts w:ascii="Times New Roman" w:eastAsia="Times New Roman" w:hAnsi="Times New Roman" w:cs="Times New Roman"/>
                <w:sz w:val="28"/>
                <w:szCs w:val="28"/>
                <w:u w:val="single"/>
              </w:rPr>
              <w:t xml:space="preserve"> </w:t>
            </w:r>
            <w:hyperlink r:id="rId10" w:history="1">
              <w:r w:rsidRPr="00EB2C6C">
                <w:rPr>
                  <w:rStyle w:val="a9"/>
                  <w:rFonts w:ascii="Times New Roman" w:eastAsia="Times New Roman" w:hAnsi="Times New Roman" w:cs="Times New Roman"/>
                  <w:sz w:val="28"/>
                  <w:szCs w:val="28"/>
                  <w:lang w:val="en-US"/>
                </w:rPr>
                <w:t>www</w:t>
              </w:r>
              <w:r w:rsidRPr="00EB2C6C">
                <w:rPr>
                  <w:rStyle w:val="a9"/>
                  <w:rFonts w:ascii="Times New Roman" w:eastAsia="Times New Roman" w:hAnsi="Times New Roman" w:cs="Times New Roman"/>
                  <w:sz w:val="28"/>
                  <w:szCs w:val="28"/>
                </w:rPr>
                <w:t>.</w:t>
              </w:r>
              <w:r w:rsidRPr="00EB2C6C">
                <w:rPr>
                  <w:rStyle w:val="a9"/>
                  <w:rFonts w:ascii="Times New Roman" w:eastAsia="Times New Roman" w:hAnsi="Times New Roman" w:cs="Times New Roman"/>
                  <w:sz w:val="28"/>
                  <w:szCs w:val="28"/>
                  <w:lang w:val="en-US"/>
                </w:rPr>
                <w:t>torgi</w:t>
              </w:r>
              <w:r w:rsidRPr="00EB2C6C">
                <w:rPr>
                  <w:rStyle w:val="a9"/>
                  <w:rFonts w:ascii="Times New Roman" w:eastAsia="Times New Roman" w:hAnsi="Times New Roman" w:cs="Times New Roman"/>
                  <w:sz w:val="28"/>
                  <w:szCs w:val="28"/>
                </w:rPr>
                <w:t>.</w:t>
              </w:r>
              <w:r w:rsidRPr="00EB2C6C">
                <w:rPr>
                  <w:rStyle w:val="a9"/>
                  <w:rFonts w:ascii="Times New Roman" w:eastAsia="Times New Roman" w:hAnsi="Times New Roman" w:cs="Times New Roman"/>
                  <w:sz w:val="28"/>
                  <w:szCs w:val="28"/>
                  <w:lang w:val="en-US"/>
                </w:rPr>
                <w:t>gov</w:t>
              </w:r>
              <w:r w:rsidRPr="00EB2C6C">
                <w:rPr>
                  <w:rStyle w:val="a9"/>
                  <w:rFonts w:ascii="Times New Roman" w:eastAsia="Times New Roman" w:hAnsi="Times New Roman" w:cs="Times New Roman"/>
                  <w:sz w:val="28"/>
                  <w:szCs w:val="28"/>
                </w:rPr>
                <w:t>.</w:t>
              </w:r>
              <w:r w:rsidRPr="00EB2C6C">
                <w:rPr>
                  <w:rStyle w:val="a9"/>
                  <w:rFonts w:ascii="Times New Roman" w:eastAsia="Times New Roman" w:hAnsi="Times New Roman" w:cs="Times New Roman"/>
                  <w:sz w:val="28"/>
                  <w:szCs w:val="28"/>
                  <w:lang w:val="en-US"/>
                </w:rPr>
                <w:t>ru</w:t>
              </w:r>
            </w:hyperlink>
            <w:r w:rsidRPr="00E02279">
              <w:rPr>
                <w:rFonts w:ascii="Times New Roman" w:eastAsia="Times New Roman" w:hAnsi="Times New Roman" w:cs="Times New Roman"/>
                <w:sz w:val="28"/>
                <w:szCs w:val="28"/>
              </w:rPr>
              <w:t xml:space="preserve"> </w:t>
            </w:r>
            <w:r w:rsidRPr="00482825">
              <w:rPr>
                <w:rFonts w:ascii="Times New Roman" w:eastAsia="Times New Roman" w:hAnsi="Times New Roman" w:cs="Times New Roman"/>
                <w:sz w:val="28"/>
                <w:szCs w:val="28"/>
              </w:rPr>
              <w:t>и доступна для о</w:t>
            </w:r>
            <w:r>
              <w:rPr>
                <w:rFonts w:ascii="Times New Roman" w:eastAsia="Times New Roman" w:hAnsi="Times New Roman" w:cs="Times New Roman"/>
                <w:sz w:val="28"/>
                <w:szCs w:val="28"/>
              </w:rPr>
              <w:t>знакомления и скачивания без взи</w:t>
            </w:r>
            <w:r w:rsidRPr="00482825">
              <w:rPr>
                <w:rFonts w:ascii="Times New Roman" w:eastAsia="Times New Roman" w:hAnsi="Times New Roman" w:cs="Times New Roman"/>
                <w:sz w:val="28"/>
                <w:szCs w:val="28"/>
              </w:rPr>
              <w:t>мания платы.</w:t>
            </w:r>
            <w:r>
              <w:rPr>
                <w:rFonts w:ascii="Times New Roman" w:eastAsia="Times New Roman" w:hAnsi="Times New Roman" w:cs="Times New Roman"/>
                <w:sz w:val="28"/>
                <w:szCs w:val="28"/>
                <w:u w:val="single"/>
              </w:rPr>
              <w:t xml:space="preserve"> </w:t>
            </w:r>
          </w:p>
          <w:p w:rsidR="00196034" w:rsidRPr="004E5923" w:rsidRDefault="00196034" w:rsidP="00196034">
            <w:pPr>
              <w:widowControl w:val="0"/>
              <w:spacing w:line="276" w:lineRule="auto"/>
              <w:ind w:firstLine="459"/>
              <w:jc w:val="both"/>
              <w:rPr>
                <w:rFonts w:ascii="Times New Roman" w:hAnsi="Times New Roman" w:cs="Times New Roman"/>
                <w:sz w:val="28"/>
                <w:szCs w:val="28"/>
              </w:rPr>
            </w:pPr>
          </w:p>
        </w:tc>
      </w:tr>
      <w:tr w:rsidR="00196034" w:rsidRPr="004E5923" w:rsidTr="00196034">
        <w:tc>
          <w:tcPr>
            <w:tcW w:w="709" w:type="dxa"/>
          </w:tcPr>
          <w:p w:rsidR="00196034" w:rsidRPr="004E5923" w:rsidRDefault="00196034" w:rsidP="00257269">
            <w:pPr>
              <w:widowControl w:val="0"/>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257269">
              <w:rPr>
                <w:rFonts w:ascii="Times New Roman" w:hAnsi="Times New Roman" w:cs="Times New Roman"/>
                <w:b/>
                <w:sz w:val="28"/>
                <w:szCs w:val="28"/>
              </w:rPr>
              <w:t>5</w:t>
            </w:r>
            <w:r>
              <w:rPr>
                <w:rFonts w:ascii="Times New Roman" w:hAnsi="Times New Roman" w:cs="Times New Roman"/>
                <w:b/>
                <w:sz w:val="28"/>
                <w:szCs w:val="28"/>
              </w:rPr>
              <w:t>.</w:t>
            </w:r>
          </w:p>
        </w:tc>
        <w:tc>
          <w:tcPr>
            <w:tcW w:w="3544" w:type="dxa"/>
          </w:tcPr>
          <w:p w:rsidR="00196034" w:rsidRPr="004E5923" w:rsidRDefault="00196034" w:rsidP="00196034">
            <w:pPr>
              <w:widowControl w:val="0"/>
              <w:spacing w:line="276" w:lineRule="auto"/>
              <w:jc w:val="center"/>
              <w:rPr>
                <w:rFonts w:ascii="Times New Roman" w:eastAsia="Times New Roman" w:hAnsi="Times New Roman" w:cs="Times New Roman"/>
                <w:b/>
                <w:sz w:val="28"/>
                <w:szCs w:val="28"/>
              </w:rPr>
            </w:pPr>
            <w:r w:rsidRPr="004E5923">
              <w:rPr>
                <w:rFonts w:ascii="Times New Roman" w:hAnsi="Times New Roman"/>
                <w:b/>
                <w:bCs/>
                <w:sz w:val="28"/>
              </w:rPr>
              <w:t>Требование о внесении задатка, размер задатка, срок и порядок внесения задатка, реквизиты счета для перечисления задатка</w:t>
            </w:r>
          </w:p>
        </w:tc>
        <w:tc>
          <w:tcPr>
            <w:tcW w:w="6095" w:type="dxa"/>
          </w:tcPr>
          <w:p w:rsidR="00196034" w:rsidRPr="00645118" w:rsidRDefault="00196034" w:rsidP="00196034">
            <w:pPr>
              <w:widowControl w:val="0"/>
              <w:shd w:val="clear" w:color="auto" w:fill="FFFFFF"/>
              <w:spacing w:line="276" w:lineRule="auto"/>
              <w:ind w:firstLine="567"/>
              <w:jc w:val="both"/>
              <w:rPr>
                <w:rFonts w:ascii="Times New Roman" w:hAnsi="Times New Roman" w:cs="Times New Roman"/>
                <w:sz w:val="28"/>
              </w:rPr>
            </w:pPr>
            <w:r w:rsidRPr="00645118">
              <w:rPr>
                <w:rFonts w:ascii="Times New Roman" w:hAnsi="Times New Roman" w:cs="Times New Roman"/>
                <w:sz w:val="28"/>
              </w:rPr>
              <w:t xml:space="preserve">Заявитель вносит задаток для участия в аукционе до </w:t>
            </w:r>
            <w:r w:rsidR="00081B38">
              <w:rPr>
                <w:rFonts w:ascii="Times New Roman" w:hAnsi="Times New Roman" w:cs="Times New Roman"/>
                <w:sz w:val="28"/>
              </w:rPr>
              <w:t>дня начала рассмотрения заявок.</w:t>
            </w:r>
          </w:p>
          <w:p w:rsidR="00E21A1B" w:rsidRPr="00E21A1B" w:rsidRDefault="00FF597C" w:rsidP="009E15C3">
            <w:pPr>
              <w:autoSpaceDE w:val="0"/>
              <w:ind w:firstLine="720"/>
              <w:jc w:val="both"/>
              <w:rPr>
                <w:rFonts w:ascii="Times New Roman" w:hAnsi="Times New Roman" w:cs="Times New Roman"/>
                <w:bCs/>
                <w:sz w:val="28"/>
                <w:szCs w:val="28"/>
              </w:rPr>
            </w:pPr>
            <w:r>
              <w:rPr>
                <w:rFonts w:ascii="Times New Roman" w:hAnsi="Times New Roman" w:cs="Times New Roman"/>
                <w:sz w:val="28"/>
                <w:szCs w:val="28"/>
              </w:rPr>
              <w:t xml:space="preserve">Лот № 1  </w:t>
            </w:r>
            <w:r w:rsidR="00E21A1B" w:rsidRPr="00E21A1B">
              <w:rPr>
                <w:rFonts w:ascii="Times New Roman" w:hAnsi="Times New Roman" w:cs="Times New Roman"/>
                <w:sz w:val="28"/>
                <w:szCs w:val="28"/>
              </w:rPr>
              <w:t>8 780 400 (восемь миллионов семьсот восемьдесят тысяч четыреста) рублей 00 копеек, без учета НДС</w:t>
            </w:r>
            <w:r w:rsidR="00E21A1B" w:rsidRPr="00E21A1B">
              <w:rPr>
                <w:rFonts w:ascii="Times New Roman" w:hAnsi="Times New Roman" w:cs="Times New Roman"/>
                <w:bCs/>
                <w:sz w:val="28"/>
                <w:szCs w:val="28"/>
              </w:rPr>
              <w:t xml:space="preserve"> </w:t>
            </w:r>
          </w:p>
          <w:p w:rsidR="00196034" w:rsidRPr="004E5923" w:rsidRDefault="00196034" w:rsidP="009E15C3">
            <w:pPr>
              <w:autoSpaceDE w:val="0"/>
              <w:ind w:firstLine="720"/>
              <w:jc w:val="both"/>
              <w:rPr>
                <w:rFonts w:ascii="Times New Roman" w:hAnsi="Times New Roman" w:cs="Times New Roman"/>
                <w:sz w:val="28"/>
                <w:szCs w:val="28"/>
              </w:rPr>
            </w:pPr>
            <w:r w:rsidRPr="004E5923">
              <w:rPr>
                <w:rFonts w:ascii="Times New Roman" w:hAnsi="Times New Roman" w:cs="Times New Roman"/>
                <w:bCs/>
                <w:sz w:val="28"/>
              </w:rPr>
              <w:t>Порядок внесения задатка, реквизиты счета для перечисления задатка установлены в 3.1.4 настоящей документации об аукционе</w:t>
            </w:r>
          </w:p>
        </w:tc>
      </w:tr>
      <w:tr w:rsidR="00196034" w:rsidRPr="004E5923" w:rsidTr="00196034">
        <w:tc>
          <w:tcPr>
            <w:tcW w:w="709" w:type="dxa"/>
          </w:tcPr>
          <w:p w:rsidR="00196034" w:rsidRPr="004E5923" w:rsidRDefault="00196034" w:rsidP="00257269">
            <w:pPr>
              <w:widowControl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1</w:t>
            </w:r>
            <w:r w:rsidR="00257269">
              <w:rPr>
                <w:rFonts w:ascii="Times New Roman" w:hAnsi="Times New Roman" w:cs="Times New Roman"/>
                <w:b/>
                <w:sz w:val="28"/>
                <w:szCs w:val="28"/>
              </w:rPr>
              <w:t>6</w:t>
            </w:r>
            <w:r>
              <w:rPr>
                <w:rFonts w:ascii="Times New Roman" w:hAnsi="Times New Roman" w:cs="Times New Roman"/>
                <w:b/>
                <w:sz w:val="28"/>
                <w:szCs w:val="28"/>
              </w:rPr>
              <w:t>.</w:t>
            </w:r>
          </w:p>
        </w:tc>
        <w:tc>
          <w:tcPr>
            <w:tcW w:w="3544" w:type="dxa"/>
          </w:tcPr>
          <w:p w:rsidR="00196034" w:rsidRPr="004E5923" w:rsidRDefault="00196034" w:rsidP="00196034">
            <w:pPr>
              <w:widowControl w:val="0"/>
              <w:spacing w:line="276" w:lineRule="auto"/>
              <w:jc w:val="center"/>
              <w:rPr>
                <w:rFonts w:ascii="Times New Roman" w:hAnsi="Times New Roman"/>
                <w:b/>
                <w:bCs/>
                <w:sz w:val="28"/>
                <w:szCs w:val="28"/>
              </w:rPr>
            </w:pPr>
            <w:r w:rsidRPr="004E5923">
              <w:rPr>
                <w:rFonts w:ascii="Times New Roman" w:hAnsi="Times New Roman"/>
                <w:b/>
                <w:bCs/>
                <w:sz w:val="28"/>
                <w:szCs w:val="28"/>
              </w:rPr>
              <w:t>Информация о  валюте, используемой для формирования цены аукциона и расчетов</w:t>
            </w:r>
          </w:p>
        </w:tc>
        <w:tc>
          <w:tcPr>
            <w:tcW w:w="6095" w:type="dxa"/>
          </w:tcPr>
          <w:p w:rsidR="00196034" w:rsidRPr="004E5923" w:rsidRDefault="00196034" w:rsidP="00196034">
            <w:pPr>
              <w:widowControl w:val="0"/>
              <w:shd w:val="clear" w:color="auto" w:fill="FFFFFF"/>
              <w:spacing w:line="276" w:lineRule="auto"/>
              <w:ind w:firstLine="567"/>
              <w:jc w:val="both"/>
              <w:rPr>
                <w:rFonts w:ascii="Times New Roman" w:hAnsi="Times New Roman" w:cs="Times New Roman"/>
                <w:sz w:val="28"/>
              </w:rPr>
            </w:pPr>
            <w:r w:rsidRPr="004E5923">
              <w:rPr>
                <w:rFonts w:ascii="Times New Roman" w:hAnsi="Times New Roman" w:cs="Times New Roman"/>
                <w:sz w:val="28"/>
              </w:rPr>
              <w:t xml:space="preserve">Для формирования </w:t>
            </w:r>
            <w:r w:rsidRPr="004E5923">
              <w:rPr>
                <w:rFonts w:ascii="Times New Roman" w:hAnsi="Times New Roman" w:cs="Times New Roman"/>
                <w:bCs/>
                <w:sz w:val="28"/>
              </w:rPr>
              <w:t>цены аукциона и расчетов</w:t>
            </w:r>
            <w:r w:rsidRPr="004E5923">
              <w:rPr>
                <w:rFonts w:ascii="Times New Roman" w:hAnsi="Times New Roman" w:cs="Times New Roman"/>
                <w:sz w:val="28"/>
              </w:rPr>
              <w:t xml:space="preserve"> используется рубль Российской Федерации</w:t>
            </w:r>
          </w:p>
        </w:tc>
      </w:tr>
      <w:tr w:rsidR="00196034" w:rsidRPr="004E5923" w:rsidTr="00196034">
        <w:tc>
          <w:tcPr>
            <w:tcW w:w="709" w:type="dxa"/>
          </w:tcPr>
          <w:p w:rsidR="00196034" w:rsidRPr="004E5923" w:rsidRDefault="00196034" w:rsidP="00257269">
            <w:pPr>
              <w:widowControl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1</w:t>
            </w:r>
            <w:r w:rsidR="00257269">
              <w:rPr>
                <w:rFonts w:ascii="Times New Roman" w:hAnsi="Times New Roman" w:cs="Times New Roman"/>
                <w:b/>
                <w:sz w:val="28"/>
                <w:szCs w:val="28"/>
              </w:rPr>
              <w:t>7</w:t>
            </w:r>
            <w:r>
              <w:rPr>
                <w:rFonts w:ascii="Times New Roman" w:hAnsi="Times New Roman" w:cs="Times New Roman"/>
                <w:b/>
                <w:sz w:val="28"/>
                <w:szCs w:val="28"/>
              </w:rPr>
              <w:t>.</w:t>
            </w:r>
          </w:p>
        </w:tc>
        <w:tc>
          <w:tcPr>
            <w:tcW w:w="3544" w:type="dxa"/>
          </w:tcPr>
          <w:p w:rsidR="00196034" w:rsidRPr="004E5923" w:rsidRDefault="00196034" w:rsidP="00196034">
            <w:pPr>
              <w:widowControl w:val="0"/>
              <w:spacing w:line="276" w:lineRule="auto"/>
              <w:jc w:val="center"/>
              <w:rPr>
                <w:rFonts w:ascii="Times New Roman" w:hAnsi="Times New Roman" w:cs="Times New Roman"/>
                <w:b/>
                <w:bCs/>
                <w:sz w:val="28"/>
                <w:szCs w:val="28"/>
              </w:rPr>
            </w:pPr>
            <w:r w:rsidRPr="004E5923">
              <w:rPr>
                <w:rFonts w:ascii="Times New Roman" w:hAnsi="Times New Roman" w:cs="Times New Roman"/>
                <w:b/>
                <w:bCs/>
                <w:sz w:val="28"/>
              </w:rPr>
              <w:t>Язык документов в составе заявки на участие в аукционе</w:t>
            </w:r>
          </w:p>
        </w:tc>
        <w:tc>
          <w:tcPr>
            <w:tcW w:w="6095" w:type="dxa"/>
          </w:tcPr>
          <w:p w:rsidR="00196034" w:rsidRPr="004E5923" w:rsidRDefault="00196034" w:rsidP="00196034">
            <w:pPr>
              <w:autoSpaceDE w:val="0"/>
              <w:snapToGrid w:val="0"/>
              <w:spacing w:line="276" w:lineRule="auto"/>
              <w:ind w:firstLine="567"/>
              <w:jc w:val="both"/>
              <w:rPr>
                <w:rFonts w:ascii="Times New Roman" w:hAnsi="Times New Roman" w:cs="Times New Roman"/>
                <w:sz w:val="28"/>
              </w:rPr>
            </w:pPr>
            <w:r w:rsidRPr="004E5923">
              <w:rPr>
                <w:rFonts w:ascii="Times New Roman" w:hAnsi="Times New Roman" w:cs="Times New Roman"/>
                <w:sz w:val="28"/>
              </w:rPr>
              <w:t xml:space="preserve">Заявка на участие в аукционе, все документы и корреспонденция между организатором аукциона и претендентом, относящиеся к заявке на участие </w:t>
            </w:r>
            <w:r w:rsidRPr="004E5923">
              <w:rPr>
                <w:rFonts w:ascii="Times New Roman" w:hAnsi="Times New Roman" w:cs="Times New Roman"/>
                <w:sz w:val="28"/>
              </w:rPr>
              <w:br/>
              <w:t>в аукционе, должны быть составлены на русском языке.</w:t>
            </w:r>
          </w:p>
          <w:p w:rsidR="00196034" w:rsidRPr="004E5923" w:rsidRDefault="00196034" w:rsidP="00196034">
            <w:pPr>
              <w:widowControl w:val="0"/>
              <w:shd w:val="clear" w:color="auto" w:fill="FFFFFF"/>
              <w:spacing w:line="276" w:lineRule="auto"/>
              <w:ind w:firstLine="567"/>
              <w:jc w:val="both"/>
              <w:rPr>
                <w:rFonts w:ascii="Times New Roman" w:hAnsi="Times New Roman" w:cs="Times New Roman"/>
                <w:sz w:val="28"/>
              </w:rPr>
            </w:pPr>
            <w:r w:rsidRPr="004E5923">
              <w:rPr>
                <w:rFonts w:ascii="Times New Roman" w:hAnsi="Times New Roman" w:cs="Times New Roman"/>
                <w:sz w:val="28"/>
              </w:rPr>
              <w:t>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(апостиль).</w:t>
            </w:r>
          </w:p>
        </w:tc>
      </w:tr>
      <w:tr w:rsidR="00196034" w:rsidRPr="004E5923" w:rsidTr="009E15C3">
        <w:trPr>
          <w:trHeight w:val="867"/>
        </w:trPr>
        <w:tc>
          <w:tcPr>
            <w:tcW w:w="709" w:type="dxa"/>
          </w:tcPr>
          <w:p w:rsidR="00196034" w:rsidRPr="004E5923" w:rsidRDefault="00196034" w:rsidP="00257269">
            <w:pPr>
              <w:widowControl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1</w:t>
            </w:r>
            <w:r w:rsidR="00257269">
              <w:rPr>
                <w:rFonts w:ascii="Times New Roman" w:hAnsi="Times New Roman" w:cs="Times New Roman"/>
                <w:b/>
                <w:sz w:val="28"/>
                <w:szCs w:val="28"/>
              </w:rPr>
              <w:t>8</w:t>
            </w:r>
            <w:r>
              <w:rPr>
                <w:rFonts w:ascii="Times New Roman" w:hAnsi="Times New Roman" w:cs="Times New Roman"/>
                <w:b/>
                <w:sz w:val="28"/>
                <w:szCs w:val="28"/>
              </w:rPr>
              <w:t>.</w:t>
            </w:r>
          </w:p>
        </w:tc>
        <w:tc>
          <w:tcPr>
            <w:tcW w:w="3544" w:type="dxa"/>
          </w:tcPr>
          <w:p w:rsidR="00196034" w:rsidRPr="004E5923" w:rsidRDefault="00196034" w:rsidP="00196034">
            <w:pPr>
              <w:widowControl w:val="0"/>
              <w:spacing w:line="276" w:lineRule="auto"/>
              <w:jc w:val="center"/>
              <w:rPr>
                <w:rFonts w:ascii="Times New Roman" w:hAnsi="Times New Roman" w:cs="Times New Roman"/>
                <w:b/>
                <w:bCs/>
                <w:sz w:val="28"/>
              </w:rPr>
            </w:pPr>
            <w:r w:rsidRPr="004E5923">
              <w:rPr>
                <w:rFonts w:ascii="Times New Roman" w:hAnsi="Times New Roman" w:cs="Times New Roman"/>
                <w:b/>
                <w:bCs/>
                <w:sz w:val="28"/>
              </w:rPr>
              <w:t>Проект заявки на участие в аукционе</w:t>
            </w:r>
          </w:p>
        </w:tc>
        <w:tc>
          <w:tcPr>
            <w:tcW w:w="6095" w:type="dxa"/>
          </w:tcPr>
          <w:p w:rsidR="00196034" w:rsidRPr="004E5923" w:rsidRDefault="00196034" w:rsidP="00196034">
            <w:pPr>
              <w:autoSpaceDE w:val="0"/>
              <w:snapToGrid w:val="0"/>
              <w:spacing w:line="276" w:lineRule="auto"/>
              <w:ind w:firstLine="567"/>
              <w:jc w:val="both"/>
              <w:rPr>
                <w:rFonts w:ascii="Times New Roman" w:hAnsi="Times New Roman" w:cs="Times New Roman"/>
                <w:sz w:val="28"/>
                <w:szCs w:val="28"/>
              </w:rPr>
            </w:pPr>
            <w:r w:rsidRPr="004E5923">
              <w:rPr>
                <w:rFonts w:ascii="Times New Roman" w:hAnsi="Times New Roman" w:cs="Times New Roman"/>
                <w:sz w:val="28"/>
                <w:szCs w:val="28"/>
              </w:rPr>
              <w:t>Приложение №1 настоящей документации об аукционе.</w:t>
            </w:r>
          </w:p>
        </w:tc>
      </w:tr>
      <w:tr w:rsidR="00196034" w:rsidRPr="004E5923" w:rsidTr="00196034">
        <w:tc>
          <w:tcPr>
            <w:tcW w:w="709" w:type="dxa"/>
          </w:tcPr>
          <w:p w:rsidR="00196034" w:rsidRPr="004E5923" w:rsidRDefault="00257269" w:rsidP="00257269">
            <w:pPr>
              <w:widowControl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19</w:t>
            </w:r>
            <w:r w:rsidR="00196034">
              <w:rPr>
                <w:rFonts w:ascii="Times New Roman" w:hAnsi="Times New Roman" w:cs="Times New Roman"/>
                <w:b/>
                <w:sz w:val="28"/>
                <w:szCs w:val="28"/>
              </w:rPr>
              <w:t>.</w:t>
            </w:r>
          </w:p>
        </w:tc>
        <w:tc>
          <w:tcPr>
            <w:tcW w:w="3544" w:type="dxa"/>
          </w:tcPr>
          <w:p w:rsidR="00196034" w:rsidRPr="004E5923" w:rsidRDefault="00196034" w:rsidP="00196034">
            <w:pPr>
              <w:widowControl w:val="0"/>
              <w:snapToGrid w:val="0"/>
              <w:spacing w:line="276" w:lineRule="auto"/>
              <w:jc w:val="center"/>
              <w:rPr>
                <w:rFonts w:ascii="Times New Roman" w:hAnsi="Times New Roman" w:cs="Times New Roman"/>
                <w:b/>
                <w:bCs/>
                <w:sz w:val="28"/>
                <w:szCs w:val="28"/>
              </w:rPr>
            </w:pPr>
            <w:r w:rsidRPr="004E5923">
              <w:rPr>
                <w:rFonts w:ascii="Times New Roman" w:hAnsi="Times New Roman" w:cs="Times New Roman"/>
                <w:b/>
                <w:bCs/>
                <w:sz w:val="28"/>
                <w:szCs w:val="28"/>
              </w:rPr>
              <w:t>Проект договора аренды по лоту №1</w:t>
            </w:r>
          </w:p>
        </w:tc>
        <w:tc>
          <w:tcPr>
            <w:tcW w:w="6095" w:type="dxa"/>
          </w:tcPr>
          <w:p w:rsidR="00196034" w:rsidRPr="004E5923" w:rsidRDefault="00196034" w:rsidP="00257269">
            <w:pPr>
              <w:autoSpaceDE w:val="0"/>
              <w:snapToGrid w:val="0"/>
              <w:spacing w:line="276" w:lineRule="auto"/>
              <w:ind w:firstLine="567"/>
              <w:jc w:val="both"/>
              <w:rPr>
                <w:rFonts w:ascii="Times New Roman" w:hAnsi="Times New Roman" w:cs="Times New Roman"/>
                <w:sz w:val="28"/>
                <w:szCs w:val="28"/>
              </w:rPr>
            </w:pPr>
            <w:r w:rsidRPr="004E5923">
              <w:rPr>
                <w:rFonts w:ascii="Times New Roman" w:hAnsi="Times New Roman" w:cs="Times New Roman"/>
                <w:sz w:val="28"/>
                <w:szCs w:val="28"/>
              </w:rPr>
              <w:t>Приложение №</w:t>
            </w:r>
            <w:r w:rsidR="00257269">
              <w:rPr>
                <w:rFonts w:ascii="Times New Roman" w:hAnsi="Times New Roman" w:cs="Times New Roman"/>
                <w:sz w:val="28"/>
                <w:szCs w:val="28"/>
              </w:rPr>
              <w:t>2</w:t>
            </w:r>
            <w:r w:rsidR="008A1E58">
              <w:rPr>
                <w:rFonts w:ascii="Times New Roman" w:hAnsi="Times New Roman" w:cs="Times New Roman"/>
                <w:sz w:val="28"/>
                <w:szCs w:val="28"/>
              </w:rPr>
              <w:t xml:space="preserve"> </w:t>
            </w:r>
            <w:r w:rsidRPr="004E5923">
              <w:rPr>
                <w:rFonts w:ascii="Times New Roman" w:hAnsi="Times New Roman" w:cs="Times New Roman"/>
                <w:sz w:val="28"/>
                <w:szCs w:val="28"/>
              </w:rPr>
              <w:t>настоящей документации об аукционе</w:t>
            </w:r>
          </w:p>
        </w:tc>
      </w:tr>
      <w:tr w:rsidR="006928F1" w:rsidRPr="004E5923" w:rsidTr="00196034">
        <w:tc>
          <w:tcPr>
            <w:tcW w:w="709" w:type="dxa"/>
          </w:tcPr>
          <w:p w:rsidR="006928F1" w:rsidRDefault="006928F1" w:rsidP="00257269">
            <w:pPr>
              <w:widowControl w:val="0"/>
              <w:jc w:val="center"/>
              <w:rPr>
                <w:rFonts w:ascii="Times New Roman" w:hAnsi="Times New Roman" w:cs="Times New Roman"/>
                <w:b/>
                <w:sz w:val="28"/>
                <w:szCs w:val="28"/>
              </w:rPr>
            </w:pPr>
            <w:r>
              <w:rPr>
                <w:rFonts w:ascii="Times New Roman" w:hAnsi="Times New Roman" w:cs="Times New Roman"/>
                <w:b/>
                <w:sz w:val="28"/>
                <w:szCs w:val="28"/>
              </w:rPr>
              <w:t xml:space="preserve">20. </w:t>
            </w:r>
          </w:p>
        </w:tc>
        <w:tc>
          <w:tcPr>
            <w:tcW w:w="3544" w:type="dxa"/>
          </w:tcPr>
          <w:p w:rsidR="006928F1" w:rsidRPr="004E5923" w:rsidRDefault="006928F1" w:rsidP="00196034">
            <w:pPr>
              <w:widowControl w:val="0"/>
              <w:snapToGrid w:val="0"/>
              <w:jc w:val="center"/>
              <w:rPr>
                <w:rFonts w:ascii="Times New Roman" w:hAnsi="Times New Roman" w:cs="Times New Roman"/>
                <w:b/>
                <w:bCs/>
                <w:sz w:val="28"/>
                <w:szCs w:val="28"/>
              </w:rPr>
            </w:pPr>
            <w:r>
              <w:rPr>
                <w:rFonts w:ascii="Times New Roman" w:hAnsi="Times New Roman" w:cs="Times New Roman"/>
                <w:b/>
                <w:bCs/>
                <w:sz w:val="28"/>
                <w:szCs w:val="28"/>
              </w:rPr>
              <w:t xml:space="preserve">Форма доверенности в </w:t>
            </w:r>
            <w:r>
              <w:rPr>
                <w:rFonts w:ascii="Times New Roman" w:hAnsi="Times New Roman" w:cs="Times New Roman"/>
                <w:b/>
                <w:bCs/>
                <w:sz w:val="28"/>
                <w:szCs w:val="28"/>
              </w:rPr>
              <w:lastRenderedPageBreak/>
              <w:t>случае обращения доверенного лица</w:t>
            </w:r>
            <w:bookmarkStart w:id="0" w:name="_GoBack"/>
            <w:bookmarkEnd w:id="0"/>
          </w:p>
        </w:tc>
        <w:tc>
          <w:tcPr>
            <w:tcW w:w="6095" w:type="dxa"/>
          </w:tcPr>
          <w:p w:rsidR="006928F1" w:rsidRPr="004E5923" w:rsidRDefault="006928F1" w:rsidP="00257269">
            <w:pPr>
              <w:autoSpaceDE w:val="0"/>
              <w:snapToGri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настоящей документации </w:t>
            </w:r>
            <w:r>
              <w:rPr>
                <w:rFonts w:ascii="Times New Roman" w:hAnsi="Times New Roman" w:cs="Times New Roman"/>
                <w:sz w:val="28"/>
                <w:szCs w:val="28"/>
              </w:rPr>
              <w:lastRenderedPageBreak/>
              <w:t>об аукционе</w:t>
            </w:r>
          </w:p>
        </w:tc>
      </w:tr>
    </w:tbl>
    <w:p w:rsidR="00254EFE" w:rsidRPr="004E5923" w:rsidRDefault="00254EFE" w:rsidP="00D929B9">
      <w:pPr>
        <w:ind w:right="141"/>
        <w:rPr>
          <w:rFonts w:ascii="Times New Roman" w:hAnsi="Times New Roman" w:cs="Times New Roman"/>
          <w:b/>
          <w:caps/>
          <w:sz w:val="28"/>
          <w:szCs w:val="28"/>
        </w:rPr>
      </w:pPr>
    </w:p>
    <w:sectPr w:rsidR="00254EFE" w:rsidRPr="004E5923" w:rsidSect="00E62CE4">
      <w:headerReference w:type="default" r:id="rId11"/>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F6" w:rsidRDefault="000372F6" w:rsidP="003858D7">
      <w:pPr>
        <w:spacing w:after="0" w:line="240" w:lineRule="auto"/>
      </w:pPr>
      <w:r>
        <w:separator/>
      </w:r>
    </w:p>
  </w:endnote>
  <w:endnote w:type="continuationSeparator" w:id="0">
    <w:p w:rsidR="000372F6" w:rsidRDefault="000372F6" w:rsidP="0038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F6" w:rsidRDefault="000372F6" w:rsidP="003858D7">
      <w:pPr>
        <w:spacing w:after="0" w:line="240" w:lineRule="auto"/>
      </w:pPr>
      <w:r>
        <w:separator/>
      </w:r>
    </w:p>
  </w:footnote>
  <w:footnote w:type="continuationSeparator" w:id="0">
    <w:p w:rsidR="000372F6" w:rsidRDefault="000372F6" w:rsidP="00385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68404"/>
      <w:docPartObj>
        <w:docPartGallery w:val="Page Numbers (Top of Page)"/>
        <w:docPartUnique/>
      </w:docPartObj>
    </w:sdtPr>
    <w:sdtEndPr/>
    <w:sdtContent>
      <w:p w:rsidR="00A90151" w:rsidRDefault="00A90151">
        <w:pPr>
          <w:pStyle w:val="ae"/>
          <w:jc w:val="center"/>
        </w:pPr>
        <w:r>
          <w:fldChar w:fldCharType="begin"/>
        </w:r>
        <w:r>
          <w:instrText>PAGE   \* MERGEFORMAT</w:instrText>
        </w:r>
        <w:r>
          <w:fldChar w:fldCharType="separate"/>
        </w:r>
        <w:r w:rsidR="006928F1">
          <w:rPr>
            <w:noProof/>
          </w:rPr>
          <w:t>5</w:t>
        </w:r>
        <w:r>
          <w:fldChar w:fldCharType="end"/>
        </w:r>
      </w:p>
    </w:sdtContent>
  </w:sdt>
  <w:p w:rsidR="00A90151" w:rsidRDefault="00A9015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442"/>
        </w:tabs>
        <w:ind w:left="442" w:hanging="262"/>
      </w:pPr>
      <w:rPr>
        <w:rFonts w:cs="Times New Roman"/>
      </w:rPr>
    </w:lvl>
    <w:lvl w:ilvl="1">
      <w:start w:val="5"/>
      <w:numFmt w:val="decimal"/>
      <w:lvlText w:val="%1.%2"/>
      <w:lvlJc w:val="left"/>
      <w:pPr>
        <w:tabs>
          <w:tab w:val="num" w:pos="576"/>
        </w:tabs>
        <w:ind w:left="576" w:hanging="576"/>
      </w:pPr>
      <w:rPr>
        <w:rFonts w:cs="Times New Roman"/>
      </w:rPr>
    </w:lvl>
    <w:lvl w:ilvl="2">
      <w:start w:val="1"/>
      <w:numFmt w:val="decimal"/>
      <w:lvlText w:val="%1.%2.%3"/>
      <w:lvlJc w:val="left"/>
      <w:pPr>
        <w:tabs>
          <w:tab w:val="num" w:pos="227"/>
        </w:tabs>
        <w:ind w:left="0" w:firstLine="0"/>
      </w:pPr>
      <w:rPr>
        <w:rFonts w:cs="Times New Roman"/>
        <w:color w:val="auto"/>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1DB13AA3"/>
    <w:multiLevelType w:val="hybridMultilevel"/>
    <w:tmpl w:val="8C5ABBE2"/>
    <w:lvl w:ilvl="0" w:tplc="0CB28BA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21208D"/>
    <w:multiLevelType w:val="multilevel"/>
    <w:tmpl w:val="4DB8FE7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2AAC3439"/>
    <w:multiLevelType w:val="hybridMultilevel"/>
    <w:tmpl w:val="FE209C04"/>
    <w:lvl w:ilvl="0" w:tplc="B67AD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0666BD"/>
    <w:multiLevelType w:val="hybridMultilevel"/>
    <w:tmpl w:val="6F242BE4"/>
    <w:lvl w:ilvl="0" w:tplc="056E95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EC"/>
    <w:rsid w:val="000013C0"/>
    <w:rsid w:val="000025ED"/>
    <w:rsid w:val="000070CA"/>
    <w:rsid w:val="0001015D"/>
    <w:rsid w:val="00010984"/>
    <w:rsid w:val="000118EA"/>
    <w:rsid w:val="000126AC"/>
    <w:rsid w:val="00024877"/>
    <w:rsid w:val="0002547C"/>
    <w:rsid w:val="00025F18"/>
    <w:rsid w:val="00027C0E"/>
    <w:rsid w:val="000316C8"/>
    <w:rsid w:val="00035F46"/>
    <w:rsid w:val="000372F6"/>
    <w:rsid w:val="00054AC7"/>
    <w:rsid w:val="0007424A"/>
    <w:rsid w:val="00074CC5"/>
    <w:rsid w:val="0007563A"/>
    <w:rsid w:val="00081053"/>
    <w:rsid w:val="00081B38"/>
    <w:rsid w:val="00081BB9"/>
    <w:rsid w:val="00083ABA"/>
    <w:rsid w:val="00085BFF"/>
    <w:rsid w:val="00094C48"/>
    <w:rsid w:val="00096EF7"/>
    <w:rsid w:val="00097114"/>
    <w:rsid w:val="00097413"/>
    <w:rsid w:val="000A336F"/>
    <w:rsid w:val="000A438C"/>
    <w:rsid w:val="000A43E1"/>
    <w:rsid w:val="000A4925"/>
    <w:rsid w:val="000A7D9D"/>
    <w:rsid w:val="000B10DE"/>
    <w:rsid w:val="000B3E91"/>
    <w:rsid w:val="000B6D49"/>
    <w:rsid w:val="000C789B"/>
    <w:rsid w:val="000D1AE6"/>
    <w:rsid w:val="000D2D6C"/>
    <w:rsid w:val="000D332C"/>
    <w:rsid w:val="000D456F"/>
    <w:rsid w:val="000D6047"/>
    <w:rsid w:val="000D6DB8"/>
    <w:rsid w:val="000E72EA"/>
    <w:rsid w:val="000E7957"/>
    <w:rsid w:val="000F4488"/>
    <w:rsid w:val="000F4582"/>
    <w:rsid w:val="000F6985"/>
    <w:rsid w:val="001027F8"/>
    <w:rsid w:val="00104B19"/>
    <w:rsid w:val="001125DA"/>
    <w:rsid w:val="001140BF"/>
    <w:rsid w:val="001142E9"/>
    <w:rsid w:val="00117F98"/>
    <w:rsid w:val="001233D7"/>
    <w:rsid w:val="0012526F"/>
    <w:rsid w:val="00132390"/>
    <w:rsid w:val="00134890"/>
    <w:rsid w:val="00135D46"/>
    <w:rsid w:val="00136D17"/>
    <w:rsid w:val="00140957"/>
    <w:rsid w:val="0015003D"/>
    <w:rsid w:val="00153350"/>
    <w:rsid w:val="00154B2D"/>
    <w:rsid w:val="00157EEB"/>
    <w:rsid w:val="00163260"/>
    <w:rsid w:val="001633B0"/>
    <w:rsid w:val="001639C1"/>
    <w:rsid w:val="00166AB6"/>
    <w:rsid w:val="0017228D"/>
    <w:rsid w:val="00173009"/>
    <w:rsid w:val="0017449F"/>
    <w:rsid w:val="00174B52"/>
    <w:rsid w:val="00177249"/>
    <w:rsid w:val="00177650"/>
    <w:rsid w:val="001860F6"/>
    <w:rsid w:val="00192385"/>
    <w:rsid w:val="00195710"/>
    <w:rsid w:val="00196034"/>
    <w:rsid w:val="00197835"/>
    <w:rsid w:val="001A3F9C"/>
    <w:rsid w:val="001A44FE"/>
    <w:rsid w:val="001A7C94"/>
    <w:rsid w:val="001B11E8"/>
    <w:rsid w:val="001B3793"/>
    <w:rsid w:val="001C3E0E"/>
    <w:rsid w:val="001D030B"/>
    <w:rsid w:val="001D1F6F"/>
    <w:rsid w:val="001D3509"/>
    <w:rsid w:val="001E15E7"/>
    <w:rsid w:val="001E3623"/>
    <w:rsid w:val="001E4CB5"/>
    <w:rsid w:val="001E5737"/>
    <w:rsid w:val="001E69F1"/>
    <w:rsid w:val="001F18AB"/>
    <w:rsid w:val="001F2E61"/>
    <w:rsid w:val="001F4E1C"/>
    <w:rsid w:val="00200FE6"/>
    <w:rsid w:val="00204083"/>
    <w:rsid w:val="0020711D"/>
    <w:rsid w:val="00210BBF"/>
    <w:rsid w:val="00212FD9"/>
    <w:rsid w:val="002133BA"/>
    <w:rsid w:val="002163C4"/>
    <w:rsid w:val="002173F5"/>
    <w:rsid w:val="0022192F"/>
    <w:rsid w:val="002225C0"/>
    <w:rsid w:val="002300CD"/>
    <w:rsid w:val="00230F22"/>
    <w:rsid w:val="00232332"/>
    <w:rsid w:val="0024019D"/>
    <w:rsid w:val="00241CF2"/>
    <w:rsid w:val="00241F80"/>
    <w:rsid w:val="00243AE0"/>
    <w:rsid w:val="00245A15"/>
    <w:rsid w:val="00246912"/>
    <w:rsid w:val="00246E5F"/>
    <w:rsid w:val="0025305B"/>
    <w:rsid w:val="002537EC"/>
    <w:rsid w:val="00253C03"/>
    <w:rsid w:val="00254EFE"/>
    <w:rsid w:val="00257269"/>
    <w:rsid w:val="002603C0"/>
    <w:rsid w:val="002607D7"/>
    <w:rsid w:val="002721EC"/>
    <w:rsid w:val="0028003A"/>
    <w:rsid w:val="00280E37"/>
    <w:rsid w:val="00283E65"/>
    <w:rsid w:val="00287ECE"/>
    <w:rsid w:val="00291EC8"/>
    <w:rsid w:val="00297635"/>
    <w:rsid w:val="00297B2D"/>
    <w:rsid w:val="002A20A6"/>
    <w:rsid w:val="002A2DFD"/>
    <w:rsid w:val="002A72C0"/>
    <w:rsid w:val="002B13D8"/>
    <w:rsid w:val="002B3B44"/>
    <w:rsid w:val="002B7FE3"/>
    <w:rsid w:val="002C25C6"/>
    <w:rsid w:val="002D004A"/>
    <w:rsid w:val="002D7C00"/>
    <w:rsid w:val="002E1228"/>
    <w:rsid w:val="002E34C6"/>
    <w:rsid w:val="002F026F"/>
    <w:rsid w:val="002F4416"/>
    <w:rsid w:val="002F5561"/>
    <w:rsid w:val="002F5EE4"/>
    <w:rsid w:val="00302675"/>
    <w:rsid w:val="00305BCA"/>
    <w:rsid w:val="003075BA"/>
    <w:rsid w:val="00311C5F"/>
    <w:rsid w:val="003151CE"/>
    <w:rsid w:val="00315CDC"/>
    <w:rsid w:val="00322255"/>
    <w:rsid w:val="0032627D"/>
    <w:rsid w:val="0032642C"/>
    <w:rsid w:val="00326595"/>
    <w:rsid w:val="00326742"/>
    <w:rsid w:val="00327ACF"/>
    <w:rsid w:val="003336F9"/>
    <w:rsid w:val="00335FEB"/>
    <w:rsid w:val="003419BE"/>
    <w:rsid w:val="0034262B"/>
    <w:rsid w:val="003451DC"/>
    <w:rsid w:val="003452C0"/>
    <w:rsid w:val="00347C0B"/>
    <w:rsid w:val="0035454B"/>
    <w:rsid w:val="00356DCD"/>
    <w:rsid w:val="003575FF"/>
    <w:rsid w:val="003579D4"/>
    <w:rsid w:val="003604E9"/>
    <w:rsid w:val="00362C9E"/>
    <w:rsid w:val="003663F3"/>
    <w:rsid w:val="0036763A"/>
    <w:rsid w:val="003701A7"/>
    <w:rsid w:val="003703BD"/>
    <w:rsid w:val="00382339"/>
    <w:rsid w:val="00383AE8"/>
    <w:rsid w:val="003858D7"/>
    <w:rsid w:val="003871AC"/>
    <w:rsid w:val="00387B8A"/>
    <w:rsid w:val="003965AD"/>
    <w:rsid w:val="0039673F"/>
    <w:rsid w:val="00396EBC"/>
    <w:rsid w:val="003A55B0"/>
    <w:rsid w:val="003A627B"/>
    <w:rsid w:val="003A6395"/>
    <w:rsid w:val="003A738E"/>
    <w:rsid w:val="003B116E"/>
    <w:rsid w:val="003B2B4F"/>
    <w:rsid w:val="003C1469"/>
    <w:rsid w:val="003C1B13"/>
    <w:rsid w:val="003C2A01"/>
    <w:rsid w:val="003C67B7"/>
    <w:rsid w:val="003D518A"/>
    <w:rsid w:val="003D6128"/>
    <w:rsid w:val="003E0203"/>
    <w:rsid w:val="003F0A69"/>
    <w:rsid w:val="003F5109"/>
    <w:rsid w:val="003F561D"/>
    <w:rsid w:val="003F63F0"/>
    <w:rsid w:val="00400D5E"/>
    <w:rsid w:val="004017E0"/>
    <w:rsid w:val="00402526"/>
    <w:rsid w:val="00403E9B"/>
    <w:rsid w:val="00406ADD"/>
    <w:rsid w:val="0040715D"/>
    <w:rsid w:val="00415167"/>
    <w:rsid w:val="00416728"/>
    <w:rsid w:val="00416E14"/>
    <w:rsid w:val="00431638"/>
    <w:rsid w:val="004425B3"/>
    <w:rsid w:val="004442AA"/>
    <w:rsid w:val="004463E0"/>
    <w:rsid w:val="00452D9D"/>
    <w:rsid w:val="00453EF4"/>
    <w:rsid w:val="00460D57"/>
    <w:rsid w:val="004742EC"/>
    <w:rsid w:val="0048241F"/>
    <w:rsid w:val="00482825"/>
    <w:rsid w:val="004860B2"/>
    <w:rsid w:val="00486F30"/>
    <w:rsid w:val="004A250F"/>
    <w:rsid w:val="004A3430"/>
    <w:rsid w:val="004A4C29"/>
    <w:rsid w:val="004B4154"/>
    <w:rsid w:val="004C0C5E"/>
    <w:rsid w:val="004C58AF"/>
    <w:rsid w:val="004C7F91"/>
    <w:rsid w:val="004D4C72"/>
    <w:rsid w:val="004D7811"/>
    <w:rsid w:val="004D7B6D"/>
    <w:rsid w:val="004E27AA"/>
    <w:rsid w:val="004E5923"/>
    <w:rsid w:val="004E7CB1"/>
    <w:rsid w:val="004F1BC9"/>
    <w:rsid w:val="004F2C44"/>
    <w:rsid w:val="004F6EE9"/>
    <w:rsid w:val="00500D6A"/>
    <w:rsid w:val="00503192"/>
    <w:rsid w:val="00504158"/>
    <w:rsid w:val="0050533A"/>
    <w:rsid w:val="005055A3"/>
    <w:rsid w:val="00506AF5"/>
    <w:rsid w:val="00511005"/>
    <w:rsid w:val="005216BB"/>
    <w:rsid w:val="00523F03"/>
    <w:rsid w:val="00524683"/>
    <w:rsid w:val="00527714"/>
    <w:rsid w:val="00534B13"/>
    <w:rsid w:val="00535C89"/>
    <w:rsid w:val="00540365"/>
    <w:rsid w:val="00543685"/>
    <w:rsid w:val="00544B38"/>
    <w:rsid w:val="00551095"/>
    <w:rsid w:val="005511C9"/>
    <w:rsid w:val="005527BC"/>
    <w:rsid w:val="00553EF7"/>
    <w:rsid w:val="00554A8A"/>
    <w:rsid w:val="00554B4D"/>
    <w:rsid w:val="005564F0"/>
    <w:rsid w:val="0055653F"/>
    <w:rsid w:val="0055708E"/>
    <w:rsid w:val="00577EE5"/>
    <w:rsid w:val="005832DF"/>
    <w:rsid w:val="00595D27"/>
    <w:rsid w:val="005A2342"/>
    <w:rsid w:val="005A398D"/>
    <w:rsid w:val="005B0C46"/>
    <w:rsid w:val="005B4D57"/>
    <w:rsid w:val="005B4FFB"/>
    <w:rsid w:val="005C0EDE"/>
    <w:rsid w:val="005C23ED"/>
    <w:rsid w:val="005C2A86"/>
    <w:rsid w:val="005D022B"/>
    <w:rsid w:val="005D2FD6"/>
    <w:rsid w:val="005E456A"/>
    <w:rsid w:val="005F1022"/>
    <w:rsid w:val="005F1D58"/>
    <w:rsid w:val="005F5435"/>
    <w:rsid w:val="005F6AA2"/>
    <w:rsid w:val="00602B97"/>
    <w:rsid w:val="006066D2"/>
    <w:rsid w:val="00606D61"/>
    <w:rsid w:val="00617B54"/>
    <w:rsid w:val="00617E8A"/>
    <w:rsid w:val="00620373"/>
    <w:rsid w:val="0062089B"/>
    <w:rsid w:val="00620F48"/>
    <w:rsid w:val="00621CF5"/>
    <w:rsid w:val="00622DFE"/>
    <w:rsid w:val="00634F39"/>
    <w:rsid w:val="00645118"/>
    <w:rsid w:val="00653D9B"/>
    <w:rsid w:val="00663696"/>
    <w:rsid w:val="00671493"/>
    <w:rsid w:val="00684431"/>
    <w:rsid w:val="00685219"/>
    <w:rsid w:val="00685231"/>
    <w:rsid w:val="00686C4F"/>
    <w:rsid w:val="006871F9"/>
    <w:rsid w:val="00691244"/>
    <w:rsid w:val="006928F1"/>
    <w:rsid w:val="00694684"/>
    <w:rsid w:val="00695FB1"/>
    <w:rsid w:val="006968F3"/>
    <w:rsid w:val="006A2532"/>
    <w:rsid w:val="006B0AF8"/>
    <w:rsid w:val="006B1C7F"/>
    <w:rsid w:val="006B4A4B"/>
    <w:rsid w:val="006B69AE"/>
    <w:rsid w:val="006C0F41"/>
    <w:rsid w:val="006C30FB"/>
    <w:rsid w:val="006C50BC"/>
    <w:rsid w:val="006C5EF4"/>
    <w:rsid w:val="006C779B"/>
    <w:rsid w:val="006D008D"/>
    <w:rsid w:val="006D746B"/>
    <w:rsid w:val="006D784A"/>
    <w:rsid w:val="006E1BD5"/>
    <w:rsid w:val="006E480D"/>
    <w:rsid w:val="006E6027"/>
    <w:rsid w:val="006F17C4"/>
    <w:rsid w:val="0070382B"/>
    <w:rsid w:val="0070468A"/>
    <w:rsid w:val="00704C9E"/>
    <w:rsid w:val="007057E2"/>
    <w:rsid w:val="00707C8C"/>
    <w:rsid w:val="00711082"/>
    <w:rsid w:val="00711CAB"/>
    <w:rsid w:val="00713FE7"/>
    <w:rsid w:val="00715A18"/>
    <w:rsid w:val="00715AF5"/>
    <w:rsid w:val="00721A73"/>
    <w:rsid w:val="00721A84"/>
    <w:rsid w:val="00722DB9"/>
    <w:rsid w:val="00724C11"/>
    <w:rsid w:val="00725DE9"/>
    <w:rsid w:val="00730517"/>
    <w:rsid w:val="00732AE9"/>
    <w:rsid w:val="00735138"/>
    <w:rsid w:val="0073526C"/>
    <w:rsid w:val="00744011"/>
    <w:rsid w:val="00746052"/>
    <w:rsid w:val="00751056"/>
    <w:rsid w:val="00753C80"/>
    <w:rsid w:val="007566E4"/>
    <w:rsid w:val="0076021B"/>
    <w:rsid w:val="00760874"/>
    <w:rsid w:val="007608B5"/>
    <w:rsid w:val="00762235"/>
    <w:rsid w:val="00766F75"/>
    <w:rsid w:val="00767E30"/>
    <w:rsid w:val="007712F0"/>
    <w:rsid w:val="00774411"/>
    <w:rsid w:val="007750C8"/>
    <w:rsid w:val="00780F14"/>
    <w:rsid w:val="0078296A"/>
    <w:rsid w:val="00783999"/>
    <w:rsid w:val="00785FAF"/>
    <w:rsid w:val="007920C9"/>
    <w:rsid w:val="007935D8"/>
    <w:rsid w:val="00793659"/>
    <w:rsid w:val="00797372"/>
    <w:rsid w:val="0079773E"/>
    <w:rsid w:val="007A2E4D"/>
    <w:rsid w:val="007B6397"/>
    <w:rsid w:val="007C2251"/>
    <w:rsid w:val="007C2535"/>
    <w:rsid w:val="007C74EB"/>
    <w:rsid w:val="007E522D"/>
    <w:rsid w:val="007F0667"/>
    <w:rsid w:val="007F0746"/>
    <w:rsid w:val="007F7BBE"/>
    <w:rsid w:val="00810CC8"/>
    <w:rsid w:val="00815B77"/>
    <w:rsid w:val="00817551"/>
    <w:rsid w:val="008275FB"/>
    <w:rsid w:val="00830B6A"/>
    <w:rsid w:val="00833BB7"/>
    <w:rsid w:val="008344B1"/>
    <w:rsid w:val="00841A4C"/>
    <w:rsid w:val="00843E79"/>
    <w:rsid w:val="00845FFE"/>
    <w:rsid w:val="00854E43"/>
    <w:rsid w:val="00867986"/>
    <w:rsid w:val="00870988"/>
    <w:rsid w:val="0087405A"/>
    <w:rsid w:val="0087619E"/>
    <w:rsid w:val="0088452A"/>
    <w:rsid w:val="00885902"/>
    <w:rsid w:val="00887619"/>
    <w:rsid w:val="00893381"/>
    <w:rsid w:val="00893E32"/>
    <w:rsid w:val="008A0D4D"/>
    <w:rsid w:val="008A1E58"/>
    <w:rsid w:val="008A2253"/>
    <w:rsid w:val="008A6182"/>
    <w:rsid w:val="008A7B06"/>
    <w:rsid w:val="008B2FD4"/>
    <w:rsid w:val="008B3CC3"/>
    <w:rsid w:val="008C22E3"/>
    <w:rsid w:val="008C27D3"/>
    <w:rsid w:val="008C4A46"/>
    <w:rsid w:val="008C5752"/>
    <w:rsid w:val="008C6EDC"/>
    <w:rsid w:val="008D4732"/>
    <w:rsid w:val="008D4ED0"/>
    <w:rsid w:val="008D68BD"/>
    <w:rsid w:val="008D6DB9"/>
    <w:rsid w:val="008E7A10"/>
    <w:rsid w:val="008E7D3F"/>
    <w:rsid w:val="008F2823"/>
    <w:rsid w:val="008F7CE5"/>
    <w:rsid w:val="00901F63"/>
    <w:rsid w:val="009044B0"/>
    <w:rsid w:val="009076F6"/>
    <w:rsid w:val="00922688"/>
    <w:rsid w:val="00926AE5"/>
    <w:rsid w:val="00926B78"/>
    <w:rsid w:val="00927012"/>
    <w:rsid w:val="0093020C"/>
    <w:rsid w:val="00936F9B"/>
    <w:rsid w:val="00940218"/>
    <w:rsid w:val="00940DD8"/>
    <w:rsid w:val="00942143"/>
    <w:rsid w:val="00943B8F"/>
    <w:rsid w:val="0095037B"/>
    <w:rsid w:val="009563C6"/>
    <w:rsid w:val="00960F37"/>
    <w:rsid w:val="009611F5"/>
    <w:rsid w:val="00962BDE"/>
    <w:rsid w:val="009639FE"/>
    <w:rsid w:val="00965D6E"/>
    <w:rsid w:val="00984BF1"/>
    <w:rsid w:val="00985E22"/>
    <w:rsid w:val="00986385"/>
    <w:rsid w:val="00991A55"/>
    <w:rsid w:val="009930A5"/>
    <w:rsid w:val="00996527"/>
    <w:rsid w:val="009A201D"/>
    <w:rsid w:val="009A2292"/>
    <w:rsid w:val="009A366F"/>
    <w:rsid w:val="009A6DAA"/>
    <w:rsid w:val="009B2D1B"/>
    <w:rsid w:val="009B49FB"/>
    <w:rsid w:val="009C129A"/>
    <w:rsid w:val="009C1CC7"/>
    <w:rsid w:val="009C4235"/>
    <w:rsid w:val="009C5436"/>
    <w:rsid w:val="009C6928"/>
    <w:rsid w:val="009D0C9C"/>
    <w:rsid w:val="009E15C3"/>
    <w:rsid w:val="009E7A1D"/>
    <w:rsid w:val="009F52DB"/>
    <w:rsid w:val="009F5F41"/>
    <w:rsid w:val="009F6012"/>
    <w:rsid w:val="009F6285"/>
    <w:rsid w:val="00A07551"/>
    <w:rsid w:val="00A10A19"/>
    <w:rsid w:val="00A13DD7"/>
    <w:rsid w:val="00A20F1E"/>
    <w:rsid w:val="00A22027"/>
    <w:rsid w:val="00A222A7"/>
    <w:rsid w:val="00A32C01"/>
    <w:rsid w:val="00A342A8"/>
    <w:rsid w:val="00A34801"/>
    <w:rsid w:val="00A36359"/>
    <w:rsid w:val="00A438D8"/>
    <w:rsid w:val="00A45AD7"/>
    <w:rsid w:val="00A51065"/>
    <w:rsid w:val="00A514FD"/>
    <w:rsid w:val="00A53BB8"/>
    <w:rsid w:val="00A566FA"/>
    <w:rsid w:val="00A56BEB"/>
    <w:rsid w:val="00A60820"/>
    <w:rsid w:val="00A62886"/>
    <w:rsid w:val="00A650CA"/>
    <w:rsid w:val="00A6564F"/>
    <w:rsid w:val="00A707C7"/>
    <w:rsid w:val="00A81169"/>
    <w:rsid w:val="00A828D9"/>
    <w:rsid w:val="00A83753"/>
    <w:rsid w:val="00A83E0D"/>
    <w:rsid w:val="00A85C99"/>
    <w:rsid w:val="00A874A8"/>
    <w:rsid w:val="00A90151"/>
    <w:rsid w:val="00A93A4E"/>
    <w:rsid w:val="00A94B1F"/>
    <w:rsid w:val="00AA3656"/>
    <w:rsid w:val="00AA736A"/>
    <w:rsid w:val="00AC4396"/>
    <w:rsid w:val="00AC515D"/>
    <w:rsid w:val="00AC59DC"/>
    <w:rsid w:val="00AD0DF1"/>
    <w:rsid w:val="00AD3C92"/>
    <w:rsid w:val="00AD4628"/>
    <w:rsid w:val="00AD50AD"/>
    <w:rsid w:val="00AD6024"/>
    <w:rsid w:val="00AD62D7"/>
    <w:rsid w:val="00AE1548"/>
    <w:rsid w:val="00AE185D"/>
    <w:rsid w:val="00AE6A54"/>
    <w:rsid w:val="00AF1C2A"/>
    <w:rsid w:val="00AF3A9A"/>
    <w:rsid w:val="00B037C8"/>
    <w:rsid w:val="00B05B8B"/>
    <w:rsid w:val="00B12E44"/>
    <w:rsid w:val="00B24B53"/>
    <w:rsid w:val="00B26142"/>
    <w:rsid w:val="00B307A0"/>
    <w:rsid w:val="00B315C5"/>
    <w:rsid w:val="00B335C5"/>
    <w:rsid w:val="00B3599A"/>
    <w:rsid w:val="00B407D0"/>
    <w:rsid w:val="00B4310B"/>
    <w:rsid w:val="00B43381"/>
    <w:rsid w:val="00B4345E"/>
    <w:rsid w:val="00B45B42"/>
    <w:rsid w:val="00B47102"/>
    <w:rsid w:val="00B50482"/>
    <w:rsid w:val="00B55442"/>
    <w:rsid w:val="00B578A7"/>
    <w:rsid w:val="00B62420"/>
    <w:rsid w:val="00B6488F"/>
    <w:rsid w:val="00B67AB2"/>
    <w:rsid w:val="00B71C29"/>
    <w:rsid w:val="00B71C33"/>
    <w:rsid w:val="00B844D3"/>
    <w:rsid w:val="00B85F2D"/>
    <w:rsid w:val="00B875D4"/>
    <w:rsid w:val="00B94FA2"/>
    <w:rsid w:val="00B97005"/>
    <w:rsid w:val="00B97A1C"/>
    <w:rsid w:val="00BA744F"/>
    <w:rsid w:val="00BC0CE6"/>
    <w:rsid w:val="00BC14CC"/>
    <w:rsid w:val="00BC31C6"/>
    <w:rsid w:val="00BC337D"/>
    <w:rsid w:val="00BC46B2"/>
    <w:rsid w:val="00BC6160"/>
    <w:rsid w:val="00BC6287"/>
    <w:rsid w:val="00BD093E"/>
    <w:rsid w:val="00BD178F"/>
    <w:rsid w:val="00BD1E56"/>
    <w:rsid w:val="00BD3456"/>
    <w:rsid w:val="00BD62BC"/>
    <w:rsid w:val="00BD7C76"/>
    <w:rsid w:val="00BE1036"/>
    <w:rsid w:val="00BE661F"/>
    <w:rsid w:val="00BF124D"/>
    <w:rsid w:val="00BF3DD8"/>
    <w:rsid w:val="00BF4EF5"/>
    <w:rsid w:val="00BF55A9"/>
    <w:rsid w:val="00BF5DCB"/>
    <w:rsid w:val="00BF5E23"/>
    <w:rsid w:val="00C01079"/>
    <w:rsid w:val="00C034C4"/>
    <w:rsid w:val="00C10B9A"/>
    <w:rsid w:val="00C1416A"/>
    <w:rsid w:val="00C15B74"/>
    <w:rsid w:val="00C23552"/>
    <w:rsid w:val="00C24A54"/>
    <w:rsid w:val="00C24CD0"/>
    <w:rsid w:val="00C26E4A"/>
    <w:rsid w:val="00C2760C"/>
    <w:rsid w:val="00C27A2F"/>
    <w:rsid w:val="00C36018"/>
    <w:rsid w:val="00C4275D"/>
    <w:rsid w:val="00C534D1"/>
    <w:rsid w:val="00C63741"/>
    <w:rsid w:val="00C653A6"/>
    <w:rsid w:val="00C65EA0"/>
    <w:rsid w:val="00C703F6"/>
    <w:rsid w:val="00C70F76"/>
    <w:rsid w:val="00C72D72"/>
    <w:rsid w:val="00C76CFF"/>
    <w:rsid w:val="00C819BC"/>
    <w:rsid w:val="00C82CF8"/>
    <w:rsid w:val="00C8707F"/>
    <w:rsid w:val="00C87E4F"/>
    <w:rsid w:val="00C87F43"/>
    <w:rsid w:val="00C905FA"/>
    <w:rsid w:val="00C90C2E"/>
    <w:rsid w:val="00C9476D"/>
    <w:rsid w:val="00C95562"/>
    <w:rsid w:val="00C96478"/>
    <w:rsid w:val="00C975BD"/>
    <w:rsid w:val="00CA00FF"/>
    <w:rsid w:val="00CA0559"/>
    <w:rsid w:val="00CA0E80"/>
    <w:rsid w:val="00CB1986"/>
    <w:rsid w:val="00CC4855"/>
    <w:rsid w:val="00CD0EED"/>
    <w:rsid w:val="00CD3723"/>
    <w:rsid w:val="00CE0165"/>
    <w:rsid w:val="00CE1E38"/>
    <w:rsid w:val="00CE3137"/>
    <w:rsid w:val="00CE44D1"/>
    <w:rsid w:val="00CF6D9F"/>
    <w:rsid w:val="00D000AF"/>
    <w:rsid w:val="00D007BD"/>
    <w:rsid w:val="00D018A8"/>
    <w:rsid w:val="00D03B7F"/>
    <w:rsid w:val="00D06F5C"/>
    <w:rsid w:val="00D106AF"/>
    <w:rsid w:val="00D20753"/>
    <w:rsid w:val="00D21663"/>
    <w:rsid w:val="00D309BB"/>
    <w:rsid w:val="00D323F7"/>
    <w:rsid w:val="00D4174F"/>
    <w:rsid w:val="00D43C47"/>
    <w:rsid w:val="00D448B3"/>
    <w:rsid w:val="00D64899"/>
    <w:rsid w:val="00D67B9D"/>
    <w:rsid w:val="00D70999"/>
    <w:rsid w:val="00D74C95"/>
    <w:rsid w:val="00D7606A"/>
    <w:rsid w:val="00D7642B"/>
    <w:rsid w:val="00D85DC3"/>
    <w:rsid w:val="00D86EDF"/>
    <w:rsid w:val="00D929B9"/>
    <w:rsid w:val="00DA0CED"/>
    <w:rsid w:val="00DA2237"/>
    <w:rsid w:val="00DB2E68"/>
    <w:rsid w:val="00DB30DD"/>
    <w:rsid w:val="00DB690F"/>
    <w:rsid w:val="00DC3335"/>
    <w:rsid w:val="00DD1441"/>
    <w:rsid w:val="00DD28A4"/>
    <w:rsid w:val="00DD32DF"/>
    <w:rsid w:val="00DD4AE6"/>
    <w:rsid w:val="00DD5D63"/>
    <w:rsid w:val="00DD7406"/>
    <w:rsid w:val="00DE4082"/>
    <w:rsid w:val="00DE71E6"/>
    <w:rsid w:val="00DE77CF"/>
    <w:rsid w:val="00DF2878"/>
    <w:rsid w:val="00E07966"/>
    <w:rsid w:val="00E11687"/>
    <w:rsid w:val="00E21A1B"/>
    <w:rsid w:val="00E224C2"/>
    <w:rsid w:val="00E266C1"/>
    <w:rsid w:val="00E3287B"/>
    <w:rsid w:val="00E32C9C"/>
    <w:rsid w:val="00E44B41"/>
    <w:rsid w:val="00E505A3"/>
    <w:rsid w:val="00E508D1"/>
    <w:rsid w:val="00E56DA5"/>
    <w:rsid w:val="00E62CE4"/>
    <w:rsid w:val="00E636A7"/>
    <w:rsid w:val="00E66A50"/>
    <w:rsid w:val="00E70810"/>
    <w:rsid w:val="00E72FA3"/>
    <w:rsid w:val="00E819A5"/>
    <w:rsid w:val="00E81B92"/>
    <w:rsid w:val="00E90941"/>
    <w:rsid w:val="00EA6FE9"/>
    <w:rsid w:val="00EB5BEF"/>
    <w:rsid w:val="00EB68C1"/>
    <w:rsid w:val="00EB7986"/>
    <w:rsid w:val="00ED0A22"/>
    <w:rsid w:val="00ED272B"/>
    <w:rsid w:val="00ED293D"/>
    <w:rsid w:val="00EE1B76"/>
    <w:rsid w:val="00EE3C8E"/>
    <w:rsid w:val="00EE6CFA"/>
    <w:rsid w:val="00EF3E7D"/>
    <w:rsid w:val="00EF428D"/>
    <w:rsid w:val="00EF7307"/>
    <w:rsid w:val="00F002FE"/>
    <w:rsid w:val="00F01350"/>
    <w:rsid w:val="00F15D9D"/>
    <w:rsid w:val="00F213AA"/>
    <w:rsid w:val="00F22178"/>
    <w:rsid w:val="00F23631"/>
    <w:rsid w:val="00F26497"/>
    <w:rsid w:val="00F4053B"/>
    <w:rsid w:val="00F411F8"/>
    <w:rsid w:val="00F45A5C"/>
    <w:rsid w:val="00F47E26"/>
    <w:rsid w:val="00F507CB"/>
    <w:rsid w:val="00F53D20"/>
    <w:rsid w:val="00F540AA"/>
    <w:rsid w:val="00F54367"/>
    <w:rsid w:val="00F54E6E"/>
    <w:rsid w:val="00F57953"/>
    <w:rsid w:val="00F64BD4"/>
    <w:rsid w:val="00F6622F"/>
    <w:rsid w:val="00F7217A"/>
    <w:rsid w:val="00F73EA1"/>
    <w:rsid w:val="00F805E9"/>
    <w:rsid w:val="00F80818"/>
    <w:rsid w:val="00F8357C"/>
    <w:rsid w:val="00F856D8"/>
    <w:rsid w:val="00F85797"/>
    <w:rsid w:val="00F859A1"/>
    <w:rsid w:val="00F934D1"/>
    <w:rsid w:val="00FA3A15"/>
    <w:rsid w:val="00FB2432"/>
    <w:rsid w:val="00FB7893"/>
    <w:rsid w:val="00FC3FD5"/>
    <w:rsid w:val="00FC4458"/>
    <w:rsid w:val="00FC7ABB"/>
    <w:rsid w:val="00FD64B6"/>
    <w:rsid w:val="00FD668B"/>
    <w:rsid w:val="00FD6AE2"/>
    <w:rsid w:val="00FE7AD5"/>
    <w:rsid w:val="00FF597C"/>
    <w:rsid w:val="00FF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7C"/>
    <w:pPr>
      <w:suppressAutoHyphens/>
    </w:pPr>
    <w:rPr>
      <w:rFonts w:ascii="Calibri" w:eastAsia="Calibri" w:hAnsi="Calibri" w:cs="Calibri"/>
      <w:lang w:eastAsia="ar-SA"/>
    </w:rPr>
  </w:style>
  <w:style w:type="paragraph" w:styleId="1">
    <w:name w:val="heading 1"/>
    <w:basedOn w:val="a"/>
    <w:next w:val="a"/>
    <w:link w:val="10"/>
    <w:qFormat/>
    <w:rsid w:val="001D030B"/>
    <w:pPr>
      <w:keepNext/>
      <w:numPr>
        <w:numId w:val="1"/>
      </w:numPr>
      <w:spacing w:after="0" w:line="240" w:lineRule="auto"/>
      <w:jc w:val="center"/>
      <w:outlineLvl w:val="0"/>
    </w:pPr>
    <w:rPr>
      <w:rFonts w:ascii="Times New Roman" w:eastAsia="Times New Roman" w:hAnsi="Times New Roman"/>
      <w:b/>
      <w:sz w:val="28"/>
      <w:szCs w:val="20"/>
      <w:lang w:val="x-none"/>
    </w:rPr>
  </w:style>
  <w:style w:type="paragraph" w:styleId="2">
    <w:name w:val="heading 2"/>
    <w:basedOn w:val="a"/>
    <w:next w:val="a"/>
    <w:link w:val="20"/>
    <w:qFormat/>
    <w:rsid w:val="001D030B"/>
    <w:pPr>
      <w:keepNext/>
      <w:numPr>
        <w:ilvl w:val="1"/>
        <w:numId w:val="1"/>
      </w:numPr>
      <w:spacing w:after="0" w:line="240" w:lineRule="auto"/>
      <w:jc w:val="center"/>
      <w:outlineLvl w:val="1"/>
    </w:pPr>
    <w:rPr>
      <w:rFonts w:ascii="Times New Roman" w:eastAsia="Times New Roman" w:hAnsi="Times New Roman"/>
      <w:b/>
      <w:color w:val="000000"/>
      <w:sz w:val="24"/>
      <w:szCs w:val="20"/>
      <w:lang w:val="x-none"/>
    </w:rPr>
  </w:style>
  <w:style w:type="paragraph" w:styleId="3">
    <w:name w:val="heading 3"/>
    <w:basedOn w:val="a"/>
    <w:next w:val="a"/>
    <w:link w:val="30"/>
    <w:uiPriority w:val="9"/>
    <w:semiHidden/>
    <w:unhideWhenUsed/>
    <w:qFormat/>
    <w:rsid w:val="006D746B"/>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6D746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30B"/>
    <w:rPr>
      <w:rFonts w:ascii="Times New Roman" w:eastAsia="Times New Roman" w:hAnsi="Times New Roman" w:cs="Calibri"/>
      <w:b/>
      <w:sz w:val="28"/>
      <w:szCs w:val="20"/>
      <w:lang w:val="x-none" w:eastAsia="ar-SA"/>
    </w:rPr>
  </w:style>
  <w:style w:type="character" w:customStyle="1" w:styleId="20">
    <w:name w:val="Заголовок 2 Знак"/>
    <w:basedOn w:val="a0"/>
    <w:link w:val="2"/>
    <w:rsid w:val="001D030B"/>
    <w:rPr>
      <w:rFonts w:ascii="Times New Roman" w:eastAsia="Times New Roman" w:hAnsi="Times New Roman" w:cs="Calibri"/>
      <w:b/>
      <w:color w:val="000000"/>
      <w:sz w:val="24"/>
      <w:szCs w:val="20"/>
      <w:lang w:val="x-none" w:eastAsia="ar-SA"/>
    </w:rPr>
  </w:style>
  <w:style w:type="paragraph" w:styleId="a3">
    <w:name w:val="Body Text"/>
    <w:basedOn w:val="a"/>
    <w:link w:val="a4"/>
    <w:rsid w:val="001D030B"/>
    <w:pPr>
      <w:tabs>
        <w:tab w:val="left" w:pos="540"/>
      </w:tabs>
      <w:spacing w:after="0" w:line="240" w:lineRule="auto"/>
      <w:jc w:val="both"/>
    </w:pPr>
    <w:rPr>
      <w:rFonts w:ascii="Times New Roman" w:eastAsia="Times New Roman" w:hAnsi="Times New Roman"/>
      <w:b/>
      <w:bCs/>
      <w:sz w:val="26"/>
      <w:szCs w:val="26"/>
      <w:lang w:val="x-none"/>
    </w:rPr>
  </w:style>
  <w:style w:type="character" w:customStyle="1" w:styleId="a4">
    <w:name w:val="Основной текст Знак"/>
    <w:basedOn w:val="a0"/>
    <w:link w:val="a3"/>
    <w:rsid w:val="001D030B"/>
    <w:rPr>
      <w:rFonts w:ascii="Times New Roman" w:eastAsia="Times New Roman" w:hAnsi="Times New Roman" w:cs="Calibri"/>
      <w:b/>
      <w:bCs/>
      <w:sz w:val="26"/>
      <w:szCs w:val="26"/>
      <w:lang w:val="x-none" w:eastAsia="ar-SA"/>
    </w:rPr>
  </w:style>
  <w:style w:type="paragraph" w:styleId="a5">
    <w:name w:val="Title"/>
    <w:basedOn w:val="a"/>
    <w:next w:val="a6"/>
    <w:link w:val="a7"/>
    <w:qFormat/>
    <w:rsid w:val="001D030B"/>
    <w:pPr>
      <w:spacing w:after="0" w:line="240" w:lineRule="auto"/>
      <w:jc w:val="center"/>
    </w:pPr>
    <w:rPr>
      <w:rFonts w:ascii="Times New Roman" w:eastAsia="Times New Roman" w:hAnsi="Times New Roman"/>
      <w:b/>
      <w:bCs/>
      <w:sz w:val="40"/>
      <w:szCs w:val="24"/>
      <w:lang w:val="x-none"/>
    </w:rPr>
  </w:style>
  <w:style w:type="character" w:customStyle="1" w:styleId="a7">
    <w:name w:val="Название Знак"/>
    <w:basedOn w:val="a0"/>
    <w:link w:val="a5"/>
    <w:rsid w:val="001D030B"/>
    <w:rPr>
      <w:rFonts w:ascii="Times New Roman" w:eastAsia="Times New Roman" w:hAnsi="Times New Roman" w:cs="Calibri"/>
      <w:b/>
      <w:bCs/>
      <w:sz w:val="40"/>
      <w:szCs w:val="24"/>
      <w:lang w:val="x-none" w:eastAsia="ar-SA"/>
    </w:rPr>
  </w:style>
  <w:style w:type="paragraph" w:styleId="a6">
    <w:name w:val="Subtitle"/>
    <w:basedOn w:val="a"/>
    <w:next w:val="a3"/>
    <w:link w:val="a8"/>
    <w:qFormat/>
    <w:rsid w:val="001D030B"/>
    <w:pPr>
      <w:keepNext/>
      <w:spacing w:before="240" w:after="120"/>
      <w:jc w:val="center"/>
    </w:pPr>
    <w:rPr>
      <w:rFonts w:ascii="Arial" w:eastAsia="Microsoft YaHei" w:hAnsi="Arial" w:cs="Mangal"/>
      <w:i/>
      <w:iCs/>
      <w:sz w:val="28"/>
      <w:szCs w:val="28"/>
    </w:rPr>
  </w:style>
  <w:style w:type="character" w:customStyle="1" w:styleId="a8">
    <w:name w:val="Подзаголовок Знак"/>
    <w:basedOn w:val="a0"/>
    <w:link w:val="a6"/>
    <w:rsid w:val="001D030B"/>
    <w:rPr>
      <w:rFonts w:ascii="Arial" w:eastAsia="Microsoft YaHei" w:hAnsi="Arial" w:cs="Mangal"/>
      <w:i/>
      <w:iCs/>
      <w:sz w:val="28"/>
      <w:szCs w:val="28"/>
      <w:lang w:eastAsia="ar-SA"/>
    </w:rPr>
  </w:style>
  <w:style w:type="paragraph" w:customStyle="1" w:styleId="ConsPlusTitle">
    <w:name w:val="ConsPlusTitle"/>
    <w:rsid w:val="001D030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Стиль1"/>
    <w:basedOn w:val="a3"/>
    <w:link w:val="12"/>
    <w:qFormat/>
    <w:rsid w:val="00C4275D"/>
    <w:pPr>
      <w:widowControl w:val="0"/>
      <w:suppressAutoHyphens w:val="0"/>
      <w:ind w:firstLine="720"/>
    </w:pPr>
    <w:rPr>
      <w:rFonts w:cs="Times New Roman"/>
      <w:b w:val="0"/>
    </w:rPr>
  </w:style>
  <w:style w:type="character" w:customStyle="1" w:styleId="12">
    <w:name w:val="Стиль1 Знак"/>
    <w:link w:val="11"/>
    <w:rsid w:val="00C4275D"/>
    <w:rPr>
      <w:rFonts w:ascii="Times New Roman" w:eastAsia="Times New Roman" w:hAnsi="Times New Roman" w:cs="Times New Roman"/>
      <w:bCs/>
      <w:sz w:val="26"/>
      <w:szCs w:val="26"/>
      <w:lang w:val="x-none" w:eastAsia="ar-SA"/>
    </w:rPr>
  </w:style>
  <w:style w:type="character" w:styleId="a9">
    <w:name w:val="Hyperlink"/>
    <w:unhideWhenUsed/>
    <w:rsid w:val="00C4275D"/>
    <w:rPr>
      <w:color w:val="0000FF"/>
      <w:u w:val="single"/>
    </w:rPr>
  </w:style>
  <w:style w:type="character" w:customStyle="1" w:styleId="4">
    <w:name w:val="Заголовок 4 Знак"/>
    <w:rsid w:val="004F2C44"/>
    <w:rPr>
      <w:rFonts w:ascii="Times New Roman" w:eastAsia="Times New Roman" w:hAnsi="Times New Roman"/>
      <w:b/>
      <w:bCs/>
      <w:sz w:val="28"/>
      <w:szCs w:val="28"/>
    </w:rPr>
  </w:style>
  <w:style w:type="character" w:customStyle="1" w:styleId="30">
    <w:name w:val="Заголовок 3 Знак"/>
    <w:basedOn w:val="a0"/>
    <w:link w:val="3"/>
    <w:uiPriority w:val="9"/>
    <w:semiHidden/>
    <w:rsid w:val="006D746B"/>
    <w:rPr>
      <w:rFonts w:asciiTheme="majorHAnsi" w:eastAsiaTheme="majorEastAsia" w:hAnsiTheme="majorHAnsi" w:cstheme="majorBidi"/>
      <w:b/>
      <w:bCs/>
      <w:color w:val="4F81BD" w:themeColor="accent1"/>
      <w:lang w:eastAsia="ar-SA"/>
    </w:rPr>
  </w:style>
  <w:style w:type="character" w:customStyle="1" w:styleId="80">
    <w:name w:val="Заголовок 8 Знак"/>
    <w:basedOn w:val="a0"/>
    <w:link w:val="8"/>
    <w:uiPriority w:val="9"/>
    <w:semiHidden/>
    <w:rsid w:val="006D746B"/>
    <w:rPr>
      <w:rFonts w:asciiTheme="majorHAnsi" w:eastAsiaTheme="majorEastAsia" w:hAnsiTheme="majorHAnsi" w:cstheme="majorBidi"/>
      <w:color w:val="404040" w:themeColor="text1" w:themeTint="BF"/>
      <w:sz w:val="20"/>
      <w:szCs w:val="20"/>
      <w:lang w:eastAsia="ar-SA"/>
    </w:rPr>
  </w:style>
  <w:style w:type="paragraph" w:customStyle="1" w:styleId="02statia3">
    <w:name w:val="02statia3"/>
    <w:basedOn w:val="a"/>
    <w:rsid w:val="006D746B"/>
    <w:pPr>
      <w:spacing w:before="120" w:after="0" w:line="320" w:lineRule="atLeast"/>
      <w:ind w:left="2900" w:hanging="880"/>
      <w:jc w:val="both"/>
    </w:pPr>
    <w:rPr>
      <w:rFonts w:ascii="GaramondNarrowC" w:eastAsia="Times New Roman" w:hAnsi="GaramondNarrowC"/>
      <w:color w:val="000000"/>
      <w:sz w:val="21"/>
      <w:szCs w:val="21"/>
    </w:rPr>
  </w:style>
  <w:style w:type="paragraph" w:styleId="aa">
    <w:name w:val="footnote text"/>
    <w:basedOn w:val="a"/>
    <w:link w:val="ab"/>
    <w:rsid w:val="003858D7"/>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3858D7"/>
    <w:rPr>
      <w:rFonts w:ascii="Times New Roman" w:eastAsia="Times New Roman" w:hAnsi="Times New Roman" w:cs="Times New Roman"/>
      <w:sz w:val="20"/>
      <w:szCs w:val="20"/>
      <w:lang w:eastAsia="ru-RU"/>
    </w:rPr>
  </w:style>
  <w:style w:type="character" w:styleId="ac">
    <w:name w:val="footnote reference"/>
    <w:rsid w:val="003858D7"/>
    <w:rPr>
      <w:vertAlign w:val="superscript"/>
    </w:rPr>
  </w:style>
  <w:style w:type="paragraph" w:styleId="ad">
    <w:name w:val="List Paragraph"/>
    <w:basedOn w:val="a"/>
    <w:uiPriority w:val="34"/>
    <w:qFormat/>
    <w:rsid w:val="003F0A69"/>
    <w:pPr>
      <w:ind w:left="720"/>
      <w:contextualSpacing/>
    </w:pPr>
  </w:style>
  <w:style w:type="paragraph" w:styleId="ae">
    <w:name w:val="header"/>
    <w:basedOn w:val="a"/>
    <w:link w:val="af"/>
    <w:uiPriority w:val="99"/>
    <w:unhideWhenUsed/>
    <w:rsid w:val="00C534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34D1"/>
    <w:rPr>
      <w:rFonts w:ascii="Calibri" w:eastAsia="Calibri" w:hAnsi="Calibri" w:cs="Calibri"/>
      <w:lang w:eastAsia="ar-SA"/>
    </w:rPr>
  </w:style>
  <w:style w:type="paragraph" w:styleId="af0">
    <w:name w:val="footer"/>
    <w:basedOn w:val="a"/>
    <w:link w:val="af1"/>
    <w:uiPriority w:val="99"/>
    <w:unhideWhenUsed/>
    <w:rsid w:val="00C534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534D1"/>
    <w:rPr>
      <w:rFonts w:ascii="Calibri" w:eastAsia="Calibri" w:hAnsi="Calibri" w:cs="Calibri"/>
      <w:lang w:eastAsia="ar-SA"/>
    </w:rPr>
  </w:style>
  <w:style w:type="paragraph" w:styleId="af2">
    <w:name w:val="Balloon Text"/>
    <w:basedOn w:val="a"/>
    <w:link w:val="af3"/>
    <w:uiPriority w:val="99"/>
    <w:semiHidden/>
    <w:unhideWhenUsed/>
    <w:rsid w:val="00CD372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D3723"/>
    <w:rPr>
      <w:rFonts w:ascii="Tahoma" w:eastAsia="Calibri" w:hAnsi="Tahoma" w:cs="Tahoma"/>
      <w:sz w:val="16"/>
      <w:szCs w:val="16"/>
      <w:lang w:eastAsia="ar-SA"/>
    </w:rPr>
  </w:style>
  <w:style w:type="table" w:styleId="af4">
    <w:name w:val="Table Grid"/>
    <w:basedOn w:val="a1"/>
    <w:uiPriority w:val="59"/>
    <w:rsid w:val="0062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ловарная статья"/>
    <w:basedOn w:val="a"/>
    <w:next w:val="a"/>
    <w:rsid w:val="003B2B4F"/>
    <w:pPr>
      <w:autoSpaceDE w:val="0"/>
      <w:spacing w:after="0" w:line="240" w:lineRule="auto"/>
      <w:ind w:right="118"/>
      <w:jc w:val="both"/>
    </w:pPr>
    <w:rPr>
      <w:rFonts w:ascii="Arial" w:eastAsia="Times New Roman" w:hAnsi="Arial" w:cs="Times New Roman"/>
      <w:sz w:val="20"/>
      <w:szCs w:val="20"/>
    </w:rPr>
  </w:style>
  <w:style w:type="paragraph" w:customStyle="1" w:styleId="02statia2">
    <w:name w:val="02statia2"/>
    <w:basedOn w:val="a"/>
    <w:rsid w:val="00C637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ConsPlusNormal">
    <w:name w:val="ConsPlusNormal"/>
    <w:rsid w:val="000013C0"/>
    <w:pPr>
      <w:widowControl w:val="0"/>
      <w:suppressAutoHyphens/>
      <w:autoSpaceDE w:val="0"/>
      <w:spacing w:after="0" w:line="240" w:lineRule="auto"/>
      <w:ind w:firstLine="720"/>
    </w:pPr>
    <w:rPr>
      <w:rFonts w:ascii="Arial" w:eastAsia="Arial" w:hAnsi="Arial" w:cs="Arial"/>
      <w:sz w:val="20"/>
      <w:szCs w:val="20"/>
      <w:lang w:eastAsia="ar-SA"/>
    </w:rPr>
  </w:style>
  <w:style w:type="character" w:styleId="af6">
    <w:name w:val="page number"/>
    <w:basedOn w:val="a0"/>
    <w:rsid w:val="003D6128"/>
  </w:style>
  <w:style w:type="paragraph" w:customStyle="1" w:styleId="ConsPlusNonformat">
    <w:name w:val="ConsPlusNonformat"/>
    <w:rsid w:val="00C10B9A"/>
    <w:pPr>
      <w:widowControl w:val="0"/>
      <w:suppressAutoHyphens/>
      <w:autoSpaceDE w:val="0"/>
      <w:spacing w:after="0" w:line="240" w:lineRule="auto"/>
    </w:pPr>
    <w:rPr>
      <w:rFonts w:ascii="Courier New" w:eastAsia="Arial" w:hAnsi="Courier New" w:cs="Courier New"/>
      <w:sz w:val="20"/>
      <w:szCs w:val="20"/>
      <w:lang w:eastAsia="ar-SA"/>
    </w:rPr>
  </w:style>
  <w:style w:type="paragraph" w:styleId="af7">
    <w:name w:val="Normal (Web)"/>
    <w:basedOn w:val="a"/>
    <w:uiPriority w:val="99"/>
    <w:rsid w:val="006C0F41"/>
    <w:pPr>
      <w:suppressAutoHyphens w:val="0"/>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Default">
    <w:name w:val="Default"/>
    <w:rsid w:val="005055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
    <w:name w:val="Char Char"/>
    <w:basedOn w:val="a"/>
    <w:rsid w:val="00BF5DCB"/>
    <w:pPr>
      <w:suppressAutoHyphens w:val="0"/>
      <w:spacing w:after="160" w:line="240" w:lineRule="exact"/>
    </w:pPr>
    <w:rPr>
      <w:rFonts w:ascii="Verdana" w:eastAsia="Times New Roman" w:hAnsi="Verdana" w:cs="Times New Roman"/>
      <w:sz w:val="20"/>
      <w:szCs w:val="20"/>
      <w:lang w:val="en-US" w:eastAsia="en-US"/>
    </w:rPr>
  </w:style>
  <w:style w:type="paragraph" w:styleId="af8">
    <w:name w:val="Body Text Indent"/>
    <w:basedOn w:val="a"/>
    <w:link w:val="af9"/>
    <w:uiPriority w:val="99"/>
    <w:semiHidden/>
    <w:unhideWhenUsed/>
    <w:rsid w:val="009E15C3"/>
    <w:pPr>
      <w:spacing w:after="120"/>
      <w:ind w:left="283"/>
    </w:pPr>
  </w:style>
  <w:style w:type="character" w:customStyle="1" w:styleId="af9">
    <w:name w:val="Основной текст с отступом Знак"/>
    <w:basedOn w:val="a0"/>
    <w:link w:val="af8"/>
    <w:uiPriority w:val="99"/>
    <w:semiHidden/>
    <w:rsid w:val="009E15C3"/>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7C"/>
    <w:pPr>
      <w:suppressAutoHyphens/>
    </w:pPr>
    <w:rPr>
      <w:rFonts w:ascii="Calibri" w:eastAsia="Calibri" w:hAnsi="Calibri" w:cs="Calibri"/>
      <w:lang w:eastAsia="ar-SA"/>
    </w:rPr>
  </w:style>
  <w:style w:type="paragraph" w:styleId="1">
    <w:name w:val="heading 1"/>
    <w:basedOn w:val="a"/>
    <w:next w:val="a"/>
    <w:link w:val="10"/>
    <w:qFormat/>
    <w:rsid w:val="001D030B"/>
    <w:pPr>
      <w:keepNext/>
      <w:numPr>
        <w:numId w:val="1"/>
      </w:numPr>
      <w:spacing w:after="0" w:line="240" w:lineRule="auto"/>
      <w:jc w:val="center"/>
      <w:outlineLvl w:val="0"/>
    </w:pPr>
    <w:rPr>
      <w:rFonts w:ascii="Times New Roman" w:eastAsia="Times New Roman" w:hAnsi="Times New Roman"/>
      <w:b/>
      <w:sz w:val="28"/>
      <w:szCs w:val="20"/>
      <w:lang w:val="x-none"/>
    </w:rPr>
  </w:style>
  <w:style w:type="paragraph" w:styleId="2">
    <w:name w:val="heading 2"/>
    <w:basedOn w:val="a"/>
    <w:next w:val="a"/>
    <w:link w:val="20"/>
    <w:qFormat/>
    <w:rsid w:val="001D030B"/>
    <w:pPr>
      <w:keepNext/>
      <w:numPr>
        <w:ilvl w:val="1"/>
        <w:numId w:val="1"/>
      </w:numPr>
      <w:spacing w:after="0" w:line="240" w:lineRule="auto"/>
      <w:jc w:val="center"/>
      <w:outlineLvl w:val="1"/>
    </w:pPr>
    <w:rPr>
      <w:rFonts w:ascii="Times New Roman" w:eastAsia="Times New Roman" w:hAnsi="Times New Roman"/>
      <w:b/>
      <w:color w:val="000000"/>
      <w:sz w:val="24"/>
      <w:szCs w:val="20"/>
      <w:lang w:val="x-none"/>
    </w:rPr>
  </w:style>
  <w:style w:type="paragraph" w:styleId="3">
    <w:name w:val="heading 3"/>
    <w:basedOn w:val="a"/>
    <w:next w:val="a"/>
    <w:link w:val="30"/>
    <w:uiPriority w:val="9"/>
    <w:semiHidden/>
    <w:unhideWhenUsed/>
    <w:qFormat/>
    <w:rsid w:val="006D746B"/>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6D746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30B"/>
    <w:rPr>
      <w:rFonts w:ascii="Times New Roman" w:eastAsia="Times New Roman" w:hAnsi="Times New Roman" w:cs="Calibri"/>
      <w:b/>
      <w:sz w:val="28"/>
      <w:szCs w:val="20"/>
      <w:lang w:val="x-none" w:eastAsia="ar-SA"/>
    </w:rPr>
  </w:style>
  <w:style w:type="character" w:customStyle="1" w:styleId="20">
    <w:name w:val="Заголовок 2 Знак"/>
    <w:basedOn w:val="a0"/>
    <w:link w:val="2"/>
    <w:rsid w:val="001D030B"/>
    <w:rPr>
      <w:rFonts w:ascii="Times New Roman" w:eastAsia="Times New Roman" w:hAnsi="Times New Roman" w:cs="Calibri"/>
      <w:b/>
      <w:color w:val="000000"/>
      <w:sz w:val="24"/>
      <w:szCs w:val="20"/>
      <w:lang w:val="x-none" w:eastAsia="ar-SA"/>
    </w:rPr>
  </w:style>
  <w:style w:type="paragraph" w:styleId="a3">
    <w:name w:val="Body Text"/>
    <w:basedOn w:val="a"/>
    <w:link w:val="a4"/>
    <w:rsid w:val="001D030B"/>
    <w:pPr>
      <w:tabs>
        <w:tab w:val="left" w:pos="540"/>
      </w:tabs>
      <w:spacing w:after="0" w:line="240" w:lineRule="auto"/>
      <w:jc w:val="both"/>
    </w:pPr>
    <w:rPr>
      <w:rFonts w:ascii="Times New Roman" w:eastAsia="Times New Roman" w:hAnsi="Times New Roman"/>
      <w:b/>
      <w:bCs/>
      <w:sz w:val="26"/>
      <w:szCs w:val="26"/>
      <w:lang w:val="x-none"/>
    </w:rPr>
  </w:style>
  <w:style w:type="character" w:customStyle="1" w:styleId="a4">
    <w:name w:val="Основной текст Знак"/>
    <w:basedOn w:val="a0"/>
    <w:link w:val="a3"/>
    <w:rsid w:val="001D030B"/>
    <w:rPr>
      <w:rFonts w:ascii="Times New Roman" w:eastAsia="Times New Roman" w:hAnsi="Times New Roman" w:cs="Calibri"/>
      <w:b/>
      <w:bCs/>
      <w:sz w:val="26"/>
      <w:szCs w:val="26"/>
      <w:lang w:val="x-none" w:eastAsia="ar-SA"/>
    </w:rPr>
  </w:style>
  <w:style w:type="paragraph" w:styleId="a5">
    <w:name w:val="Title"/>
    <w:basedOn w:val="a"/>
    <w:next w:val="a6"/>
    <w:link w:val="a7"/>
    <w:qFormat/>
    <w:rsid w:val="001D030B"/>
    <w:pPr>
      <w:spacing w:after="0" w:line="240" w:lineRule="auto"/>
      <w:jc w:val="center"/>
    </w:pPr>
    <w:rPr>
      <w:rFonts w:ascii="Times New Roman" w:eastAsia="Times New Roman" w:hAnsi="Times New Roman"/>
      <w:b/>
      <w:bCs/>
      <w:sz w:val="40"/>
      <w:szCs w:val="24"/>
      <w:lang w:val="x-none"/>
    </w:rPr>
  </w:style>
  <w:style w:type="character" w:customStyle="1" w:styleId="a7">
    <w:name w:val="Название Знак"/>
    <w:basedOn w:val="a0"/>
    <w:link w:val="a5"/>
    <w:rsid w:val="001D030B"/>
    <w:rPr>
      <w:rFonts w:ascii="Times New Roman" w:eastAsia="Times New Roman" w:hAnsi="Times New Roman" w:cs="Calibri"/>
      <w:b/>
      <w:bCs/>
      <w:sz w:val="40"/>
      <w:szCs w:val="24"/>
      <w:lang w:val="x-none" w:eastAsia="ar-SA"/>
    </w:rPr>
  </w:style>
  <w:style w:type="paragraph" w:styleId="a6">
    <w:name w:val="Subtitle"/>
    <w:basedOn w:val="a"/>
    <w:next w:val="a3"/>
    <w:link w:val="a8"/>
    <w:qFormat/>
    <w:rsid w:val="001D030B"/>
    <w:pPr>
      <w:keepNext/>
      <w:spacing w:before="240" w:after="120"/>
      <w:jc w:val="center"/>
    </w:pPr>
    <w:rPr>
      <w:rFonts w:ascii="Arial" w:eastAsia="Microsoft YaHei" w:hAnsi="Arial" w:cs="Mangal"/>
      <w:i/>
      <w:iCs/>
      <w:sz w:val="28"/>
      <w:szCs w:val="28"/>
    </w:rPr>
  </w:style>
  <w:style w:type="character" w:customStyle="1" w:styleId="a8">
    <w:name w:val="Подзаголовок Знак"/>
    <w:basedOn w:val="a0"/>
    <w:link w:val="a6"/>
    <w:rsid w:val="001D030B"/>
    <w:rPr>
      <w:rFonts w:ascii="Arial" w:eastAsia="Microsoft YaHei" w:hAnsi="Arial" w:cs="Mangal"/>
      <w:i/>
      <w:iCs/>
      <w:sz w:val="28"/>
      <w:szCs w:val="28"/>
      <w:lang w:eastAsia="ar-SA"/>
    </w:rPr>
  </w:style>
  <w:style w:type="paragraph" w:customStyle="1" w:styleId="ConsPlusTitle">
    <w:name w:val="ConsPlusTitle"/>
    <w:rsid w:val="001D030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Стиль1"/>
    <w:basedOn w:val="a3"/>
    <w:link w:val="12"/>
    <w:qFormat/>
    <w:rsid w:val="00C4275D"/>
    <w:pPr>
      <w:widowControl w:val="0"/>
      <w:suppressAutoHyphens w:val="0"/>
      <w:ind w:firstLine="720"/>
    </w:pPr>
    <w:rPr>
      <w:rFonts w:cs="Times New Roman"/>
      <w:b w:val="0"/>
    </w:rPr>
  </w:style>
  <w:style w:type="character" w:customStyle="1" w:styleId="12">
    <w:name w:val="Стиль1 Знак"/>
    <w:link w:val="11"/>
    <w:rsid w:val="00C4275D"/>
    <w:rPr>
      <w:rFonts w:ascii="Times New Roman" w:eastAsia="Times New Roman" w:hAnsi="Times New Roman" w:cs="Times New Roman"/>
      <w:bCs/>
      <w:sz w:val="26"/>
      <w:szCs w:val="26"/>
      <w:lang w:val="x-none" w:eastAsia="ar-SA"/>
    </w:rPr>
  </w:style>
  <w:style w:type="character" w:styleId="a9">
    <w:name w:val="Hyperlink"/>
    <w:unhideWhenUsed/>
    <w:rsid w:val="00C4275D"/>
    <w:rPr>
      <w:color w:val="0000FF"/>
      <w:u w:val="single"/>
    </w:rPr>
  </w:style>
  <w:style w:type="character" w:customStyle="1" w:styleId="4">
    <w:name w:val="Заголовок 4 Знак"/>
    <w:rsid w:val="004F2C44"/>
    <w:rPr>
      <w:rFonts w:ascii="Times New Roman" w:eastAsia="Times New Roman" w:hAnsi="Times New Roman"/>
      <w:b/>
      <w:bCs/>
      <w:sz w:val="28"/>
      <w:szCs w:val="28"/>
    </w:rPr>
  </w:style>
  <w:style w:type="character" w:customStyle="1" w:styleId="30">
    <w:name w:val="Заголовок 3 Знак"/>
    <w:basedOn w:val="a0"/>
    <w:link w:val="3"/>
    <w:uiPriority w:val="9"/>
    <w:semiHidden/>
    <w:rsid w:val="006D746B"/>
    <w:rPr>
      <w:rFonts w:asciiTheme="majorHAnsi" w:eastAsiaTheme="majorEastAsia" w:hAnsiTheme="majorHAnsi" w:cstheme="majorBidi"/>
      <w:b/>
      <w:bCs/>
      <w:color w:val="4F81BD" w:themeColor="accent1"/>
      <w:lang w:eastAsia="ar-SA"/>
    </w:rPr>
  </w:style>
  <w:style w:type="character" w:customStyle="1" w:styleId="80">
    <w:name w:val="Заголовок 8 Знак"/>
    <w:basedOn w:val="a0"/>
    <w:link w:val="8"/>
    <w:uiPriority w:val="9"/>
    <w:semiHidden/>
    <w:rsid w:val="006D746B"/>
    <w:rPr>
      <w:rFonts w:asciiTheme="majorHAnsi" w:eastAsiaTheme="majorEastAsia" w:hAnsiTheme="majorHAnsi" w:cstheme="majorBidi"/>
      <w:color w:val="404040" w:themeColor="text1" w:themeTint="BF"/>
      <w:sz w:val="20"/>
      <w:szCs w:val="20"/>
      <w:lang w:eastAsia="ar-SA"/>
    </w:rPr>
  </w:style>
  <w:style w:type="paragraph" w:customStyle="1" w:styleId="02statia3">
    <w:name w:val="02statia3"/>
    <w:basedOn w:val="a"/>
    <w:rsid w:val="006D746B"/>
    <w:pPr>
      <w:spacing w:before="120" w:after="0" w:line="320" w:lineRule="atLeast"/>
      <w:ind w:left="2900" w:hanging="880"/>
      <w:jc w:val="both"/>
    </w:pPr>
    <w:rPr>
      <w:rFonts w:ascii="GaramondNarrowC" w:eastAsia="Times New Roman" w:hAnsi="GaramondNarrowC"/>
      <w:color w:val="000000"/>
      <w:sz w:val="21"/>
      <w:szCs w:val="21"/>
    </w:rPr>
  </w:style>
  <w:style w:type="paragraph" w:styleId="aa">
    <w:name w:val="footnote text"/>
    <w:basedOn w:val="a"/>
    <w:link w:val="ab"/>
    <w:rsid w:val="003858D7"/>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3858D7"/>
    <w:rPr>
      <w:rFonts w:ascii="Times New Roman" w:eastAsia="Times New Roman" w:hAnsi="Times New Roman" w:cs="Times New Roman"/>
      <w:sz w:val="20"/>
      <w:szCs w:val="20"/>
      <w:lang w:eastAsia="ru-RU"/>
    </w:rPr>
  </w:style>
  <w:style w:type="character" w:styleId="ac">
    <w:name w:val="footnote reference"/>
    <w:rsid w:val="003858D7"/>
    <w:rPr>
      <w:vertAlign w:val="superscript"/>
    </w:rPr>
  </w:style>
  <w:style w:type="paragraph" w:styleId="ad">
    <w:name w:val="List Paragraph"/>
    <w:basedOn w:val="a"/>
    <w:uiPriority w:val="34"/>
    <w:qFormat/>
    <w:rsid w:val="003F0A69"/>
    <w:pPr>
      <w:ind w:left="720"/>
      <w:contextualSpacing/>
    </w:pPr>
  </w:style>
  <w:style w:type="paragraph" w:styleId="ae">
    <w:name w:val="header"/>
    <w:basedOn w:val="a"/>
    <w:link w:val="af"/>
    <w:uiPriority w:val="99"/>
    <w:unhideWhenUsed/>
    <w:rsid w:val="00C534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34D1"/>
    <w:rPr>
      <w:rFonts w:ascii="Calibri" w:eastAsia="Calibri" w:hAnsi="Calibri" w:cs="Calibri"/>
      <w:lang w:eastAsia="ar-SA"/>
    </w:rPr>
  </w:style>
  <w:style w:type="paragraph" w:styleId="af0">
    <w:name w:val="footer"/>
    <w:basedOn w:val="a"/>
    <w:link w:val="af1"/>
    <w:uiPriority w:val="99"/>
    <w:unhideWhenUsed/>
    <w:rsid w:val="00C534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534D1"/>
    <w:rPr>
      <w:rFonts w:ascii="Calibri" w:eastAsia="Calibri" w:hAnsi="Calibri" w:cs="Calibri"/>
      <w:lang w:eastAsia="ar-SA"/>
    </w:rPr>
  </w:style>
  <w:style w:type="paragraph" w:styleId="af2">
    <w:name w:val="Balloon Text"/>
    <w:basedOn w:val="a"/>
    <w:link w:val="af3"/>
    <w:uiPriority w:val="99"/>
    <w:semiHidden/>
    <w:unhideWhenUsed/>
    <w:rsid w:val="00CD372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D3723"/>
    <w:rPr>
      <w:rFonts w:ascii="Tahoma" w:eastAsia="Calibri" w:hAnsi="Tahoma" w:cs="Tahoma"/>
      <w:sz w:val="16"/>
      <w:szCs w:val="16"/>
      <w:lang w:eastAsia="ar-SA"/>
    </w:rPr>
  </w:style>
  <w:style w:type="table" w:styleId="af4">
    <w:name w:val="Table Grid"/>
    <w:basedOn w:val="a1"/>
    <w:uiPriority w:val="59"/>
    <w:rsid w:val="0062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ловарная статья"/>
    <w:basedOn w:val="a"/>
    <w:next w:val="a"/>
    <w:rsid w:val="003B2B4F"/>
    <w:pPr>
      <w:autoSpaceDE w:val="0"/>
      <w:spacing w:after="0" w:line="240" w:lineRule="auto"/>
      <w:ind w:right="118"/>
      <w:jc w:val="both"/>
    </w:pPr>
    <w:rPr>
      <w:rFonts w:ascii="Arial" w:eastAsia="Times New Roman" w:hAnsi="Arial" w:cs="Times New Roman"/>
      <w:sz w:val="20"/>
      <w:szCs w:val="20"/>
    </w:rPr>
  </w:style>
  <w:style w:type="paragraph" w:customStyle="1" w:styleId="02statia2">
    <w:name w:val="02statia2"/>
    <w:basedOn w:val="a"/>
    <w:rsid w:val="00C637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ConsPlusNormal">
    <w:name w:val="ConsPlusNormal"/>
    <w:rsid w:val="000013C0"/>
    <w:pPr>
      <w:widowControl w:val="0"/>
      <w:suppressAutoHyphens/>
      <w:autoSpaceDE w:val="0"/>
      <w:spacing w:after="0" w:line="240" w:lineRule="auto"/>
      <w:ind w:firstLine="720"/>
    </w:pPr>
    <w:rPr>
      <w:rFonts w:ascii="Arial" w:eastAsia="Arial" w:hAnsi="Arial" w:cs="Arial"/>
      <w:sz w:val="20"/>
      <w:szCs w:val="20"/>
      <w:lang w:eastAsia="ar-SA"/>
    </w:rPr>
  </w:style>
  <w:style w:type="character" w:styleId="af6">
    <w:name w:val="page number"/>
    <w:basedOn w:val="a0"/>
    <w:rsid w:val="003D6128"/>
  </w:style>
  <w:style w:type="paragraph" w:customStyle="1" w:styleId="ConsPlusNonformat">
    <w:name w:val="ConsPlusNonformat"/>
    <w:rsid w:val="00C10B9A"/>
    <w:pPr>
      <w:widowControl w:val="0"/>
      <w:suppressAutoHyphens/>
      <w:autoSpaceDE w:val="0"/>
      <w:spacing w:after="0" w:line="240" w:lineRule="auto"/>
    </w:pPr>
    <w:rPr>
      <w:rFonts w:ascii="Courier New" w:eastAsia="Arial" w:hAnsi="Courier New" w:cs="Courier New"/>
      <w:sz w:val="20"/>
      <w:szCs w:val="20"/>
      <w:lang w:eastAsia="ar-SA"/>
    </w:rPr>
  </w:style>
  <w:style w:type="paragraph" w:styleId="af7">
    <w:name w:val="Normal (Web)"/>
    <w:basedOn w:val="a"/>
    <w:uiPriority w:val="99"/>
    <w:rsid w:val="006C0F41"/>
    <w:pPr>
      <w:suppressAutoHyphens w:val="0"/>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Default">
    <w:name w:val="Default"/>
    <w:rsid w:val="005055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
    <w:name w:val="Char Char"/>
    <w:basedOn w:val="a"/>
    <w:rsid w:val="00BF5DCB"/>
    <w:pPr>
      <w:suppressAutoHyphens w:val="0"/>
      <w:spacing w:after="160" w:line="240" w:lineRule="exact"/>
    </w:pPr>
    <w:rPr>
      <w:rFonts w:ascii="Verdana" w:eastAsia="Times New Roman" w:hAnsi="Verdana" w:cs="Times New Roman"/>
      <w:sz w:val="20"/>
      <w:szCs w:val="20"/>
      <w:lang w:val="en-US" w:eastAsia="en-US"/>
    </w:rPr>
  </w:style>
  <w:style w:type="paragraph" w:styleId="af8">
    <w:name w:val="Body Text Indent"/>
    <w:basedOn w:val="a"/>
    <w:link w:val="af9"/>
    <w:uiPriority w:val="99"/>
    <w:semiHidden/>
    <w:unhideWhenUsed/>
    <w:rsid w:val="009E15C3"/>
    <w:pPr>
      <w:spacing w:after="120"/>
      <w:ind w:left="283"/>
    </w:pPr>
  </w:style>
  <w:style w:type="character" w:customStyle="1" w:styleId="af9">
    <w:name w:val="Основной текст с отступом Знак"/>
    <w:basedOn w:val="a0"/>
    <w:link w:val="af8"/>
    <w:uiPriority w:val="99"/>
    <w:semiHidden/>
    <w:rsid w:val="009E15C3"/>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9621">
      <w:bodyDiv w:val="1"/>
      <w:marLeft w:val="0"/>
      <w:marRight w:val="0"/>
      <w:marTop w:val="0"/>
      <w:marBottom w:val="0"/>
      <w:divBdr>
        <w:top w:val="none" w:sz="0" w:space="0" w:color="auto"/>
        <w:left w:val="none" w:sz="0" w:space="0" w:color="auto"/>
        <w:bottom w:val="none" w:sz="0" w:space="0" w:color="auto"/>
        <w:right w:val="none" w:sz="0" w:space="0" w:color="auto"/>
      </w:divBdr>
    </w:div>
    <w:div w:id="383142898">
      <w:bodyDiv w:val="1"/>
      <w:marLeft w:val="0"/>
      <w:marRight w:val="0"/>
      <w:marTop w:val="0"/>
      <w:marBottom w:val="0"/>
      <w:divBdr>
        <w:top w:val="none" w:sz="0" w:space="0" w:color="auto"/>
        <w:left w:val="none" w:sz="0" w:space="0" w:color="auto"/>
        <w:bottom w:val="none" w:sz="0" w:space="0" w:color="auto"/>
        <w:right w:val="none" w:sz="0" w:space="0" w:color="auto"/>
      </w:divBdr>
    </w:div>
    <w:div w:id="617831237">
      <w:bodyDiv w:val="1"/>
      <w:marLeft w:val="0"/>
      <w:marRight w:val="0"/>
      <w:marTop w:val="0"/>
      <w:marBottom w:val="0"/>
      <w:divBdr>
        <w:top w:val="none" w:sz="0" w:space="0" w:color="auto"/>
        <w:left w:val="none" w:sz="0" w:space="0" w:color="auto"/>
        <w:bottom w:val="none" w:sz="0" w:space="0" w:color="auto"/>
        <w:right w:val="none" w:sz="0" w:space="0" w:color="auto"/>
      </w:divBdr>
    </w:div>
    <w:div w:id="633609394">
      <w:bodyDiv w:val="1"/>
      <w:marLeft w:val="0"/>
      <w:marRight w:val="0"/>
      <w:marTop w:val="0"/>
      <w:marBottom w:val="0"/>
      <w:divBdr>
        <w:top w:val="none" w:sz="0" w:space="0" w:color="auto"/>
        <w:left w:val="none" w:sz="0" w:space="0" w:color="auto"/>
        <w:bottom w:val="none" w:sz="0" w:space="0" w:color="auto"/>
        <w:right w:val="none" w:sz="0" w:space="0" w:color="auto"/>
      </w:divBdr>
    </w:div>
    <w:div w:id="1109541694">
      <w:bodyDiv w:val="1"/>
      <w:marLeft w:val="0"/>
      <w:marRight w:val="0"/>
      <w:marTop w:val="0"/>
      <w:marBottom w:val="0"/>
      <w:divBdr>
        <w:top w:val="none" w:sz="0" w:space="0" w:color="auto"/>
        <w:left w:val="none" w:sz="0" w:space="0" w:color="auto"/>
        <w:bottom w:val="none" w:sz="0" w:space="0" w:color="auto"/>
        <w:right w:val="none" w:sz="0" w:space="0" w:color="auto"/>
      </w:divBdr>
    </w:div>
    <w:div w:id="1776100077">
      <w:bodyDiv w:val="1"/>
      <w:marLeft w:val="0"/>
      <w:marRight w:val="0"/>
      <w:marTop w:val="0"/>
      <w:marBottom w:val="0"/>
      <w:divBdr>
        <w:top w:val="none" w:sz="0" w:space="0" w:color="auto"/>
        <w:left w:val="none" w:sz="0" w:space="0" w:color="auto"/>
        <w:bottom w:val="none" w:sz="0" w:space="0" w:color="auto"/>
        <w:right w:val="none" w:sz="0" w:space="0" w:color="auto"/>
      </w:divBdr>
    </w:div>
    <w:div w:id="20758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tuapse@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70F8-1C7F-463D-8BC5-187DA7E3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Коннова Юлия Дмитриевна</dc:creator>
  <cp:lastModifiedBy>1</cp:lastModifiedBy>
  <cp:revision>2</cp:revision>
  <cp:lastPrinted>2022-05-27T11:32:00Z</cp:lastPrinted>
  <dcterms:created xsi:type="dcterms:W3CDTF">2022-09-02T05:20:00Z</dcterms:created>
  <dcterms:modified xsi:type="dcterms:W3CDTF">2022-09-02T05:20:00Z</dcterms:modified>
</cp:coreProperties>
</file>