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4673" w:type="dxa"/>
        <w:tblLook w:val="04A0" w:firstRow="1" w:lastRow="0" w:firstColumn="1" w:lastColumn="0" w:noHBand="0" w:noVBand="1"/>
      </w:tblPr>
      <w:tblGrid>
        <w:gridCol w:w="4954"/>
      </w:tblGrid>
      <w:tr w:rsidR="00834210" w:rsidTr="009C7062">
        <w:tc>
          <w:tcPr>
            <w:tcW w:w="4954" w:type="dxa"/>
            <w:tcBorders>
              <w:top w:val="nil"/>
              <w:left w:val="nil"/>
              <w:bottom w:val="nil"/>
              <w:right w:val="nil"/>
            </w:tcBorders>
          </w:tcPr>
          <w:p w:rsidR="00834210" w:rsidRDefault="00834210" w:rsidP="009C7062">
            <w:pPr>
              <w:tabs>
                <w:tab w:val="left" w:pos="1276"/>
              </w:tabs>
              <w:jc w:val="center"/>
              <w:rPr>
                <w:sz w:val="28"/>
                <w:szCs w:val="28"/>
              </w:rPr>
            </w:pPr>
            <w:r>
              <w:rPr>
                <w:sz w:val="28"/>
                <w:szCs w:val="28"/>
              </w:rPr>
              <w:t>ПРИЛОЖЕНИЕ</w:t>
            </w:r>
          </w:p>
          <w:p w:rsidR="00834210" w:rsidRDefault="00834210" w:rsidP="009C7062">
            <w:pPr>
              <w:tabs>
                <w:tab w:val="left" w:pos="1276"/>
              </w:tabs>
              <w:jc w:val="center"/>
              <w:rPr>
                <w:sz w:val="28"/>
                <w:szCs w:val="28"/>
              </w:rPr>
            </w:pPr>
          </w:p>
          <w:p w:rsidR="00834210" w:rsidRDefault="00834210" w:rsidP="009C7062">
            <w:pPr>
              <w:tabs>
                <w:tab w:val="left" w:pos="1276"/>
              </w:tabs>
              <w:jc w:val="center"/>
              <w:rPr>
                <w:sz w:val="28"/>
                <w:szCs w:val="28"/>
              </w:rPr>
            </w:pPr>
            <w:r>
              <w:rPr>
                <w:sz w:val="28"/>
                <w:szCs w:val="28"/>
              </w:rPr>
              <w:t xml:space="preserve">к </w:t>
            </w:r>
            <w:r w:rsidRPr="009B4B28">
              <w:rPr>
                <w:sz w:val="28"/>
                <w:szCs w:val="28"/>
              </w:rPr>
              <w:t>решени</w:t>
            </w:r>
            <w:r>
              <w:rPr>
                <w:sz w:val="28"/>
                <w:szCs w:val="28"/>
              </w:rPr>
              <w:t>ю</w:t>
            </w:r>
            <w:r w:rsidRPr="009B4B28">
              <w:rPr>
                <w:sz w:val="28"/>
                <w:szCs w:val="28"/>
              </w:rPr>
              <w:t xml:space="preserve"> Совета</w:t>
            </w:r>
          </w:p>
          <w:p w:rsidR="00555552" w:rsidRDefault="00834210" w:rsidP="009C7062">
            <w:pPr>
              <w:widowControl w:val="0"/>
              <w:jc w:val="center"/>
              <w:rPr>
                <w:sz w:val="28"/>
                <w:szCs w:val="28"/>
              </w:rPr>
            </w:pPr>
            <w:r w:rsidRPr="009B4B28">
              <w:rPr>
                <w:sz w:val="28"/>
                <w:szCs w:val="28"/>
              </w:rPr>
              <w:t>Туапсинск</w:t>
            </w:r>
            <w:r w:rsidR="00555552">
              <w:rPr>
                <w:sz w:val="28"/>
                <w:szCs w:val="28"/>
              </w:rPr>
              <w:t>ого городского поселения</w:t>
            </w:r>
          </w:p>
          <w:p w:rsidR="00834210" w:rsidRPr="009B4B28" w:rsidRDefault="00555552" w:rsidP="009C7062">
            <w:pPr>
              <w:widowControl w:val="0"/>
              <w:jc w:val="center"/>
              <w:rPr>
                <w:sz w:val="28"/>
                <w:szCs w:val="28"/>
              </w:rPr>
            </w:pPr>
            <w:r>
              <w:rPr>
                <w:sz w:val="28"/>
                <w:szCs w:val="28"/>
              </w:rPr>
              <w:t>Туапсинского</w:t>
            </w:r>
            <w:r w:rsidR="00834210" w:rsidRPr="009B4B28">
              <w:rPr>
                <w:sz w:val="28"/>
                <w:szCs w:val="28"/>
              </w:rPr>
              <w:t xml:space="preserve"> район</w:t>
            </w:r>
            <w:r>
              <w:rPr>
                <w:sz w:val="28"/>
                <w:szCs w:val="28"/>
              </w:rPr>
              <w:t>а</w:t>
            </w:r>
          </w:p>
          <w:p w:rsidR="00834210" w:rsidRDefault="00834210" w:rsidP="009C7062">
            <w:pPr>
              <w:tabs>
                <w:tab w:val="left" w:pos="1276"/>
              </w:tabs>
              <w:jc w:val="center"/>
              <w:rPr>
                <w:sz w:val="28"/>
                <w:szCs w:val="28"/>
              </w:rPr>
            </w:pPr>
            <w:r w:rsidRPr="009B4B28">
              <w:rPr>
                <w:sz w:val="28"/>
                <w:szCs w:val="28"/>
              </w:rPr>
              <w:t xml:space="preserve">от </w:t>
            </w:r>
            <w:r>
              <w:rPr>
                <w:sz w:val="28"/>
                <w:szCs w:val="28"/>
              </w:rPr>
              <w:t>___________ № ____</w:t>
            </w:r>
          </w:p>
          <w:p w:rsidR="00834210" w:rsidRDefault="00834210" w:rsidP="009C7062">
            <w:pPr>
              <w:rPr>
                <w:sz w:val="28"/>
                <w:szCs w:val="28"/>
              </w:rPr>
            </w:pPr>
          </w:p>
        </w:tc>
      </w:tr>
    </w:tbl>
    <w:p w:rsidR="00834210" w:rsidRPr="0037766A" w:rsidRDefault="00834210" w:rsidP="00834210">
      <w:pPr>
        <w:tabs>
          <w:tab w:val="left" w:pos="1276"/>
        </w:tabs>
        <w:spacing w:after="0" w:line="240" w:lineRule="auto"/>
        <w:ind w:left="5670"/>
        <w:rPr>
          <w:rFonts w:ascii="Times New Roman" w:hAnsi="Times New Roman"/>
          <w:sz w:val="28"/>
          <w:szCs w:val="28"/>
        </w:rPr>
      </w:pPr>
      <w:r>
        <w:rPr>
          <w:rFonts w:ascii="Times New Roman" w:hAnsi="Times New Roman"/>
          <w:sz w:val="28"/>
          <w:szCs w:val="28"/>
        </w:rPr>
        <w:t xml:space="preserve">      </w:t>
      </w:r>
      <w:r w:rsidRPr="0037766A">
        <w:rPr>
          <w:rFonts w:ascii="Times New Roman" w:hAnsi="Times New Roman"/>
          <w:sz w:val="28"/>
          <w:szCs w:val="28"/>
        </w:rPr>
        <w:t>«ПРИЛОЖЕНИЕ</w:t>
      </w:r>
    </w:p>
    <w:p w:rsidR="00834210" w:rsidRPr="0037766A" w:rsidRDefault="00834210" w:rsidP="00834210">
      <w:pPr>
        <w:tabs>
          <w:tab w:val="left" w:pos="1276"/>
        </w:tabs>
        <w:spacing w:after="0" w:line="240" w:lineRule="auto"/>
        <w:ind w:left="5670"/>
        <w:rPr>
          <w:rFonts w:ascii="Times New Roman" w:hAnsi="Times New Roman"/>
          <w:sz w:val="28"/>
          <w:szCs w:val="28"/>
        </w:rPr>
      </w:pPr>
    </w:p>
    <w:p w:rsidR="00834210" w:rsidRPr="0037766A" w:rsidRDefault="00834210" w:rsidP="00834210">
      <w:pPr>
        <w:tabs>
          <w:tab w:val="left" w:pos="1276"/>
        </w:tabs>
        <w:spacing w:after="0" w:line="240" w:lineRule="auto"/>
        <w:ind w:left="5670"/>
        <w:rPr>
          <w:rFonts w:ascii="Times New Roman" w:hAnsi="Times New Roman"/>
          <w:sz w:val="28"/>
          <w:szCs w:val="28"/>
        </w:rPr>
      </w:pPr>
      <w:r>
        <w:rPr>
          <w:rFonts w:ascii="Times New Roman" w:hAnsi="Times New Roman"/>
          <w:sz w:val="28"/>
          <w:szCs w:val="28"/>
        </w:rPr>
        <w:t xml:space="preserve">        </w:t>
      </w:r>
      <w:r w:rsidRPr="0037766A">
        <w:rPr>
          <w:rFonts w:ascii="Times New Roman" w:hAnsi="Times New Roman"/>
          <w:sz w:val="28"/>
          <w:szCs w:val="28"/>
        </w:rPr>
        <w:t xml:space="preserve">УТВЕРЖДЕНО </w:t>
      </w:r>
    </w:p>
    <w:p w:rsidR="00834210" w:rsidRPr="00795D8C" w:rsidRDefault="002F6BB6" w:rsidP="002F6BB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4210" w:rsidRPr="00795D8C">
        <w:rPr>
          <w:rFonts w:ascii="Times New Roman" w:eastAsia="Times New Roman" w:hAnsi="Times New Roman" w:cs="Times New Roman"/>
          <w:sz w:val="28"/>
          <w:szCs w:val="28"/>
          <w:lang w:eastAsia="ru-RU"/>
        </w:rPr>
        <w:t>решением Совета</w:t>
      </w:r>
    </w:p>
    <w:p w:rsidR="00555552" w:rsidRPr="00795D8C" w:rsidRDefault="002F6BB6" w:rsidP="002F6BB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5552" w:rsidRPr="00795D8C">
        <w:rPr>
          <w:rFonts w:ascii="Times New Roman" w:eastAsia="Times New Roman" w:hAnsi="Times New Roman" w:cs="Times New Roman"/>
          <w:sz w:val="28"/>
          <w:szCs w:val="28"/>
          <w:lang w:eastAsia="ru-RU"/>
        </w:rPr>
        <w:t>Туапсинского городского поселения</w:t>
      </w:r>
    </w:p>
    <w:p w:rsidR="00555552" w:rsidRPr="00795D8C" w:rsidRDefault="002F6BB6" w:rsidP="002F6BB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5552" w:rsidRPr="00795D8C">
        <w:rPr>
          <w:rFonts w:ascii="Times New Roman" w:eastAsia="Times New Roman" w:hAnsi="Times New Roman" w:cs="Times New Roman"/>
          <w:sz w:val="28"/>
          <w:szCs w:val="28"/>
          <w:lang w:eastAsia="ru-RU"/>
        </w:rPr>
        <w:t>Туапсинского района</w:t>
      </w:r>
    </w:p>
    <w:p w:rsidR="00834210" w:rsidRPr="00795D8C" w:rsidRDefault="002F6280" w:rsidP="002F6BB6">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5552" w:rsidRPr="00795D8C">
        <w:rPr>
          <w:rFonts w:ascii="Times New Roman" w:eastAsia="Times New Roman" w:hAnsi="Times New Roman" w:cs="Times New Roman"/>
          <w:sz w:val="28"/>
          <w:szCs w:val="28"/>
          <w:lang w:eastAsia="ru-RU"/>
        </w:rPr>
        <w:t>от ___________ № ____</w:t>
      </w:r>
    </w:p>
    <w:p w:rsidR="00DB636A" w:rsidRDefault="00DB636A" w:rsidP="00DB636A">
      <w:pPr>
        <w:autoSpaceDE w:val="0"/>
        <w:autoSpaceDN w:val="0"/>
        <w:adjustRightInd w:val="0"/>
        <w:spacing w:after="0" w:line="240" w:lineRule="auto"/>
        <w:jc w:val="center"/>
        <w:rPr>
          <w:rFonts w:ascii="Times New Roman" w:eastAsia="Calibri" w:hAnsi="Times New Roman" w:cs="Times New Roman"/>
          <w:bCs/>
          <w:sz w:val="28"/>
          <w:szCs w:val="28"/>
        </w:rPr>
      </w:pPr>
    </w:p>
    <w:p w:rsidR="00A63F01" w:rsidRDefault="00A63F01" w:rsidP="00DB636A">
      <w:pPr>
        <w:autoSpaceDE w:val="0"/>
        <w:autoSpaceDN w:val="0"/>
        <w:adjustRightInd w:val="0"/>
        <w:spacing w:after="0" w:line="240" w:lineRule="auto"/>
        <w:jc w:val="center"/>
        <w:rPr>
          <w:rFonts w:ascii="Times New Roman" w:eastAsia="Calibri" w:hAnsi="Times New Roman" w:cs="Times New Roman"/>
          <w:bCs/>
          <w:sz w:val="28"/>
          <w:szCs w:val="28"/>
        </w:rPr>
      </w:pPr>
      <w:bookmarkStart w:id="0" w:name="_GoBack"/>
      <w:bookmarkEnd w:id="0"/>
    </w:p>
    <w:p w:rsidR="00DB636A" w:rsidRPr="00DB636A" w:rsidRDefault="00DB636A" w:rsidP="00DB636A">
      <w:pPr>
        <w:autoSpaceDE w:val="0"/>
        <w:autoSpaceDN w:val="0"/>
        <w:adjustRightInd w:val="0"/>
        <w:spacing w:after="0" w:line="240" w:lineRule="auto"/>
        <w:jc w:val="center"/>
        <w:rPr>
          <w:rFonts w:ascii="Times New Roman" w:eastAsia="Calibri" w:hAnsi="Times New Roman" w:cs="Times New Roman"/>
          <w:b/>
          <w:bCs/>
          <w:sz w:val="28"/>
          <w:szCs w:val="28"/>
        </w:rPr>
      </w:pPr>
      <w:r w:rsidRPr="00DB636A">
        <w:rPr>
          <w:rFonts w:ascii="Times New Roman" w:eastAsia="Calibri" w:hAnsi="Times New Roman" w:cs="Times New Roman"/>
          <w:b/>
          <w:bCs/>
          <w:sz w:val="28"/>
          <w:szCs w:val="28"/>
        </w:rPr>
        <w:t>ПОЛОЖЕНИЕ</w:t>
      </w:r>
    </w:p>
    <w:p w:rsidR="00DB636A" w:rsidRPr="00DB636A" w:rsidRDefault="00DB636A" w:rsidP="00DB636A">
      <w:pPr>
        <w:autoSpaceDE w:val="0"/>
        <w:autoSpaceDN w:val="0"/>
        <w:adjustRightInd w:val="0"/>
        <w:spacing w:after="0" w:line="240" w:lineRule="auto"/>
        <w:ind w:left="567" w:right="565"/>
        <w:jc w:val="center"/>
        <w:rPr>
          <w:rFonts w:ascii="Times New Roman" w:eastAsia="Calibri" w:hAnsi="Times New Roman" w:cs="Times New Roman"/>
          <w:b/>
          <w:bCs/>
          <w:sz w:val="28"/>
          <w:szCs w:val="28"/>
        </w:rPr>
      </w:pPr>
      <w:r w:rsidRPr="00DB636A">
        <w:rPr>
          <w:rFonts w:ascii="Times New Roman" w:eastAsia="Calibri" w:hAnsi="Times New Roman" w:cs="Times New Roman"/>
          <w:b/>
          <w:bCs/>
          <w:sz w:val="28"/>
          <w:szCs w:val="28"/>
        </w:rPr>
        <w:t xml:space="preserve">об организации и проведении общественных обсуждений, </w:t>
      </w:r>
    </w:p>
    <w:p w:rsidR="00DB636A" w:rsidRPr="00DB636A" w:rsidRDefault="00DB636A" w:rsidP="00DB636A">
      <w:pPr>
        <w:autoSpaceDE w:val="0"/>
        <w:autoSpaceDN w:val="0"/>
        <w:adjustRightInd w:val="0"/>
        <w:spacing w:after="0" w:line="240" w:lineRule="auto"/>
        <w:ind w:left="567" w:right="565"/>
        <w:jc w:val="center"/>
        <w:rPr>
          <w:rFonts w:ascii="Times New Roman" w:eastAsia="Calibri" w:hAnsi="Times New Roman" w:cs="Times New Roman"/>
          <w:b/>
          <w:bCs/>
          <w:sz w:val="28"/>
          <w:szCs w:val="28"/>
        </w:rPr>
      </w:pPr>
      <w:r w:rsidRPr="00DB636A">
        <w:rPr>
          <w:rFonts w:ascii="Times New Roman" w:eastAsia="Calibri" w:hAnsi="Times New Roman" w:cs="Times New Roman"/>
          <w:b/>
          <w:bCs/>
          <w:sz w:val="28"/>
          <w:szCs w:val="28"/>
        </w:rPr>
        <w:t xml:space="preserve">публичных слушаний по проектам муниципальных правовых </w:t>
      </w:r>
      <w:r w:rsidRPr="00042535">
        <w:rPr>
          <w:rFonts w:ascii="Times New Roman" w:eastAsia="Calibri" w:hAnsi="Times New Roman" w:cs="Times New Roman"/>
          <w:b/>
          <w:bCs/>
          <w:sz w:val="28"/>
          <w:szCs w:val="28"/>
        </w:rPr>
        <w:t xml:space="preserve">актов </w:t>
      </w:r>
      <w:r w:rsidR="00042535" w:rsidRPr="00042535">
        <w:rPr>
          <w:rFonts w:ascii="Times New Roman" w:eastAsia="Calibri" w:hAnsi="Times New Roman" w:cs="Times New Roman"/>
          <w:b/>
          <w:sz w:val="28"/>
          <w:szCs w:val="28"/>
        </w:rPr>
        <w:t>Туапсинско</w:t>
      </w:r>
      <w:r w:rsidR="00042535" w:rsidRPr="00042535">
        <w:rPr>
          <w:rFonts w:ascii="Times New Roman" w:eastAsia="Calibri" w:hAnsi="Times New Roman" w:cs="Times New Roman"/>
          <w:b/>
          <w:sz w:val="28"/>
          <w:szCs w:val="28"/>
        </w:rPr>
        <w:t>го</w:t>
      </w:r>
      <w:r w:rsidR="00042535" w:rsidRPr="00042535">
        <w:rPr>
          <w:rFonts w:ascii="Times New Roman" w:eastAsia="Calibri" w:hAnsi="Times New Roman" w:cs="Times New Roman"/>
          <w:b/>
          <w:sz w:val="28"/>
          <w:szCs w:val="28"/>
        </w:rPr>
        <w:t xml:space="preserve"> городско</w:t>
      </w:r>
      <w:r w:rsidR="00042535" w:rsidRPr="00042535">
        <w:rPr>
          <w:rFonts w:ascii="Times New Roman" w:eastAsia="Calibri" w:hAnsi="Times New Roman" w:cs="Times New Roman"/>
          <w:b/>
          <w:sz w:val="28"/>
          <w:szCs w:val="28"/>
        </w:rPr>
        <w:t>го</w:t>
      </w:r>
      <w:r w:rsidR="00042535" w:rsidRPr="00042535">
        <w:rPr>
          <w:rFonts w:ascii="Times New Roman" w:eastAsia="Calibri" w:hAnsi="Times New Roman" w:cs="Times New Roman"/>
          <w:b/>
          <w:sz w:val="28"/>
          <w:szCs w:val="28"/>
        </w:rPr>
        <w:t xml:space="preserve"> поселени</w:t>
      </w:r>
      <w:r w:rsidR="00042535" w:rsidRPr="00042535">
        <w:rPr>
          <w:rFonts w:ascii="Times New Roman" w:eastAsia="Calibri" w:hAnsi="Times New Roman" w:cs="Times New Roman"/>
          <w:b/>
          <w:sz w:val="28"/>
          <w:szCs w:val="28"/>
        </w:rPr>
        <w:t>я</w:t>
      </w:r>
      <w:r w:rsidR="00042535" w:rsidRPr="00042535">
        <w:rPr>
          <w:rFonts w:ascii="Times New Roman" w:eastAsia="Calibri" w:hAnsi="Times New Roman" w:cs="Times New Roman"/>
          <w:b/>
          <w:sz w:val="28"/>
          <w:szCs w:val="28"/>
        </w:rPr>
        <w:t xml:space="preserve"> Туапсинского района</w:t>
      </w:r>
      <w:r w:rsidRPr="00042535">
        <w:rPr>
          <w:rFonts w:ascii="Times New Roman" w:eastAsia="Calibri" w:hAnsi="Times New Roman" w:cs="Times New Roman"/>
          <w:b/>
          <w:bCs/>
          <w:sz w:val="28"/>
          <w:szCs w:val="28"/>
        </w:rPr>
        <w:t>, связанных</w:t>
      </w:r>
      <w:r w:rsidRPr="00DB636A">
        <w:rPr>
          <w:rFonts w:ascii="Times New Roman" w:eastAsia="Calibri" w:hAnsi="Times New Roman" w:cs="Times New Roman"/>
          <w:b/>
          <w:bCs/>
          <w:sz w:val="28"/>
          <w:szCs w:val="28"/>
        </w:rPr>
        <w:t xml:space="preserve"> с осуществлением градостроительной деятельности</w:t>
      </w:r>
    </w:p>
    <w:p w:rsidR="00A63F01" w:rsidRPr="00DB636A" w:rsidRDefault="00A63F01" w:rsidP="00DB636A">
      <w:pPr>
        <w:autoSpaceDE w:val="0"/>
        <w:autoSpaceDN w:val="0"/>
        <w:adjustRightInd w:val="0"/>
        <w:spacing w:after="0" w:line="240" w:lineRule="auto"/>
        <w:jc w:val="center"/>
        <w:rPr>
          <w:rFonts w:ascii="Times New Roman" w:eastAsia="Calibri" w:hAnsi="Times New Roman" w:cs="Times New Roman"/>
          <w:b/>
          <w:sz w:val="28"/>
          <w:szCs w:val="28"/>
        </w:rPr>
      </w:pPr>
    </w:p>
    <w:p w:rsidR="00DB636A" w:rsidRPr="00DB636A" w:rsidRDefault="00DB636A" w:rsidP="00DB636A">
      <w:pPr>
        <w:numPr>
          <w:ilvl w:val="0"/>
          <w:numId w:val="1"/>
        </w:numPr>
        <w:autoSpaceDE w:val="0"/>
        <w:autoSpaceDN w:val="0"/>
        <w:adjustRightInd w:val="0"/>
        <w:spacing w:after="0" w:line="240" w:lineRule="auto"/>
        <w:jc w:val="both"/>
        <w:rPr>
          <w:rFonts w:ascii="Times New Roman" w:eastAsia="Calibri" w:hAnsi="Times New Roman" w:cs="Times New Roman"/>
          <w:b/>
          <w:sz w:val="28"/>
          <w:szCs w:val="28"/>
        </w:rPr>
      </w:pPr>
      <w:r w:rsidRPr="00DB636A">
        <w:rPr>
          <w:rFonts w:ascii="Times New Roman" w:eastAsia="Calibri" w:hAnsi="Times New Roman" w:cs="Times New Roman"/>
          <w:b/>
          <w:sz w:val="28"/>
          <w:szCs w:val="28"/>
        </w:rPr>
        <w:t>Общие положения</w:t>
      </w:r>
    </w:p>
    <w:p w:rsidR="00A63F01" w:rsidRPr="00DB636A" w:rsidRDefault="00A63F01" w:rsidP="00DB636A">
      <w:pPr>
        <w:autoSpaceDE w:val="0"/>
        <w:autoSpaceDN w:val="0"/>
        <w:adjustRightInd w:val="0"/>
        <w:spacing w:after="0" w:line="240" w:lineRule="auto"/>
        <w:ind w:left="1069"/>
        <w:jc w:val="both"/>
        <w:rPr>
          <w:rFonts w:ascii="Times New Roman" w:eastAsia="Calibri" w:hAnsi="Times New Roman" w:cs="Times New Roman"/>
          <w:b/>
          <w:sz w:val="28"/>
          <w:szCs w:val="28"/>
        </w:rPr>
      </w:pP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1.1. Настоящее Положение направлено на регулирование отношений, связанных с организацией и проведением общественных обсуждений и публичных слушаний по </w:t>
      </w:r>
      <w:r w:rsidRPr="005B3CB5">
        <w:rPr>
          <w:rFonts w:ascii="Times New Roman" w:eastAsia="Calibri" w:hAnsi="Times New Roman" w:cs="Times New Roman"/>
          <w:sz w:val="28"/>
          <w:szCs w:val="28"/>
        </w:rPr>
        <w:t xml:space="preserve">проектам муниципальных правовых актов </w:t>
      </w:r>
      <w:r w:rsidR="00F6616E">
        <w:rPr>
          <w:rFonts w:ascii="Times New Roman" w:eastAsia="Calibri" w:hAnsi="Times New Roman" w:cs="Times New Roman"/>
          <w:sz w:val="28"/>
          <w:szCs w:val="28"/>
        </w:rPr>
        <w:t>Туапсинско</w:t>
      </w:r>
      <w:r w:rsidR="0000450E">
        <w:rPr>
          <w:rFonts w:ascii="Times New Roman" w:eastAsia="Calibri" w:hAnsi="Times New Roman" w:cs="Times New Roman"/>
          <w:sz w:val="28"/>
          <w:szCs w:val="28"/>
        </w:rPr>
        <w:t>го</w:t>
      </w:r>
      <w:r w:rsidR="00F6616E" w:rsidRPr="005B3CB5">
        <w:rPr>
          <w:rFonts w:ascii="Times New Roman" w:eastAsia="Calibri" w:hAnsi="Times New Roman" w:cs="Times New Roman"/>
          <w:sz w:val="28"/>
          <w:szCs w:val="28"/>
        </w:rPr>
        <w:t xml:space="preserve"> городско</w:t>
      </w:r>
      <w:r w:rsidR="0000450E">
        <w:rPr>
          <w:rFonts w:ascii="Times New Roman" w:eastAsia="Calibri" w:hAnsi="Times New Roman" w:cs="Times New Roman"/>
          <w:sz w:val="28"/>
          <w:szCs w:val="28"/>
        </w:rPr>
        <w:t>го</w:t>
      </w:r>
      <w:r w:rsidR="00F6616E" w:rsidRPr="005B3CB5">
        <w:rPr>
          <w:rFonts w:ascii="Times New Roman" w:eastAsia="Calibri" w:hAnsi="Times New Roman" w:cs="Times New Roman"/>
          <w:sz w:val="28"/>
          <w:szCs w:val="28"/>
        </w:rPr>
        <w:t xml:space="preserve"> поселени</w:t>
      </w:r>
      <w:r w:rsidR="0000450E">
        <w:rPr>
          <w:rFonts w:ascii="Times New Roman" w:eastAsia="Calibri" w:hAnsi="Times New Roman" w:cs="Times New Roman"/>
          <w:sz w:val="28"/>
          <w:szCs w:val="28"/>
        </w:rPr>
        <w:t xml:space="preserve">я </w:t>
      </w:r>
      <w:r w:rsidRPr="005B3CB5">
        <w:rPr>
          <w:rFonts w:ascii="Times New Roman" w:eastAsia="Calibri" w:hAnsi="Times New Roman" w:cs="Times New Roman"/>
          <w:sz w:val="28"/>
          <w:szCs w:val="28"/>
        </w:rPr>
        <w:t>Туапсинск</w:t>
      </w:r>
      <w:r w:rsidR="00AC75BD">
        <w:rPr>
          <w:rFonts w:ascii="Times New Roman" w:eastAsia="Calibri" w:hAnsi="Times New Roman" w:cs="Times New Roman"/>
          <w:sz w:val="28"/>
          <w:szCs w:val="28"/>
        </w:rPr>
        <w:t>ого</w:t>
      </w:r>
      <w:r w:rsidRPr="005B3CB5">
        <w:rPr>
          <w:rFonts w:ascii="Times New Roman" w:eastAsia="Calibri" w:hAnsi="Times New Roman" w:cs="Times New Roman"/>
          <w:sz w:val="28"/>
          <w:szCs w:val="28"/>
        </w:rPr>
        <w:t xml:space="preserve"> район</w:t>
      </w:r>
      <w:r w:rsidR="00AC75BD">
        <w:rPr>
          <w:rFonts w:ascii="Times New Roman" w:eastAsia="Calibri" w:hAnsi="Times New Roman" w:cs="Times New Roman"/>
          <w:sz w:val="28"/>
          <w:szCs w:val="28"/>
        </w:rPr>
        <w:t>а</w:t>
      </w:r>
      <w:r w:rsidRPr="005B3CB5">
        <w:rPr>
          <w:rFonts w:ascii="Times New Roman" w:eastAsia="Calibri" w:hAnsi="Times New Roman" w:cs="Times New Roman"/>
          <w:sz w:val="28"/>
          <w:szCs w:val="28"/>
        </w:rPr>
        <w:t>, связанных с осуществлением градостроительной деятельности</w:t>
      </w:r>
      <w:r w:rsidR="009C26AC" w:rsidRPr="005B3CB5">
        <w:rPr>
          <w:rFonts w:ascii="Times New Roman" w:eastAsia="Calibri" w:hAnsi="Times New Roman" w:cs="Times New Roman"/>
          <w:sz w:val="28"/>
          <w:szCs w:val="28"/>
        </w:rPr>
        <w:t xml:space="preserve"> </w:t>
      </w:r>
      <w:r w:rsidR="002E12A7" w:rsidRPr="005B3CB5">
        <w:rPr>
          <w:rFonts w:ascii="Times New Roman" w:eastAsia="Calibri" w:hAnsi="Times New Roman" w:cs="Times New Roman"/>
          <w:sz w:val="28"/>
          <w:szCs w:val="28"/>
        </w:rPr>
        <w:t xml:space="preserve">на территории </w:t>
      </w:r>
      <w:r w:rsidR="0000450E">
        <w:rPr>
          <w:rFonts w:ascii="Times New Roman" w:eastAsia="Calibri" w:hAnsi="Times New Roman" w:cs="Times New Roman"/>
          <w:sz w:val="28"/>
          <w:szCs w:val="28"/>
        </w:rPr>
        <w:t>Туапсинского</w:t>
      </w:r>
      <w:r w:rsidR="0000450E" w:rsidRPr="005B3CB5">
        <w:rPr>
          <w:rFonts w:ascii="Times New Roman" w:eastAsia="Calibri" w:hAnsi="Times New Roman" w:cs="Times New Roman"/>
          <w:sz w:val="28"/>
          <w:szCs w:val="28"/>
        </w:rPr>
        <w:t xml:space="preserve"> городско</w:t>
      </w:r>
      <w:r w:rsidR="0000450E">
        <w:rPr>
          <w:rFonts w:ascii="Times New Roman" w:eastAsia="Calibri" w:hAnsi="Times New Roman" w:cs="Times New Roman"/>
          <w:sz w:val="28"/>
          <w:szCs w:val="28"/>
        </w:rPr>
        <w:t>го</w:t>
      </w:r>
      <w:r w:rsidR="0000450E" w:rsidRPr="005B3CB5">
        <w:rPr>
          <w:rFonts w:ascii="Times New Roman" w:eastAsia="Calibri" w:hAnsi="Times New Roman" w:cs="Times New Roman"/>
          <w:sz w:val="28"/>
          <w:szCs w:val="28"/>
        </w:rPr>
        <w:t xml:space="preserve"> поселени</w:t>
      </w:r>
      <w:r w:rsidR="0000450E">
        <w:rPr>
          <w:rFonts w:ascii="Times New Roman" w:eastAsia="Calibri" w:hAnsi="Times New Roman" w:cs="Times New Roman"/>
          <w:sz w:val="28"/>
          <w:szCs w:val="28"/>
        </w:rPr>
        <w:t xml:space="preserve">я </w:t>
      </w:r>
      <w:r w:rsidR="0000450E" w:rsidRPr="005B3CB5">
        <w:rPr>
          <w:rFonts w:ascii="Times New Roman" w:eastAsia="Calibri" w:hAnsi="Times New Roman" w:cs="Times New Roman"/>
          <w:sz w:val="28"/>
          <w:szCs w:val="28"/>
        </w:rPr>
        <w:t>Туапсинск</w:t>
      </w:r>
      <w:r w:rsidR="0000450E">
        <w:rPr>
          <w:rFonts w:ascii="Times New Roman" w:eastAsia="Calibri" w:hAnsi="Times New Roman" w:cs="Times New Roman"/>
          <w:sz w:val="28"/>
          <w:szCs w:val="28"/>
        </w:rPr>
        <w:t>ого</w:t>
      </w:r>
      <w:r w:rsidR="0000450E" w:rsidRPr="005B3CB5">
        <w:rPr>
          <w:rFonts w:ascii="Times New Roman" w:eastAsia="Calibri" w:hAnsi="Times New Roman" w:cs="Times New Roman"/>
          <w:sz w:val="28"/>
          <w:szCs w:val="28"/>
        </w:rPr>
        <w:t xml:space="preserve"> район</w:t>
      </w:r>
      <w:r w:rsidR="0000450E">
        <w:rPr>
          <w:rFonts w:ascii="Times New Roman" w:eastAsia="Calibri" w:hAnsi="Times New Roman" w:cs="Times New Roman"/>
          <w:sz w:val="28"/>
          <w:szCs w:val="28"/>
        </w:rPr>
        <w:t>а</w:t>
      </w:r>
      <w:r w:rsidR="002E12A7" w:rsidRPr="005B3CB5">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(далее – общественные обсуждения, публичные слушания), и определяет:</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w:t>
      </w:r>
      <w:r w:rsidR="00BD0F31">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форму участия населения в обсуждении проекта (общественные обсуждения или публичные слушания);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2) порядок организации и проведения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 организатора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4) срок проведения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5)</w:t>
      </w:r>
      <w:r w:rsidR="00BD0F31">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официальный сайт уполномоченного на проведение общественных обсуждений, публичных слушаний органа местного самоуправления в информационно-телекоммуникационной сети «Интернет» для размещения проектов, подлежащих рассмотрению на общественных обсуждениях, публичных слушаниях, и информационных материалов к ним (далее – официальный сайт);</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6) требования к информационным стендам, на которых размещаются оповещения о начале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lastRenderedPageBreak/>
        <w:t>7) форму оповещения о начале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8) порядок подготовки и форму протокола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9) порядок подготовки и форму заключения о результатах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10)</w:t>
      </w:r>
      <w:r w:rsidR="00B131CC">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порядок проведения экспозиции проектов, подлежащих рассмотрению на общественных обсуждениях, публичных слушаниях, включая порядок консультирования посетителей экспозиции таких проектов;</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11) порядок, сроки и форму внесения участниками общественных обсуждений, публичных слушаний предложений и замечаний, касающихся проектов, подлежащих рассмотрению на общественных обсуждениях, публичных слушаниях;</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12) места массового скопления граждан, расположенные в границах территории </w:t>
      </w:r>
      <w:r w:rsidR="0000450E">
        <w:rPr>
          <w:rFonts w:ascii="Times New Roman" w:eastAsia="Calibri" w:hAnsi="Times New Roman" w:cs="Times New Roman"/>
          <w:sz w:val="28"/>
          <w:szCs w:val="28"/>
        </w:rPr>
        <w:t>Туапсинского</w:t>
      </w:r>
      <w:r w:rsidR="0000450E" w:rsidRPr="005B3CB5">
        <w:rPr>
          <w:rFonts w:ascii="Times New Roman" w:eastAsia="Calibri" w:hAnsi="Times New Roman" w:cs="Times New Roman"/>
          <w:sz w:val="28"/>
          <w:szCs w:val="28"/>
        </w:rPr>
        <w:t xml:space="preserve"> городско</w:t>
      </w:r>
      <w:r w:rsidR="0000450E">
        <w:rPr>
          <w:rFonts w:ascii="Times New Roman" w:eastAsia="Calibri" w:hAnsi="Times New Roman" w:cs="Times New Roman"/>
          <w:sz w:val="28"/>
          <w:szCs w:val="28"/>
        </w:rPr>
        <w:t>го</w:t>
      </w:r>
      <w:r w:rsidR="0000450E" w:rsidRPr="005B3CB5">
        <w:rPr>
          <w:rFonts w:ascii="Times New Roman" w:eastAsia="Calibri" w:hAnsi="Times New Roman" w:cs="Times New Roman"/>
          <w:sz w:val="28"/>
          <w:szCs w:val="28"/>
        </w:rPr>
        <w:t xml:space="preserve"> поселени</w:t>
      </w:r>
      <w:r w:rsidR="0000450E">
        <w:rPr>
          <w:rFonts w:ascii="Times New Roman" w:eastAsia="Calibri" w:hAnsi="Times New Roman" w:cs="Times New Roman"/>
          <w:sz w:val="28"/>
          <w:szCs w:val="28"/>
        </w:rPr>
        <w:t xml:space="preserve">я </w:t>
      </w:r>
      <w:r w:rsidR="0000450E" w:rsidRPr="005B3CB5">
        <w:rPr>
          <w:rFonts w:ascii="Times New Roman" w:eastAsia="Calibri" w:hAnsi="Times New Roman" w:cs="Times New Roman"/>
          <w:sz w:val="28"/>
          <w:szCs w:val="28"/>
        </w:rPr>
        <w:t>Туапсинск</w:t>
      </w:r>
      <w:r w:rsidR="0000450E">
        <w:rPr>
          <w:rFonts w:ascii="Times New Roman" w:eastAsia="Calibri" w:hAnsi="Times New Roman" w:cs="Times New Roman"/>
          <w:sz w:val="28"/>
          <w:szCs w:val="28"/>
        </w:rPr>
        <w:t>ого</w:t>
      </w:r>
      <w:r w:rsidR="0000450E" w:rsidRPr="005B3CB5">
        <w:rPr>
          <w:rFonts w:ascii="Times New Roman" w:eastAsia="Calibri" w:hAnsi="Times New Roman" w:cs="Times New Roman"/>
          <w:sz w:val="28"/>
          <w:szCs w:val="28"/>
        </w:rPr>
        <w:t xml:space="preserve"> район</w:t>
      </w:r>
      <w:r w:rsidR="0000450E">
        <w:rPr>
          <w:rFonts w:ascii="Times New Roman" w:eastAsia="Calibri" w:hAnsi="Times New Roman" w:cs="Times New Roman"/>
          <w:sz w:val="28"/>
          <w:szCs w:val="28"/>
        </w:rPr>
        <w:t>а</w:t>
      </w:r>
      <w:r w:rsidRPr="00DB636A">
        <w:rPr>
          <w:rFonts w:ascii="Times New Roman" w:eastAsia="Calibri" w:hAnsi="Times New Roman" w:cs="Times New Roman"/>
          <w:sz w:val="28"/>
          <w:szCs w:val="28"/>
        </w:rPr>
        <w:t>, для распространения оповещений о начале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1.2. Для целей настоящего Положения под проектами муниципальных правовых актов </w:t>
      </w:r>
      <w:r w:rsidR="00E77CEE">
        <w:rPr>
          <w:rFonts w:ascii="Times New Roman" w:eastAsia="Calibri" w:hAnsi="Times New Roman" w:cs="Times New Roman"/>
          <w:sz w:val="28"/>
          <w:szCs w:val="28"/>
        </w:rPr>
        <w:t>Туапсинского</w:t>
      </w:r>
      <w:r w:rsidR="00E77CEE" w:rsidRPr="005B3CB5">
        <w:rPr>
          <w:rFonts w:ascii="Times New Roman" w:eastAsia="Calibri" w:hAnsi="Times New Roman" w:cs="Times New Roman"/>
          <w:sz w:val="28"/>
          <w:szCs w:val="28"/>
        </w:rPr>
        <w:t xml:space="preserve"> городско</w:t>
      </w:r>
      <w:r w:rsidR="00E77CEE">
        <w:rPr>
          <w:rFonts w:ascii="Times New Roman" w:eastAsia="Calibri" w:hAnsi="Times New Roman" w:cs="Times New Roman"/>
          <w:sz w:val="28"/>
          <w:szCs w:val="28"/>
        </w:rPr>
        <w:t>го</w:t>
      </w:r>
      <w:r w:rsidR="00E77CEE" w:rsidRPr="005B3CB5">
        <w:rPr>
          <w:rFonts w:ascii="Times New Roman" w:eastAsia="Calibri" w:hAnsi="Times New Roman" w:cs="Times New Roman"/>
          <w:sz w:val="28"/>
          <w:szCs w:val="28"/>
        </w:rPr>
        <w:t xml:space="preserve"> поселени</w:t>
      </w:r>
      <w:r w:rsidR="00E77CEE">
        <w:rPr>
          <w:rFonts w:ascii="Times New Roman" w:eastAsia="Calibri" w:hAnsi="Times New Roman" w:cs="Times New Roman"/>
          <w:sz w:val="28"/>
          <w:szCs w:val="28"/>
        </w:rPr>
        <w:t xml:space="preserve">я </w:t>
      </w:r>
      <w:r w:rsidR="00E77CEE" w:rsidRPr="005B3CB5">
        <w:rPr>
          <w:rFonts w:ascii="Times New Roman" w:eastAsia="Calibri" w:hAnsi="Times New Roman" w:cs="Times New Roman"/>
          <w:sz w:val="28"/>
          <w:szCs w:val="28"/>
        </w:rPr>
        <w:t>Туапсинск</w:t>
      </w:r>
      <w:r w:rsidR="00E77CEE">
        <w:rPr>
          <w:rFonts w:ascii="Times New Roman" w:eastAsia="Calibri" w:hAnsi="Times New Roman" w:cs="Times New Roman"/>
          <w:sz w:val="28"/>
          <w:szCs w:val="28"/>
        </w:rPr>
        <w:t>ого</w:t>
      </w:r>
      <w:r w:rsidR="00E77CEE" w:rsidRPr="005B3CB5">
        <w:rPr>
          <w:rFonts w:ascii="Times New Roman" w:eastAsia="Calibri" w:hAnsi="Times New Roman" w:cs="Times New Roman"/>
          <w:sz w:val="28"/>
          <w:szCs w:val="28"/>
        </w:rPr>
        <w:t xml:space="preserve"> район</w:t>
      </w:r>
      <w:r w:rsidR="00E77CEE">
        <w:rPr>
          <w:rFonts w:ascii="Times New Roman" w:eastAsia="Calibri" w:hAnsi="Times New Roman" w:cs="Times New Roman"/>
          <w:sz w:val="28"/>
          <w:szCs w:val="28"/>
        </w:rPr>
        <w:t>а</w:t>
      </w:r>
      <w:r w:rsidRPr="00DB636A">
        <w:rPr>
          <w:rFonts w:ascii="Times New Roman" w:eastAsia="Calibri" w:hAnsi="Times New Roman" w:cs="Times New Roman"/>
          <w:sz w:val="28"/>
          <w:szCs w:val="28"/>
        </w:rPr>
        <w:t>, связанных с осуществлением градостроительной деятельности (далее – проекты), понимаются:</w:t>
      </w:r>
    </w:p>
    <w:p w:rsidR="00DB636A" w:rsidRPr="005B3CB5"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1) проект генерального </w:t>
      </w:r>
      <w:r w:rsidRPr="005B3CB5">
        <w:rPr>
          <w:rFonts w:ascii="Times New Roman" w:eastAsia="Calibri" w:hAnsi="Times New Roman" w:cs="Times New Roman"/>
          <w:sz w:val="28"/>
          <w:szCs w:val="28"/>
        </w:rPr>
        <w:t xml:space="preserve">плана </w:t>
      </w:r>
      <w:r w:rsidR="008724C1">
        <w:rPr>
          <w:rFonts w:ascii="Times New Roman" w:eastAsia="Calibri" w:hAnsi="Times New Roman" w:cs="Times New Roman"/>
          <w:sz w:val="28"/>
          <w:szCs w:val="28"/>
        </w:rPr>
        <w:t xml:space="preserve">Туапсинского </w:t>
      </w:r>
      <w:r w:rsidR="008724C1" w:rsidRPr="005B3CB5">
        <w:rPr>
          <w:rFonts w:ascii="Times New Roman" w:eastAsia="Calibri" w:hAnsi="Times New Roman" w:cs="Times New Roman"/>
          <w:sz w:val="28"/>
          <w:szCs w:val="28"/>
        </w:rPr>
        <w:t>городского поселени</w:t>
      </w:r>
      <w:r w:rsidR="008724C1">
        <w:rPr>
          <w:rFonts w:ascii="Times New Roman" w:eastAsia="Calibri" w:hAnsi="Times New Roman" w:cs="Times New Roman"/>
          <w:sz w:val="28"/>
          <w:szCs w:val="28"/>
        </w:rPr>
        <w:t>я</w:t>
      </w:r>
      <w:r w:rsidR="008724C1" w:rsidRPr="002E2700">
        <w:rPr>
          <w:rFonts w:ascii="Times New Roman" w:eastAsia="Calibri" w:hAnsi="Times New Roman" w:cs="Times New Roman"/>
          <w:sz w:val="28"/>
          <w:szCs w:val="28"/>
        </w:rPr>
        <w:t xml:space="preserve"> </w:t>
      </w:r>
      <w:r w:rsidR="008724C1">
        <w:rPr>
          <w:rFonts w:ascii="Times New Roman" w:eastAsia="Calibri" w:hAnsi="Times New Roman" w:cs="Times New Roman"/>
          <w:sz w:val="28"/>
          <w:szCs w:val="28"/>
        </w:rPr>
        <w:t>Туапсинского района</w:t>
      </w:r>
      <w:r w:rsidR="008724C1" w:rsidRPr="005B3CB5">
        <w:rPr>
          <w:rFonts w:ascii="Times New Roman" w:eastAsia="Calibri" w:hAnsi="Times New Roman" w:cs="Times New Roman"/>
          <w:sz w:val="28"/>
          <w:szCs w:val="28"/>
        </w:rPr>
        <w:t xml:space="preserve"> </w:t>
      </w:r>
      <w:r w:rsidR="00970923" w:rsidRPr="005B3CB5">
        <w:rPr>
          <w:rFonts w:ascii="Times New Roman" w:eastAsia="Calibri" w:hAnsi="Times New Roman" w:cs="Times New Roman"/>
          <w:sz w:val="28"/>
          <w:szCs w:val="28"/>
        </w:rPr>
        <w:t>(далее –</w:t>
      </w:r>
      <w:r w:rsidR="00970923" w:rsidRPr="005B3CB5">
        <w:rPr>
          <w:rFonts w:ascii="Times New Roman" w:hAnsi="Times New Roman" w:cs="Times New Roman"/>
          <w:sz w:val="28"/>
          <w:szCs w:val="28"/>
        </w:rPr>
        <w:t xml:space="preserve"> проект </w:t>
      </w:r>
      <w:r w:rsidR="00970923" w:rsidRPr="005B3CB5">
        <w:rPr>
          <w:rFonts w:ascii="Times New Roman" w:eastAsia="Calibri" w:hAnsi="Times New Roman" w:cs="Times New Roman"/>
          <w:sz w:val="28"/>
          <w:szCs w:val="28"/>
        </w:rPr>
        <w:t>генерального плана)</w:t>
      </w:r>
      <w:r w:rsidRPr="005B3CB5">
        <w:rPr>
          <w:rFonts w:ascii="Times New Roman" w:eastAsia="Calibri" w:hAnsi="Times New Roman" w:cs="Times New Roman"/>
          <w:sz w:val="28"/>
          <w:szCs w:val="28"/>
        </w:rPr>
        <w:t>;</w:t>
      </w:r>
    </w:p>
    <w:p w:rsidR="00DB636A" w:rsidRPr="005B3CB5"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3CB5">
        <w:rPr>
          <w:rFonts w:ascii="Times New Roman" w:eastAsia="Calibri" w:hAnsi="Times New Roman" w:cs="Times New Roman"/>
          <w:sz w:val="28"/>
          <w:szCs w:val="28"/>
        </w:rPr>
        <w:t>2) проект правил землепользования и застройки</w:t>
      </w:r>
      <w:r w:rsidR="00834210">
        <w:rPr>
          <w:rFonts w:ascii="Times New Roman" w:eastAsia="Calibri" w:hAnsi="Times New Roman" w:cs="Times New Roman"/>
          <w:sz w:val="28"/>
          <w:szCs w:val="28"/>
        </w:rPr>
        <w:t xml:space="preserve"> </w:t>
      </w:r>
      <w:r w:rsidR="008724C1">
        <w:rPr>
          <w:rFonts w:ascii="Times New Roman" w:eastAsia="Calibri" w:hAnsi="Times New Roman" w:cs="Times New Roman"/>
          <w:sz w:val="28"/>
          <w:szCs w:val="28"/>
        </w:rPr>
        <w:t xml:space="preserve">Туапсинского </w:t>
      </w:r>
      <w:r w:rsidR="008724C1" w:rsidRPr="005B3CB5">
        <w:rPr>
          <w:rFonts w:ascii="Times New Roman" w:eastAsia="Calibri" w:hAnsi="Times New Roman" w:cs="Times New Roman"/>
          <w:sz w:val="28"/>
          <w:szCs w:val="28"/>
        </w:rPr>
        <w:t>городского поселени</w:t>
      </w:r>
      <w:r w:rsidR="008724C1">
        <w:rPr>
          <w:rFonts w:ascii="Times New Roman" w:eastAsia="Calibri" w:hAnsi="Times New Roman" w:cs="Times New Roman"/>
          <w:sz w:val="28"/>
          <w:szCs w:val="28"/>
        </w:rPr>
        <w:t>я</w:t>
      </w:r>
      <w:r w:rsidR="008724C1" w:rsidRPr="002E2700">
        <w:rPr>
          <w:rFonts w:ascii="Times New Roman" w:eastAsia="Calibri" w:hAnsi="Times New Roman" w:cs="Times New Roman"/>
          <w:sz w:val="28"/>
          <w:szCs w:val="28"/>
        </w:rPr>
        <w:t xml:space="preserve"> </w:t>
      </w:r>
      <w:r w:rsidR="008724C1">
        <w:rPr>
          <w:rFonts w:ascii="Times New Roman" w:eastAsia="Calibri" w:hAnsi="Times New Roman" w:cs="Times New Roman"/>
          <w:sz w:val="28"/>
          <w:szCs w:val="28"/>
        </w:rPr>
        <w:t>Туапсинского района</w:t>
      </w:r>
      <w:r w:rsidR="008724C1" w:rsidRPr="005B3CB5">
        <w:rPr>
          <w:rFonts w:ascii="Times New Roman" w:eastAsia="Calibri" w:hAnsi="Times New Roman" w:cs="Times New Roman"/>
          <w:sz w:val="28"/>
          <w:szCs w:val="28"/>
        </w:rPr>
        <w:t xml:space="preserve"> </w:t>
      </w:r>
      <w:r w:rsidR="00970923" w:rsidRPr="005B3CB5">
        <w:rPr>
          <w:rFonts w:ascii="Times New Roman" w:hAnsi="Times New Roman" w:cs="Times New Roman"/>
          <w:sz w:val="28"/>
          <w:szCs w:val="28"/>
        </w:rPr>
        <w:t xml:space="preserve">(далее - </w:t>
      </w:r>
      <w:r w:rsidR="00970923" w:rsidRPr="005B3CB5">
        <w:rPr>
          <w:rFonts w:ascii="Times New Roman" w:eastAsia="Calibri" w:hAnsi="Times New Roman" w:cs="Times New Roman"/>
          <w:sz w:val="28"/>
          <w:szCs w:val="28"/>
        </w:rPr>
        <w:t>проект правил землепользования и застройки)</w:t>
      </w:r>
      <w:r w:rsidRPr="005B3CB5">
        <w:rPr>
          <w:rFonts w:ascii="Times New Roman" w:eastAsia="Calibri" w:hAnsi="Times New Roman" w:cs="Times New Roman"/>
          <w:sz w:val="28"/>
          <w:szCs w:val="28"/>
        </w:rPr>
        <w:t>;</w:t>
      </w:r>
    </w:p>
    <w:p w:rsidR="00DB636A" w:rsidRPr="005B3CB5"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3CB5">
        <w:rPr>
          <w:rFonts w:ascii="Times New Roman" w:eastAsia="Calibri" w:hAnsi="Times New Roman" w:cs="Times New Roman"/>
          <w:sz w:val="28"/>
          <w:szCs w:val="28"/>
        </w:rPr>
        <w:t>3) проекты планировки территории</w:t>
      </w:r>
      <w:r w:rsidR="00053F11">
        <w:rPr>
          <w:rFonts w:ascii="Times New Roman" w:eastAsia="Calibri" w:hAnsi="Times New Roman" w:cs="Times New Roman"/>
          <w:sz w:val="28"/>
          <w:szCs w:val="28"/>
        </w:rPr>
        <w:t xml:space="preserve"> </w:t>
      </w:r>
      <w:r w:rsidR="008724C1">
        <w:rPr>
          <w:rFonts w:ascii="Times New Roman" w:eastAsia="Calibri" w:hAnsi="Times New Roman" w:cs="Times New Roman"/>
          <w:sz w:val="28"/>
          <w:szCs w:val="28"/>
        </w:rPr>
        <w:t xml:space="preserve">Туапсинского </w:t>
      </w:r>
      <w:r w:rsidR="008724C1" w:rsidRPr="005B3CB5">
        <w:rPr>
          <w:rFonts w:ascii="Times New Roman" w:eastAsia="Calibri" w:hAnsi="Times New Roman" w:cs="Times New Roman"/>
          <w:sz w:val="28"/>
          <w:szCs w:val="28"/>
        </w:rPr>
        <w:t>городского поселени</w:t>
      </w:r>
      <w:r w:rsidR="008724C1">
        <w:rPr>
          <w:rFonts w:ascii="Times New Roman" w:eastAsia="Calibri" w:hAnsi="Times New Roman" w:cs="Times New Roman"/>
          <w:sz w:val="28"/>
          <w:szCs w:val="28"/>
        </w:rPr>
        <w:t>я</w:t>
      </w:r>
      <w:r w:rsidR="008724C1" w:rsidRPr="002E2700">
        <w:rPr>
          <w:rFonts w:ascii="Times New Roman" w:eastAsia="Calibri" w:hAnsi="Times New Roman" w:cs="Times New Roman"/>
          <w:sz w:val="28"/>
          <w:szCs w:val="28"/>
        </w:rPr>
        <w:t xml:space="preserve"> </w:t>
      </w:r>
      <w:r w:rsidR="008724C1">
        <w:rPr>
          <w:rFonts w:ascii="Times New Roman" w:eastAsia="Calibri" w:hAnsi="Times New Roman" w:cs="Times New Roman"/>
          <w:sz w:val="28"/>
          <w:szCs w:val="28"/>
        </w:rPr>
        <w:t>Туапсинского района</w:t>
      </w:r>
      <w:r w:rsidRPr="005B3CB5">
        <w:rPr>
          <w:rFonts w:ascii="Times New Roman" w:eastAsia="Calibri" w:hAnsi="Times New Roman" w:cs="Times New Roman"/>
          <w:sz w:val="28"/>
          <w:szCs w:val="28"/>
        </w:rPr>
        <w:t xml:space="preserve">, решение об утверждении которых принимается администрацией </w:t>
      </w:r>
      <w:r w:rsidR="002D04CB">
        <w:rPr>
          <w:rFonts w:ascii="Times New Roman" w:eastAsia="Calibri" w:hAnsi="Times New Roman" w:cs="Times New Roman"/>
          <w:sz w:val="28"/>
          <w:szCs w:val="28"/>
        </w:rPr>
        <w:t xml:space="preserve">Туапсинского </w:t>
      </w:r>
      <w:r w:rsidR="002D04CB" w:rsidRPr="005B3CB5">
        <w:rPr>
          <w:rFonts w:ascii="Times New Roman" w:eastAsia="Calibri" w:hAnsi="Times New Roman" w:cs="Times New Roman"/>
          <w:sz w:val="28"/>
          <w:szCs w:val="28"/>
        </w:rPr>
        <w:t>городского поселени</w:t>
      </w:r>
      <w:r w:rsidR="002D04CB">
        <w:rPr>
          <w:rFonts w:ascii="Times New Roman" w:eastAsia="Calibri" w:hAnsi="Times New Roman" w:cs="Times New Roman"/>
          <w:sz w:val="28"/>
          <w:szCs w:val="28"/>
        </w:rPr>
        <w:t>я</w:t>
      </w:r>
      <w:r w:rsidR="002D04CB" w:rsidRPr="002E2700">
        <w:rPr>
          <w:rFonts w:ascii="Times New Roman" w:eastAsia="Calibri" w:hAnsi="Times New Roman" w:cs="Times New Roman"/>
          <w:sz w:val="28"/>
          <w:szCs w:val="28"/>
        </w:rPr>
        <w:t xml:space="preserve"> </w:t>
      </w:r>
      <w:r w:rsidR="002D04CB">
        <w:rPr>
          <w:rFonts w:ascii="Times New Roman" w:eastAsia="Calibri" w:hAnsi="Times New Roman" w:cs="Times New Roman"/>
          <w:sz w:val="28"/>
          <w:szCs w:val="28"/>
        </w:rPr>
        <w:t>Туапсинского района</w:t>
      </w:r>
      <w:r w:rsidR="00970923" w:rsidRPr="005B3CB5">
        <w:rPr>
          <w:rFonts w:ascii="Times New Roman" w:eastAsia="Calibri" w:hAnsi="Times New Roman" w:cs="Times New Roman"/>
          <w:sz w:val="28"/>
          <w:szCs w:val="28"/>
        </w:rPr>
        <w:t xml:space="preserve"> (далее - проекты планировки территории)</w:t>
      </w:r>
      <w:r w:rsidRPr="005B3CB5">
        <w:rPr>
          <w:rFonts w:ascii="Times New Roman" w:eastAsia="Calibri" w:hAnsi="Times New Roman" w:cs="Times New Roman"/>
          <w:sz w:val="28"/>
          <w:szCs w:val="28"/>
        </w:rPr>
        <w:t>;</w:t>
      </w:r>
    </w:p>
    <w:p w:rsidR="00DB636A" w:rsidRPr="005B3CB5"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3CB5">
        <w:rPr>
          <w:rFonts w:ascii="Times New Roman" w:eastAsia="Calibri" w:hAnsi="Times New Roman" w:cs="Times New Roman"/>
          <w:sz w:val="28"/>
          <w:szCs w:val="28"/>
        </w:rPr>
        <w:t>4) проекты межевания территории</w:t>
      </w:r>
      <w:r w:rsidR="00053F11">
        <w:rPr>
          <w:rFonts w:ascii="Times New Roman" w:eastAsia="Calibri" w:hAnsi="Times New Roman" w:cs="Times New Roman"/>
          <w:sz w:val="28"/>
          <w:szCs w:val="28"/>
        </w:rPr>
        <w:t xml:space="preserve"> </w:t>
      </w:r>
      <w:r w:rsidR="008724C1">
        <w:rPr>
          <w:rFonts w:ascii="Times New Roman" w:eastAsia="Calibri" w:hAnsi="Times New Roman" w:cs="Times New Roman"/>
          <w:sz w:val="28"/>
          <w:szCs w:val="28"/>
        </w:rPr>
        <w:t xml:space="preserve">Туапсинского </w:t>
      </w:r>
      <w:r w:rsidR="008724C1" w:rsidRPr="005B3CB5">
        <w:rPr>
          <w:rFonts w:ascii="Times New Roman" w:eastAsia="Calibri" w:hAnsi="Times New Roman" w:cs="Times New Roman"/>
          <w:sz w:val="28"/>
          <w:szCs w:val="28"/>
        </w:rPr>
        <w:t>городского поселени</w:t>
      </w:r>
      <w:r w:rsidR="008724C1">
        <w:rPr>
          <w:rFonts w:ascii="Times New Roman" w:eastAsia="Calibri" w:hAnsi="Times New Roman" w:cs="Times New Roman"/>
          <w:sz w:val="28"/>
          <w:szCs w:val="28"/>
        </w:rPr>
        <w:t>я</w:t>
      </w:r>
      <w:r w:rsidR="008724C1" w:rsidRPr="002E2700">
        <w:rPr>
          <w:rFonts w:ascii="Times New Roman" w:eastAsia="Calibri" w:hAnsi="Times New Roman" w:cs="Times New Roman"/>
          <w:sz w:val="28"/>
          <w:szCs w:val="28"/>
        </w:rPr>
        <w:t xml:space="preserve"> </w:t>
      </w:r>
      <w:r w:rsidR="008724C1">
        <w:rPr>
          <w:rFonts w:ascii="Times New Roman" w:eastAsia="Calibri" w:hAnsi="Times New Roman" w:cs="Times New Roman"/>
          <w:sz w:val="28"/>
          <w:szCs w:val="28"/>
        </w:rPr>
        <w:t>Туапсинского района</w:t>
      </w:r>
      <w:r w:rsidR="008724C1" w:rsidRPr="005B3CB5">
        <w:rPr>
          <w:rFonts w:ascii="Times New Roman" w:eastAsia="Calibri" w:hAnsi="Times New Roman" w:cs="Times New Roman"/>
          <w:sz w:val="28"/>
          <w:szCs w:val="28"/>
        </w:rPr>
        <w:t xml:space="preserve"> </w:t>
      </w:r>
      <w:r w:rsidR="00970923" w:rsidRPr="005B3CB5">
        <w:rPr>
          <w:rFonts w:ascii="Times New Roman" w:hAnsi="Times New Roman" w:cs="Times New Roman"/>
          <w:sz w:val="28"/>
          <w:szCs w:val="28"/>
        </w:rPr>
        <w:t xml:space="preserve">(далее - </w:t>
      </w:r>
      <w:r w:rsidR="00970923" w:rsidRPr="005B3CB5">
        <w:rPr>
          <w:rFonts w:ascii="Times New Roman" w:eastAsia="Calibri" w:hAnsi="Times New Roman" w:cs="Times New Roman"/>
          <w:sz w:val="28"/>
          <w:szCs w:val="28"/>
        </w:rPr>
        <w:t>проекты межевания территории)</w:t>
      </w:r>
      <w:r w:rsidRPr="005B3CB5">
        <w:rPr>
          <w:rFonts w:ascii="Times New Roman" w:eastAsia="Calibri" w:hAnsi="Times New Roman" w:cs="Times New Roman"/>
          <w:sz w:val="28"/>
          <w:szCs w:val="28"/>
        </w:rPr>
        <w:t xml:space="preserve">, решение об утверждении которых принимается администрацией </w:t>
      </w:r>
      <w:r w:rsidR="002D04CB">
        <w:rPr>
          <w:rFonts w:ascii="Times New Roman" w:eastAsia="Calibri" w:hAnsi="Times New Roman" w:cs="Times New Roman"/>
          <w:sz w:val="28"/>
          <w:szCs w:val="28"/>
        </w:rPr>
        <w:t xml:space="preserve">Туапсинского </w:t>
      </w:r>
      <w:r w:rsidR="002D04CB" w:rsidRPr="005B3CB5">
        <w:rPr>
          <w:rFonts w:ascii="Times New Roman" w:eastAsia="Calibri" w:hAnsi="Times New Roman" w:cs="Times New Roman"/>
          <w:sz w:val="28"/>
          <w:szCs w:val="28"/>
        </w:rPr>
        <w:t>городского поселени</w:t>
      </w:r>
      <w:r w:rsidR="002D04CB">
        <w:rPr>
          <w:rFonts w:ascii="Times New Roman" w:eastAsia="Calibri" w:hAnsi="Times New Roman" w:cs="Times New Roman"/>
          <w:sz w:val="28"/>
          <w:szCs w:val="28"/>
        </w:rPr>
        <w:t>я</w:t>
      </w:r>
      <w:r w:rsidR="002D04CB" w:rsidRPr="002E2700">
        <w:rPr>
          <w:rFonts w:ascii="Times New Roman" w:eastAsia="Calibri" w:hAnsi="Times New Roman" w:cs="Times New Roman"/>
          <w:sz w:val="28"/>
          <w:szCs w:val="28"/>
        </w:rPr>
        <w:t xml:space="preserve"> </w:t>
      </w:r>
      <w:r w:rsidR="002D04CB">
        <w:rPr>
          <w:rFonts w:ascii="Times New Roman" w:eastAsia="Calibri" w:hAnsi="Times New Roman" w:cs="Times New Roman"/>
          <w:sz w:val="28"/>
          <w:szCs w:val="28"/>
        </w:rPr>
        <w:t>Туапсинского района</w:t>
      </w:r>
      <w:r w:rsidRPr="005B3CB5">
        <w:rPr>
          <w:rFonts w:ascii="Times New Roman" w:eastAsia="Calibri" w:hAnsi="Times New Roman" w:cs="Times New Roman"/>
          <w:sz w:val="28"/>
          <w:szCs w:val="28"/>
        </w:rPr>
        <w:t>;</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3CB5">
        <w:rPr>
          <w:rFonts w:ascii="Times New Roman" w:eastAsia="Calibri" w:hAnsi="Times New Roman" w:cs="Times New Roman"/>
          <w:sz w:val="28"/>
          <w:szCs w:val="28"/>
        </w:rPr>
        <w:t xml:space="preserve">5) проекты муниципальных правовых актов </w:t>
      </w:r>
      <w:r w:rsidR="002D04CB">
        <w:rPr>
          <w:rFonts w:ascii="Times New Roman" w:eastAsia="Calibri" w:hAnsi="Times New Roman" w:cs="Times New Roman"/>
          <w:sz w:val="28"/>
          <w:szCs w:val="28"/>
        </w:rPr>
        <w:t xml:space="preserve">Туапсинского </w:t>
      </w:r>
      <w:r w:rsidR="002D04CB" w:rsidRPr="005B3CB5">
        <w:rPr>
          <w:rFonts w:ascii="Times New Roman" w:eastAsia="Calibri" w:hAnsi="Times New Roman" w:cs="Times New Roman"/>
          <w:sz w:val="28"/>
          <w:szCs w:val="28"/>
        </w:rPr>
        <w:t>городского поселени</w:t>
      </w:r>
      <w:r w:rsidR="002D04CB">
        <w:rPr>
          <w:rFonts w:ascii="Times New Roman" w:eastAsia="Calibri" w:hAnsi="Times New Roman" w:cs="Times New Roman"/>
          <w:sz w:val="28"/>
          <w:szCs w:val="28"/>
        </w:rPr>
        <w:t>я</w:t>
      </w:r>
      <w:r w:rsidR="002D04CB" w:rsidRPr="002E2700">
        <w:rPr>
          <w:rFonts w:ascii="Times New Roman" w:eastAsia="Calibri" w:hAnsi="Times New Roman" w:cs="Times New Roman"/>
          <w:sz w:val="28"/>
          <w:szCs w:val="28"/>
        </w:rPr>
        <w:t xml:space="preserve"> </w:t>
      </w:r>
      <w:r w:rsidR="002D04CB">
        <w:rPr>
          <w:rFonts w:ascii="Times New Roman" w:eastAsia="Calibri" w:hAnsi="Times New Roman" w:cs="Times New Roman"/>
          <w:sz w:val="28"/>
          <w:szCs w:val="28"/>
        </w:rPr>
        <w:t>Туапсинского района</w:t>
      </w:r>
      <w:r w:rsidRPr="005B3CB5">
        <w:rPr>
          <w:rFonts w:ascii="Times New Roman" w:eastAsia="Calibri" w:hAnsi="Times New Roman" w:cs="Times New Roman"/>
          <w:sz w:val="28"/>
          <w:szCs w:val="28"/>
        </w:rPr>
        <w:t>, предусматривающих внесение изменений в утвержденные документы, указанные в подпунктах 1-4 настоящего пункта;</w:t>
      </w:r>
    </w:p>
    <w:p w:rsidR="00DB636A" w:rsidRPr="005B3CB5"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6) проекты муниципальных правовых актов </w:t>
      </w:r>
      <w:r w:rsidR="00EE012A">
        <w:rPr>
          <w:rFonts w:ascii="Times New Roman" w:eastAsia="Calibri" w:hAnsi="Times New Roman" w:cs="Times New Roman"/>
          <w:sz w:val="28"/>
          <w:szCs w:val="28"/>
        </w:rPr>
        <w:t xml:space="preserve">Туапсинского </w:t>
      </w:r>
      <w:r w:rsidR="00EE012A" w:rsidRPr="005B3CB5">
        <w:rPr>
          <w:rFonts w:ascii="Times New Roman" w:eastAsia="Calibri" w:hAnsi="Times New Roman" w:cs="Times New Roman"/>
          <w:sz w:val="28"/>
          <w:szCs w:val="28"/>
        </w:rPr>
        <w:t>городского поселени</w:t>
      </w:r>
      <w:r w:rsidR="00EE012A">
        <w:rPr>
          <w:rFonts w:ascii="Times New Roman" w:eastAsia="Calibri" w:hAnsi="Times New Roman" w:cs="Times New Roman"/>
          <w:sz w:val="28"/>
          <w:szCs w:val="28"/>
        </w:rPr>
        <w:t>я</w:t>
      </w:r>
      <w:r w:rsidR="00EE012A" w:rsidRPr="002E2700">
        <w:rPr>
          <w:rFonts w:ascii="Times New Roman" w:eastAsia="Calibri" w:hAnsi="Times New Roman" w:cs="Times New Roman"/>
          <w:sz w:val="28"/>
          <w:szCs w:val="28"/>
        </w:rPr>
        <w:t xml:space="preserve"> </w:t>
      </w:r>
      <w:r w:rsidR="00EE012A">
        <w:rPr>
          <w:rFonts w:ascii="Times New Roman" w:eastAsia="Calibri" w:hAnsi="Times New Roman" w:cs="Times New Roman"/>
          <w:sz w:val="28"/>
          <w:szCs w:val="28"/>
        </w:rPr>
        <w:t>Туапсинского района</w:t>
      </w:r>
      <w:r w:rsidRPr="005B3CB5">
        <w:rPr>
          <w:rFonts w:ascii="Times New Roman" w:eastAsia="Calibri" w:hAnsi="Times New Roman" w:cs="Times New Roman"/>
          <w:sz w:val="28"/>
          <w:szCs w:val="28"/>
        </w:rPr>
        <w:t xml:space="preserve"> о предоставлении разрешения на условно разрешенный вид использования земельного участка, объекта капитального строительства</w:t>
      </w:r>
      <w:r w:rsidR="002E12A7" w:rsidRPr="005B3CB5">
        <w:rPr>
          <w:rFonts w:ascii="Times New Roman" w:eastAsia="Calibri" w:hAnsi="Times New Roman" w:cs="Times New Roman"/>
          <w:sz w:val="28"/>
          <w:szCs w:val="28"/>
        </w:rPr>
        <w:t>, расположенных на территории</w:t>
      </w:r>
      <w:r w:rsidR="009C26AC" w:rsidRPr="005B3CB5">
        <w:rPr>
          <w:rFonts w:ascii="Times New Roman" w:eastAsia="Calibri" w:hAnsi="Times New Roman" w:cs="Times New Roman"/>
          <w:sz w:val="28"/>
          <w:szCs w:val="28"/>
        </w:rPr>
        <w:t xml:space="preserve"> </w:t>
      </w:r>
      <w:r w:rsidR="00EE012A">
        <w:rPr>
          <w:rFonts w:ascii="Times New Roman" w:eastAsia="Calibri" w:hAnsi="Times New Roman" w:cs="Times New Roman"/>
          <w:sz w:val="28"/>
          <w:szCs w:val="28"/>
        </w:rPr>
        <w:t xml:space="preserve">Туапсинского </w:t>
      </w:r>
      <w:r w:rsidR="00EE012A" w:rsidRPr="005B3CB5">
        <w:rPr>
          <w:rFonts w:ascii="Times New Roman" w:eastAsia="Calibri" w:hAnsi="Times New Roman" w:cs="Times New Roman"/>
          <w:sz w:val="28"/>
          <w:szCs w:val="28"/>
        </w:rPr>
        <w:t>городского поселени</w:t>
      </w:r>
      <w:r w:rsidR="00EE012A">
        <w:rPr>
          <w:rFonts w:ascii="Times New Roman" w:eastAsia="Calibri" w:hAnsi="Times New Roman" w:cs="Times New Roman"/>
          <w:sz w:val="28"/>
          <w:szCs w:val="28"/>
        </w:rPr>
        <w:t>я</w:t>
      </w:r>
      <w:r w:rsidR="00EE012A" w:rsidRPr="002E2700">
        <w:rPr>
          <w:rFonts w:ascii="Times New Roman" w:eastAsia="Calibri" w:hAnsi="Times New Roman" w:cs="Times New Roman"/>
          <w:sz w:val="28"/>
          <w:szCs w:val="28"/>
        </w:rPr>
        <w:t xml:space="preserve"> </w:t>
      </w:r>
      <w:r w:rsidR="00EE012A">
        <w:rPr>
          <w:rFonts w:ascii="Times New Roman" w:eastAsia="Calibri" w:hAnsi="Times New Roman" w:cs="Times New Roman"/>
          <w:sz w:val="28"/>
          <w:szCs w:val="28"/>
        </w:rPr>
        <w:t>Туапсинского района</w:t>
      </w:r>
      <w:r w:rsidRPr="005B3CB5">
        <w:rPr>
          <w:rFonts w:ascii="Times New Roman" w:eastAsia="Calibri" w:hAnsi="Times New Roman" w:cs="Times New Roman"/>
          <w:sz w:val="28"/>
          <w:szCs w:val="28"/>
        </w:rPr>
        <w:t>;</w:t>
      </w:r>
    </w:p>
    <w:p w:rsidR="00DB636A" w:rsidRPr="005B3CB5"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3CB5">
        <w:rPr>
          <w:rFonts w:ascii="Times New Roman" w:eastAsia="Calibri" w:hAnsi="Times New Roman" w:cs="Times New Roman"/>
          <w:sz w:val="28"/>
          <w:szCs w:val="28"/>
        </w:rPr>
        <w:t>7) проекты муниципальных правовых</w:t>
      </w:r>
      <w:r w:rsidRPr="00DB636A">
        <w:rPr>
          <w:rFonts w:ascii="Times New Roman" w:eastAsia="Calibri" w:hAnsi="Times New Roman" w:cs="Times New Roman"/>
          <w:sz w:val="28"/>
          <w:szCs w:val="28"/>
        </w:rPr>
        <w:t xml:space="preserve"> актов </w:t>
      </w:r>
      <w:r w:rsidR="00EE012A">
        <w:rPr>
          <w:rFonts w:ascii="Times New Roman" w:eastAsia="Calibri" w:hAnsi="Times New Roman" w:cs="Times New Roman"/>
          <w:sz w:val="28"/>
          <w:szCs w:val="28"/>
        </w:rPr>
        <w:t xml:space="preserve">Туапсинского </w:t>
      </w:r>
      <w:r w:rsidR="00EE012A" w:rsidRPr="005B3CB5">
        <w:rPr>
          <w:rFonts w:ascii="Times New Roman" w:eastAsia="Calibri" w:hAnsi="Times New Roman" w:cs="Times New Roman"/>
          <w:sz w:val="28"/>
          <w:szCs w:val="28"/>
        </w:rPr>
        <w:t>городского поселени</w:t>
      </w:r>
      <w:r w:rsidR="00EE012A">
        <w:rPr>
          <w:rFonts w:ascii="Times New Roman" w:eastAsia="Calibri" w:hAnsi="Times New Roman" w:cs="Times New Roman"/>
          <w:sz w:val="28"/>
          <w:szCs w:val="28"/>
        </w:rPr>
        <w:t>я</w:t>
      </w:r>
      <w:r w:rsidR="00EE012A" w:rsidRPr="002E2700">
        <w:rPr>
          <w:rFonts w:ascii="Times New Roman" w:eastAsia="Calibri" w:hAnsi="Times New Roman" w:cs="Times New Roman"/>
          <w:sz w:val="28"/>
          <w:szCs w:val="28"/>
        </w:rPr>
        <w:t xml:space="preserve"> </w:t>
      </w:r>
      <w:r w:rsidR="00EE012A">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xml:space="preserve"> о предоставлении разрешения на отклонение </w:t>
      </w:r>
      <w:r w:rsidRPr="00DB636A">
        <w:rPr>
          <w:rFonts w:ascii="Times New Roman" w:eastAsia="Calibri" w:hAnsi="Times New Roman" w:cs="Times New Roman"/>
          <w:sz w:val="28"/>
          <w:szCs w:val="28"/>
        </w:rPr>
        <w:lastRenderedPageBreak/>
        <w:t xml:space="preserve">от предельных параметров разрешенного </w:t>
      </w:r>
      <w:r w:rsidRPr="005B3CB5">
        <w:rPr>
          <w:rFonts w:ascii="Times New Roman" w:eastAsia="Calibri" w:hAnsi="Times New Roman" w:cs="Times New Roman"/>
          <w:sz w:val="28"/>
          <w:szCs w:val="28"/>
        </w:rPr>
        <w:t>строительства, реконструкции объектов капитального строительства</w:t>
      </w:r>
      <w:r w:rsidR="002E12A7" w:rsidRPr="005B3CB5">
        <w:rPr>
          <w:rFonts w:ascii="Times New Roman" w:eastAsia="Calibri" w:hAnsi="Times New Roman" w:cs="Times New Roman"/>
          <w:sz w:val="28"/>
          <w:szCs w:val="28"/>
        </w:rPr>
        <w:t>,</w:t>
      </w:r>
      <w:r w:rsidR="009C26AC" w:rsidRPr="005B3CB5">
        <w:rPr>
          <w:rFonts w:ascii="Times New Roman" w:eastAsia="Calibri" w:hAnsi="Times New Roman" w:cs="Times New Roman"/>
          <w:sz w:val="28"/>
          <w:szCs w:val="28"/>
        </w:rPr>
        <w:t xml:space="preserve"> </w:t>
      </w:r>
      <w:r w:rsidR="002E12A7" w:rsidRPr="005B3CB5">
        <w:rPr>
          <w:rFonts w:ascii="Times New Roman" w:eastAsia="Calibri" w:hAnsi="Times New Roman" w:cs="Times New Roman"/>
          <w:sz w:val="28"/>
          <w:szCs w:val="28"/>
        </w:rPr>
        <w:t xml:space="preserve">расположенных на территории </w:t>
      </w:r>
      <w:r w:rsidR="00EE012A">
        <w:rPr>
          <w:rFonts w:ascii="Times New Roman" w:eastAsia="Calibri" w:hAnsi="Times New Roman" w:cs="Times New Roman"/>
          <w:sz w:val="28"/>
          <w:szCs w:val="28"/>
        </w:rPr>
        <w:t xml:space="preserve">Туапсинского </w:t>
      </w:r>
      <w:r w:rsidR="00EE012A" w:rsidRPr="005B3CB5">
        <w:rPr>
          <w:rFonts w:ascii="Times New Roman" w:eastAsia="Calibri" w:hAnsi="Times New Roman" w:cs="Times New Roman"/>
          <w:sz w:val="28"/>
          <w:szCs w:val="28"/>
        </w:rPr>
        <w:t>городского поселени</w:t>
      </w:r>
      <w:r w:rsidR="00EE012A">
        <w:rPr>
          <w:rFonts w:ascii="Times New Roman" w:eastAsia="Calibri" w:hAnsi="Times New Roman" w:cs="Times New Roman"/>
          <w:sz w:val="28"/>
          <w:szCs w:val="28"/>
        </w:rPr>
        <w:t>я</w:t>
      </w:r>
      <w:r w:rsidR="00EE012A" w:rsidRPr="002E2700">
        <w:rPr>
          <w:rFonts w:ascii="Times New Roman" w:eastAsia="Calibri" w:hAnsi="Times New Roman" w:cs="Times New Roman"/>
          <w:sz w:val="28"/>
          <w:szCs w:val="28"/>
        </w:rPr>
        <w:t xml:space="preserve"> </w:t>
      </w:r>
      <w:r w:rsidR="00EE012A">
        <w:rPr>
          <w:rFonts w:ascii="Times New Roman" w:eastAsia="Calibri" w:hAnsi="Times New Roman" w:cs="Times New Roman"/>
          <w:sz w:val="28"/>
          <w:szCs w:val="28"/>
        </w:rPr>
        <w:t>Туапсинского района</w:t>
      </w:r>
      <w:r w:rsidRPr="005B3CB5">
        <w:rPr>
          <w:rFonts w:ascii="Times New Roman" w:eastAsia="Calibri" w:hAnsi="Times New Roman" w:cs="Times New Roman"/>
          <w:sz w:val="28"/>
          <w:szCs w:val="28"/>
        </w:rPr>
        <w:t>.</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3CB5">
        <w:rPr>
          <w:rFonts w:ascii="Times New Roman" w:eastAsia="Calibri" w:hAnsi="Times New Roman" w:cs="Times New Roman"/>
          <w:sz w:val="28"/>
          <w:szCs w:val="28"/>
        </w:rPr>
        <w:t xml:space="preserve">1.3. </w:t>
      </w:r>
      <w:proofErr w:type="gramStart"/>
      <w:r w:rsidRPr="005B3CB5">
        <w:rPr>
          <w:rFonts w:ascii="Times New Roman" w:eastAsia="Calibri" w:hAnsi="Times New Roman" w:cs="Times New Roman"/>
          <w:sz w:val="28"/>
          <w:szCs w:val="28"/>
        </w:rPr>
        <w:t>Проекты муниципальных правовых</w:t>
      </w:r>
      <w:r w:rsidRPr="00DB636A">
        <w:rPr>
          <w:rFonts w:ascii="Times New Roman" w:eastAsia="Calibri" w:hAnsi="Times New Roman" w:cs="Times New Roman"/>
          <w:sz w:val="28"/>
          <w:szCs w:val="28"/>
        </w:rPr>
        <w:t xml:space="preserve"> актов, в отношении которых организовываются и проводятся общественные обсуждения, публичные слушания, не должны противоречить Конституции Российской Федерации, Градостроительному кодексу Российской Федерации, иным федеральным законам, иным нормативным правовым актам Российской Федерации, законам Краснодарского края и иным нормативным правовым актам Краснодарского края, Уставу</w:t>
      </w:r>
      <w:r w:rsidR="00F4240A" w:rsidRPr="00F4240A">
        <w:rPr>
          <w:rFonts w:ascii="Times New Roman" w:eastAsia="Calibri" w:hAnsi="Times New Roman" w:cs="Times New Roman"/>
          <w:sz w:val="28"/>
          <w:szCs w:val="28"/>
        </w:rPr>
        <w:t xml:space="preserve"> </w:t>
      </w:r>
      <w:r w:rsidR="00F4240A">
        <w:rPr>
          <w:rFonts w:ascii="Times New Roman" w:eastAsia="Calibri" w:hAnsi="Times New Roman" w:cs="Times New Roman"/>
          <w:sz w:val="28"/>
          <w:szCs w:val="28"/>
        </w:rPr>
        <w:t xml:space="preserve">Туапсинского </w:t>
      </w:r>
      <w:r w:rsidR="00F4240A" w:rsidRPr="005B3CB5">
        <w:rPr>
          <w:rFonts w:ascii="Times New Roman" w:eastAsia="Calibri" w:hAnsi="Times New Roman" w:cs="Times New Roman"/>
          <w:sz w:val="28"/>
          <w:szCs w:val="28"/>
        </w:rPr>
        <w:t>городского поселени</w:t>
      </w:r>
      <w:r w:rsidR="00F4240A">
        <w:rPr>
          <w:rFonts w:ascii="Times New Roman" w:eastAsia="Calibri" w:hAnsi="Times New Roman" w:cs="Times New Roman"/>
          <w:sz w:val="28"/>
          <w:szCs w:val="28"/>
        </w:rPr>
        <w:t>я</w:t>
      </w:r>
      <w:r w:rsidR="00F4240A" w:rsidRPr="002E2700">
        <w:rPr>
          <w:rFonts w:ascii="Times New Roman" w:eastAsia="Calibri" w:hAnsi="Times New Roman" w:cs="Times New Roman"/>
          <w:sz w:val="28"/>
          <w:szCs w:val="28"/>
        </w:rPr>
        <w:t xml:space="preserve"> </w:t>
      </w:r>
      <w:r w:rsidR="00F4240A">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xml:space="preserve">, иным муниципальным правовым актам </w:t>
      </w:r>
      <w:r w:rsidR="00F4240A">
        <w:rPr>
          <w:rFonts w:ascii="Times New Roman" w:eastAsia="Calibri" w:hAnsi="Times New Roman" w:cs="Times New Roman"/>
          <w:sz w:val="28"/>
          <w:szCs w:val="28"/>
        </w:rPr>
        <w:t xml:space="preserve">Туапсинского </w:t>
      </w:r>
      <w:r w:rsidR="00F4240A" w:rsidRPr="005B3CB5">
        <w:rPr>
          <w:rFonts w:ascii="Times New Roman" w:eastAsia="Calibri" w:hAnsi="Times New Roman" w:cs="Times New Roman"/>
          <w:sz w:val="28"/>
          <w:szCs w:val="28"/>
        </w:rPr>
        <w:t>городского поселени</w:t>
      </w:r>
      <w:r w:rsidR="00F4240A">
        <w:rPr>
          <w:rFonts w:ascii="Times New Roman" w:eastAsia="Calibri" w:hAnsi="Times New Roman" w:cs="Times New Roman"/>
          <w:sz w:val="28"/>
          <w:szCs w:val="28"/>
        </w:rPr>
        <w:t>я</w:t>
      </w:r>
      <w:r w:rsidR="00F4240A" w:rsidRPr="002E2700">
        <w:rPr>
          <w:rFonts w:ascii="Times New Roman" w:eastAsia="Calibri" w:hAnsi="Times New Roman" w:cs="Times New Roman"/>
          <w:sz w:val="28"/>
          <w:szCs w:val="28"/>
        </w:rPr>
        <w:t xml:space="preserve"> </w:t>
      </w:r>
      <w:r w:rsidR="00F4240A">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w:t>
      </w:r>
      <w:proofErr w:type="gramEnd"/>
    </w:p>
    <w:p w:rsidR="00DB636A" w:rsidRPr="00DB636A" w:rsidRDefault="00DB636A" w:rsidP="002E12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Проект обсуждается на общественных обсуждениях, публичных слушаниях однократно. Организация и проведение общественных обсуждений, публичных слушаний по проекту, в отношении которого ранее организовывались и проводились общественные обсуждения, публичные слушания, не требуется, в том числе в случае внесения изменений в</w:t>
      </w:r>
      <w:r w:rsidR="00A770DA">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 xml:space="preserve">такой проект </w:t>
      </w:r>
      <w:r w:rsidRPr="00DB636A">
        <w:rPr>
          <w:rFonts w:ascii="Times New Roman" w:eastAsia="Calibri" w:hAnsi="Times New Roman" w:cs="Times New Roman"/>
          <w:bCs/>
          <w:sz w:val="28"/>
          <w:szCs w:val="28"/>
        </w:rPr>
        <w:t>в результате учета предложений и замечаний участников указанных общественных обсуждений, публичных слушаний.</w:t>
      </w:r>
    </w:p>
    <w:p w:rsidR="00DB636A" w:rsidRPr="005B3CB5" w:rsidRDefault="00DB636A" w:rsidP="002E12A7">
      <w:pPr>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Результаты общественных обсуждений, публичных слушаний носят </w:t>
      </w:r>
      <w:r w:rsidRPr="005B3CB5">
        <w:rPr>
          <w:rFonts w:ascii="Times New Roman" w:eastAsia="Calibri" w:hAnsi="Times New Roman" w:cs="Times New Roman"/>
          <w:sz w:val="28"/>
          <w:szCs w:val="28"/>
        </w:rPr>
        <w:t>рекомендательный характер.</w:t>
      </w:r>
    </w:p>
    <w:p w:rsidR="00DB636A" w:rsidRDefault="00DB636A" w:rsidP="002E12A7">
      <w:pPr>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3CB5">
        <w:rPr>
          <w:rFonts w:ascii="Times New Roman" w:eastAsia="Calibri" w:hAnsi="Times New Roman" w:cs="Times New Roman"/>
          <w:sz w:val="28"/>
          <w:szCs w:val="28"/>
        </w:rPr>
        <w:t xml:space="preserve">Обсуждение проекта в форме публичных слушаний предусматривается применительно к проекту генерального плана и проектам о внесении изменений в генеральный план; к проекту правил землепользования и застройки и проектам о внесении изменений в правила землепользования и застройки; к проектам планировки территории и проектам межевания территории, решение об утверждении которых принимается органами местного самоуправления </w:t>
      </w:r>
      <w:r w:rsidR="00132EFB">
        <w:rPr>
          <w:rFonts w:ascii="Times New Roman" w:eastAsia="Calibri" w:hAnsi="Times New Roman" w:cs="Times New Roman"/>
          <w:sz w:val="28"/>
          <w:szCs w:val="28"/>
        </w:rPr>
        <w:t xml:space="preserve">Туапсинского </w:t>
      </w:r>
      <w:r w:rsidR="00132EFB" w:rsidRPr="005B3CB5">
        <w:rPr>
          <w:rFonts w:ascii="Times New Roman" w:eastAsia="Calibri" w:hAnsi="Times New Roman" w:cs="Times New Roman"/>
          <w:sz w:val="28"/>
          <w:szCs w:val="28"/>
        </w:rPr>
        <w:t>городского поселени</w:t>
      </w:r>
      <w:r w:rsidR="00132EFB">
        <w:rPr>
          <w:rFonts w:ascii="Times New Roman" w:eastAsia="Calibri" w:hAnsi="Times New Roman" w:cs="Times New Roman"/>
          <w:sz w:val="28"/>
          <w:szCs w:val="28"/>
        </w:rPr>
        <w:t>я</w:t>
      </w:r>
      <w:r w:rsidR="00132EFB" w:rsidRPr="002E2700">
        <w:rPr>
          <w:rFonts w:ascii="Times New Roman" w:eastAsia="Calibri" w:hAnsi="Times New Roman" w:cs="Times New Roman"/>
          <w:sz w:val="28"/>
          <w:szCs w:val="28"/>
        </w:rPr>
        <w:t xml:space="preserve"> </w:t>
      </w:r>
      <w:r w:rsidR="00132EFB">
        <w:rPr>
          <w:rFonts w:ascii="Times New Roman" w:eastAsia="Calibri" w:hAnsi="Times New Roman" w:cs="Times New Roman"/>
          <w:sz w:val="28"/>
          <w:szCs w:val="28"/>
        </w:rPr>
        <w:t>Туапсинского района</w:t>
      </w:r>
      <w:r w:rsidRPr="005B3CB5">
        <w:rPr>
          <w:rFonts w:ascii="Times New Roman" w:eastAsia="Calibri" w:hAnsi="Times New Roman" w:cs="Times New Roman"/>
          <w:sz w:val="28"/>
          <w:szCs w:val="28"/>
        </w:rPr>
        <w:t xml:space="preserve">, и проектам о внесении изменений в такие проекты планировки территории и проекты межевания территории; к проектам муниципальных правовых актов </w:t>
      </w:r>
      <w:r w:rsidR="00132EFB">
        <w:rPr>
          <w:rFonts w:ascii="Times New Roman" w:eastAsia="Calibri" w:hAnsi="Times New Roman" w:cs="Times New Roman"/>
          <w:sz w:val="28"/>
          <w:szCs w:val="28"/>
        </w:rPr>
        <w:t xml:space="preserve">Туапсинского </w:t>
      </w:r>
      <w:r w:rsidR="00132EFB" w:rsidRPr="005B3CB5">
        <w:rPr>
          <w:rFonts w:ascii="Times New Roman" w:eastAsia="Calibri" w:hAnsi="Times New Roman" w:cs="Times New Roman"/>
          <w:sz w:val="28"/>
          <w:szCs w:val="28"/>
        </w:rPr>
        <w:t>городского поселени</w:t>
      </w:r>
      <w:r w:rsidR="00132EFB">
        <w:rPr>
          <w:rFonts w:ascii="Times New Roman" w:eastAsia="Calibri" w:hAnsi="Times New Roman" w:cs="Times New Roman"/>
          <w:sz w:val="28"/>
          <w:szCs w:val="28"/>
        </w:rPr>
        <w:t>я</w:t>
      </w:r>
      <w:r w:rsidR="00132EFB" w:rsidRPr="002E2700">
        <w:rPr>
          <w:rFonts w:ascii="Times New Roman" w:eastAsia="Calibri" w:hAnsi="Times New Roman" w:cs="Times New Roman"/>
          <w:sz w:val="28"/>
          <w:szCs w:val="28"/>
        </w:rPr>
        <w:t xml:space="preserve"> </w:t>
      </w:r>
      <w:r w:rsidR="00132EFB">
        <w:rPr>
          <w:rFonts w:ascii="Times New Roman" w:eastAsia="Calibri" w:hAnsi="Times New Roman" w:cs="Times New Roman"/>
          <w:sz w:val="28"/>
          <w:szCs w:val="28"/>
        </w:rPr>
        <w:t>Туапсинского района</w:t>
      </w:r>
      <w:r w:rsidRPr="005B3CB5">
        <w:rPr>
          <w:rFonts w:ascii="Times New Roman" w:eastAsia="Calibri" w:hAnsi="Times New Roman" w:cs="Times New Roman"/>
          <w:sz w:val="28"/>
          <w:szCs w:val="28"/>
        </w:rPr>
        <w:t xml:space="preserve"> о предоставлении разрешения на условно разрешенный вид использования земельного участка,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0564" w:rsidRPr="005B3CB5" w:rsidRDefault="00080564" w:rsidP="002E12A7">
      <w:pPr>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81EB3">
        <w:rPr>
          <w:rFonts w:ascii="Times New Roman" w:hAnsi="Times New Roman"/>
          <w:sz w:val="28"/>
          <w:szCs w:val="28"/>
        </w:rPr>
        <w:t xml:space="preserve">Под официальным опубликованием в настоящем Положении понимается опубликование </w:t>
      </w:r>
      <w:r w:rsidRPr="00F81EB3">
        <w:rPr>
          <w:rFonts w:ascii="Times New Roman" w:eastAsia="Calibri" w:hAnsi="Times New Roman" w:cs="Times New Roman"/>
          <w:sz w:val="28"/>
          <w:szCs w:val="28"/>
        </w:rPr>
        <w:t xml:space="preserve">в периодическом печатном издании, распространяемом </w:t>
      </w:r>
      <w:r w:rsidRPr="00F81EB3">
        <w:rPr>
          <w:rFonts w:ascii="Times New Roman" w:hAnsi="Times New Roman" w:cs="Times New Roman"/>
          <w:sz w:val="28"/>
          <w:szCs w:val="28"/>
        </w:rPr>
        <w:t xml:space="preserve">в </w:t>
      </w:r>
      <w:r w:rsidR="00803D54">
        <w:rPr>
          <w:rFonts w:ascii="Times New Roman" w:eastAsia="Calibri" w:hAnsi="Times New Roman" w:cs="Times New Roman"/>
          <w:sz w:val="28"/>
          <w:szCs w:val="28"/>
        </w:rPr>
        <w:t xml:space="preserve">Туапсинском </w:t>
      </w:r>
      <w:r w:rsidR="00803D54" w:rsidRPr="005B3CB5">
        <w:rPr>
          <w:rFonts w:ascii="Times New Roman" w:eastAsia="Calibri" w:hAnsi="Times New Roman" w:cs="Times New Roman"/>
          <w:sz w:val="28"/>
          <w:szCs w:val="28"/>
        </w:rPr>
        <w:t>городско</w:t>
      </w:r>
      <w:r w:rsidR="00803D54">
        <w:rPr>
          <w:rFonts w:ascii="Times New Roman" w:eastAsia="Calibri" w:hAnsi="Times New Roman" w:cs="Times New Roman"/>
          <w:sz w:val="28"/>
          <w:szCs w:val="28"/>
        </w:rPr>
        <w:t>м</w:t>
      </w:r>
      <w:r w:rsidR="00803D54" w:rsidRPr="005B3CB5">
        <w:rPr>
          <w:rFonts w:ascii="Times New Roman" w:eastAsia="Calibri" w:hAnsi="Times New Roman" w:cs="Times New Roman"/>
          <w:sz w:val="28"/>
          <w:szCs w:val="28"/>
        </w:rPr>
        <w:t xml:space="preserve"> поселени</w:t>
      </w:r>
      <w:r w:rsidR="00803D54">
        <w:rPr>
          <w:rFonts w:ascii="Times New Roman" w:eastAsia="Calibri" w:hAnsi="Times New Roman" w:cs="Times New Roman"/>
          <w:sz w:val="28"/>
          <w:szCs w:val="28"/>
        </w:rPr>
        <w:t>и</w:t>
      </w:r>
      <w:r w:rsidR="00803D54" w:rsidRPr="002E2700">
        <w:rPr>
          <w:rFonts w:ascii="Times New Roman" w:eastAsia="Calibri" w:hAnsi="Times New Roman" w:cs="Times New Roman"/>
          <w:sz w:val="28"/>
          <w:szCs w:val="28"/>
        </w:rPr>
        <w:t xml:space="preserve"> </w:t>
      </w:r>
      <w:r w:rsidR="00803D54">
        <w:rPr>
          <w:rFonts w:ascii="Times New Roman" w:eastAsia="Calibri" w:hAnsi="Times New Roman" w:cs="Times New Roman"/>
          <w:sz w:val="28"/>
          <w:szCs w:val="28"/>
        </w:rPr>
        <w:t>Туапсинского района</w:t>
      </w:r>
      <w:r w:rsidRPr="00F81EB3">
        <w:rPr>
          <w:rFonts w:ascii="Times New Roman" w:hAnsi="Times New Roman" w:cs="Times New Roman"/>
          <w:sz w:val="28"/>
          <w:szCs w:val="28"/>
        </w:rPr>
        <w:t xml:space="preserve">, определенном Уставом </w:t>
      </w:r>
      <w:r w:rsidR="00132EFB">
        <w:rPr>
          <w:rFonts w:ascii="Times New Roman" w:eastAsia="Calibri" w:hAnsi="Times New Roman" w:cs="Times New Roman"/>
          <w:sz w:val="28"/>
          <w:szCs w:val="28"/>
        </w:rPr>
        <w:t xml:space="preserve">Туапсинского </w:t>
      </w:r>
      <w:r w:rsidR="00132EFB" w:rsidRPr="005B3CB5">
        <w:rPr>
          <w:rFonts w:ascii="Times New Roman" w:eastAsia="Calibri" w:hAnsi="Times New Roman" w:cs="Times New Roman"/>
          <w:sz w:val="28"/>
          <w:szCs w:val="28"/>
        </w:rPr>
        <w:t>городского поселени</w:t>
      </w:r>
      <w:r w:rsidR="00132EFB">
        <w:rPr>
          <w:rFonts w:ascii="Times New Roman" w:eastAsia="Calibri" w:hAnsi="Times New Roman" w:cs="Times New Roman"/>
          <w:sz w:val="28"/>
          <w:szCs w:val="28"/>
        </w:rPr>
        <w:t>я</w:t>
      </w:r>
      <w:r w:rsidR="00132EFB" w:rsidRPr="002E2700">
        <w:rPr>
          <w:rFonts w:ascii="Times New Roman" w:eastAsia="Calibri" w:hAnsi="Times New Roman" w:cs="Times New Roman"/>
          <w:sz w:val="28"/>
          <w:szCs w:val="28"/>
        </w:rPr>
        <w:t xml:space="preserve"> </w:t>
      </w:r>
      <w:r w:rsidR="00132EFB">
        <w:rPr>
          <w:rFonts w:ascii="Times New Roman" w:eastAsia="Calibri" w:hAnsi="Times New Roman" w:cs="Times New Roman"/>
          <w:sz w:val="28"/>
          <w:szCs w:val="28"/>
        </w:rPr>
        <w:t>Туапсинского района</w:t>
      </w:r>
      <w:r w:rsidRPr="00F81EB3">
        <w:rPr>
          <w:rFonts w:ascii="Times New Roman" w:eastAsia="Calibri" w:hAnsi="Times New Roman" w:cs="Times New Roman"/>
          <w:sz w:val="28"/>
          <w:szCs w:val="28"/>
        </w:rPr>
        <w:t xml:space="preserve"> и на официальном сайте администрации </w:t>
      </w:r>
      <w:r w:rsidR="00803D54">
        <w:rPr>
          <w:rFonts w:ascii="Times New Roman" w:eastAsia="Calibri" w:hAnsi="Times New Roman" w:cs="Times New Roman"/>
          <w:sz w:val="28"/>
          <w:szCs w:val="28"/>
        </w:rPr>
        <w:t xml:space="preserve">Туапсинского </w:t>
      </w:r>
      <w:r w:rsidR="00803D54" w:rsidRPr="005B3CB5">
        <w:rPr>
          <w:rFonts w:ascii="Times New Roman" w:eastAsia="Calibri" w:hAnsi="Times New Roman" w:cs="Times New Roman"/>
          <w:sz w:val="28"/>
          <w:szCs w:val="28"/>
        </w:rPr>
        <w:t>городского поселени</w:t>
      </w:r>
      <w:r w:rsidR="00803D54">
        <w:rPr>
          <w:rFonts w:ascii="Times New Roman" w:eastAsia="Calibri" w:hAnsi="Times New Roman" w:cs="Times New Roman"/>
          <w:sz w:val="28"/>
          <w:szCs w:val="28"/>
        </w:rPr>
        <w:t>я</w:t>
      </w:r>
      <w:r w:rsidR="00803D54" w:rsidRPr="002E2700">
        <w:rPr>
          <w:rFonts w:ascii="Times New Roman" w:eastAsia="Calibri" w:hAnsi="Times New Roman" w:cs="Times New Roman"/>
          <w:sz w:val="28"/>
          <w:szCs w:val="28"/>
        </w:rPr>
        <w:t xml:space="preserve"> </w:t>
      </w:r>
      <w:r w:rsidR="00803D54">
        <w:rPr>
          <w:rFonts w:ascii="Times New Roman" w:eastAsia="Calibri" w:hAnsi="Times New Roman" w:cs="Times New Roman"/>
          <w:sz w:val="28"/>
          <w:szCs w:val="28"/>
        </w:rPr>
        <w:t>Туапсинского района</w:t>
      </w:r>
      <w:r w:rsidRPr="00F81EB3">
        <w:rPr>
          <w:rFonts w:ascii="Times New Roman" w:eastAsia="Calibri" w:hAnsi="Times New Roman" w:cs="Times New Roman"/>
          <w:sz w:val="28"/>
          <w:szCs w:val="28"/>
        </w:rPr>
        <w:t xml:space="preserve"> в информационно-телекоммуникационной сети «Интернет» (https://</w:t>
      </w:r>
      <w:r w:rsidR="005F36B6" w:rsidRPr="005F36B6">
        <w:rPr>
          <w:rFonts w:ascii="Times New Roman" w:eastAsia="Calibri" w:hAnsi="Times New Roman" w:cs="Times New Roman"/>
          <w:sz w:val="28"/>
          <w:szCs w:val="28"/>
        </w:rPr>
        <w:t>admtuapse</w:t>
      </w:r>
      <w:r w:rsidRPr="00F81EB3">
        <w:rPr>
          <w:rFonts w:ascii="Times New Roman" w:eastAsia="Calibri" w:hAnsi="Times New Roman" w:cs="Times New Roman"/>
          <w:sz w:val="28"/>
          <w:szCs w:val="28"/>
        </w:rPr>
        <w:t>.ru/).</w:t>
      </w:r>
    </w:p>
    <w:p w:rsidR="00BE74D5" w:rsidRPr="00DB636A" w:rsidRDefault="005F36B6" w:rsidP="00DB636A">
      <w:pPr>
        <w:autoSpaceDE w:val="0"/>
        <w:autoSpaceDN w:val="0"/>
        <w:adjustRightInd w:val="0"/>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B636A" w:rsidRPr="00DB636A" w:rsidRDefault="00DB636A" w:rsidP="00DB636A">
      <w:pPr>
        <w:numPr>
          <w:ilvl w:val="0"/>
          <w:numId w:val="1"/>
        </w:numPr>
        <w:autoSpaceDE w:val="0"/>
        <w:autoSpaceDN w:val="0"/>
        <w:adjustRightInd w:val="0"/>
        <w:spacing w:after="0" w:line="240" w:lineRule="auto"/>
        <w:ind w:left="567" w:right="565"/>
        <w:jc w:val="center"/>
        <w:rPr>
          <w:rFonts w:ascii="Times New Roman" w:eastAsia="Calibri" w:hAnsi="Times New Roman" w:cs="Times New Roman"/>
          <w:b/>
          <w:sz w:val="28"/>
          <w:szCs w:val="28"/>
        </w:rPr>
      </w:pPr>
      <w:r w:rsidRPr="00DB636A">
        <w:rPr>
          <w:rFonts w:ascii="Times New Roman" w:eastAsia="Calibri" w:hAnsi="Times New Roman" w:cs="Times New Roman"/>
          <w:b/>
          <w:sz w:val="28"/>
          <w:szCs w:val="28"/>
        </w:rPr>
        <w:t>Организатор общественных обсуждений, публичных слушаний</w:t>
      </w:r>
    </w:p>
    <w:p w:rsidR="00DB636A" w:rsidRPr="00DB636A" w:rsidRDefault="00DB636A" w:rsidP="00DB636A">
      <w:pPr>
        <w:autoSpaceDE w:val="0"/>
        <w:autoSpaceDN w:val="0"/>
        <w:adjustRightInd w:val="0"/>
        <w:spacing w:after="0" w:line="240" w:lineRule="auto"/>
        <w:jc w:val="center"/>
        <w:rPr>
          <w:rFonts w:ascii="Times New Roman" w:eastAsia="Calibri" w:hAnsi="Times New Roman" w:cs="Times New Roman"/>
          <w:sz w:val="28"/>
          <w:szCs w:val="28"/>
        </w:rPr>
      </w:pP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2.1. Организатором общественных обсуждений, публичных слушаний является администрация </w:t>
      </w:r>
      <w:r w:rsidR="00C740AB">
        <w:rPr>
          <w:rFonts w:ascii="Times New Roman" w:eastAsia="Calibri" w:hAnsi="Times New Roman" w:cs="Times New Roman"/>
          <w:sz w:val="28"/>
          <w:szCs w:val="28"/>
        </w:rPr>
        <w:t xml:space="preserve">Туапсинского </w:t>
      </w:r>
      <w:r w:rsidR="00C740AB" w:rsidRPr="005B3CB5">
        <w:rPr>
          <w:rFonts w:ascii="Times New Roman" w:eastAsia="Calibri" w:hAnsi="Times New Roman" w:cs="Times New Roman"/>
          <w:sz w:val="28"/>
          <w:szCs w:val="28"/>
        </w:rPr>
        <w:t>городского поселени</w:t>
      </w:r>
      <w:r w:rsidR="00C740AB">
        <w:rPr>
          <w:rFonts w:ascii="Times New Roman" w:eastAsia="Calibri" w:hAnsi="Times New Roman" w:cs="Times New Roman"/>
          <w:sz w:val="28"/>
          <w:szCs w:val="28"/>
        </w:rPr>
        <w:t>я</w:t>
      </w:r>
      <w:r w:rsidR="00C740AB" w:rsidRPr="002E2700">
        <w:rPr>
          <w:rFonts w:ascii="Times New Roman" w:eastAsia="Calibri" w:hAnsi="Times New Roman" w:cs="Times New Roman"/>
          <w:sz w:val="28"/>
          <w:szCs w:val="28"/>
        </w:rPr>
        <w:t xml:space="preserve"> </w:t>
      </w:r>
      <w:r w:rsidR="00C740AB">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2.2. </w:t>
      </w:r>
      <w:proofErr w:type="gramStart"/>
      <w:r w:rsidRPr="00DB636A">
        <w:rPr>
          <w:rFonts w:ascii="Times New Roman" w:eastAsia="Calibri" w:hAnsi="Times New Roman" w:cs="Times New Roman"/>
          <w:sz w:val="28"/>
          <w:szCs w:val="28"/>
        </w:rPr>
        <w:t xml:space="preserve">Общественные обсуждения, публичные слушания проводятся на основании муниципального правового акта администрации </w:t>
      </w:r>
      <w:r w:rsidR="00C740AB">
        <w:rPr>
          <w:rFonts w:ascii="Times New Roman" w:eastAsia="Calibri" w:hAnsi="Times New Roman" w:cs="Times New Roman"/>
          <w:sz w:val="28"/>
          <w:szCs w:val="28"/>
        </w:rPr>
        <w:t xml:space="preserve">Туапсинского </w:t>
      </w:r>
      <w:r w:rsidR="00C740AB" w:rsidRPr="005B3CB5">
        <w:rPr>
          <w:rFonts w:ascii="Times New Roman" w:eastAsia="Calibri" w:hAnsi="Times New Roman" w:cs="Times New Roman"/>
          <w:sz w:val="28"/>
          <w:szCs w:val="28"/>
        </w:rPr>
        <w:t>городского поселени</w:t>
      </w:r>
      <w:r w:rsidR="00C740AB">
        <w:rPr>
          <w:rFonts w:ascii="Times New Roman" w:eastAsia="Calibri" w:hAnsi="Times New Roman" w:cs="Times New Roman"/>
          <w:sz w:val="28"/>
          <w:szCs w:val="28"/>
        </w:rPr>
        <w:t>я</w:t>
      </w:r>
      <w:r w:rsidR="00C740AB" w:rsidRPr="002E2700">
        <w:rPr>
          <w:rFonts w:ascii="Times New Roman" w:eastAsia="Calibri" w:hAnsi="Times New Roman" w:cs="Times New Roman"/>
          <w:sz w:val="28"/>
          <w:szCs w:val="28"/>
        </w:rPr>
        <w:t xml:space="preserve"> </w:t>
      </w:r>
      <w:r w:rsidR="00C740AB">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xml:space="preserve"> (далее – решение о проведении общественных обсуждений, публичных слушаний), в котором в соответствии с Градостроительным кодексом Российской Федерации, иными федеральными законами, иными нормативными правовыми актами Российской Федерации, законами Краснодарского края и иными нормативными правовыми актами Краснодарского края, Уставом </w:t>
      </w:r>
      <w:r w:rsidR="00C740AB">
        <w:rPr>
          <w:rFonts w:ascii="Times New Roman" w:eastAsia="Calibri" w:hAnsi="Times New Roman" w:cs="Times New Roman"/>
          <w:sz w:val="28"/>
          <w:szCs w:val="28"/>
        </w:rPr>
        <w:t xml:space="preserve">Туапсинского </w:t>
      </w:r>
      <w:r w:rsidR="00C740AB" w:rsidRPr="005B3CB5">
        <w:rPr>
          <w:rFonts w:ascii="Times New Roman" w:eastAsia="Calibri" w:hAnsi="Times New Roman" w:cs="Times New Roman"/>
          <w:sz w:val="28"/>
          <w:szCs w:val="28"/>
        </w:rPr>
        <w:t>городского поселени</w:t>
      </w:r>
      <w:r w:rsidR="00C740AB">
        <w:rPr>
          <w:rFonts w:ascii="Times New Roman" w:eastAsia="Calibri" w:hAnsi="Times New Roman" w:cs="Times New Roman"/>
          <w:sz w:val="28"/>
          <w:szCs w:val="28"/>
        </w:rPr>
        <w:t>я</w:t>
      </w:r>
      <w:r w:rsidR="00C740AB" w:rsidRPr="002E2700">
        <w:rPr>
          <w:rFonts w:ascii="Times New Roman" w:eastAsia="Calibri" w:hAnsi="Times New Roman" w:cs="Times New Roman"/>
          <w:sz w:val="28"/>
          <w:szCs w:val="28"/>
        </w:rPr>
        <w:t xml:space="preserve"> </w:t>
      </w:r>
      <w:r w:rsidR="00C740AB">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настоящим Положением</w:t>
      </w:r>
      <w:proofErr w:type="gramEnd"/>
      <w:r w:rsidRPr="00DB636A">
        <w:rPr>
          <w:rFonts w:ascii="Times New Roman" w:eastAsia="Calibri" w:hAnsi="Times New Roman" w:cs="Times New Roman"/>
          <w:sz w:val="28"/>
          <w:szCs w:val="28"/>
        </w:rPr>
        <w:t xml:space="preserve">, иными муниципальными правовыми актами </w:t>
      </w:r>
      <w:r w:rsidR="00C740AB">
        <w:rPr>
          <w:rFonts w:ascii="Times New Roman" w:eastAsia="Calibri" w:hAnsi="Times New Roman" w:cs="Times New Roman"/>
          <w:sz w:val="28"/>
          <w:szCs w:val="28"/>
        </w:rPr>
        <w:t xml:space="preserve">Туапсинского </w:t>
      </w:r>
      <w:r w:rsidR="00C740AB" w:rsidRPr="005B3CB5">
        <w:rPr>
          <w:rFonts w:ascii="Times New Roman" w:eastAsia="Calibri" w:hAnsi="Times New Roman" w:cs="Times New Roman"/>
          <w:sz w:val="28"/>
          <w:szCs w:val="28"/>
        </w:rPr>
        <w:t>городского поселени</w:t>
      </w:r>
      <w:r w:rsidR="00C740AB">
        <w:rPr>
          <w:rFonts w:ascii="Times New Roman" w:eastAsia="Calibri" w:hAnsi="Times New Roman" w:cs="Times New Roman"/>
          <w:sz w:val="28"/>
          <w:szCs w:val="28"/>
        </w:rPr>
        <w:t>я</w:t>
      </w:r>
      <w:r w:rsidR="00C740AB" w:rsidRPr="002E2700">
        <w:rPr>
          <w:rFonts w:ascii="Times New Roman" w:eastAsia="Calibri" w:hAnsi="Times New Roman" w:cs="Times New Roman"/>
          <w:sz w:val="28"/>
          <w:szCs w:val="28"/>
        </w:rPr>
        <w:t xml:space="preserve"> </w:t>
      </w:r>
      <w:r w:rsidR="00C740AB">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xml:space="preserve"> применительно к каждому проекту определяются ответственный орган (ответственные органы), иные положения в соответствии с настоящим Положением.</w:t>
      </w:r>
    </w:p>
    <w:p w:rsidR="00DB636A" w:rsidRPr="00DB636A" w:rsidRDefault="00DB636A" w:rsidP="00085E60">
      <w:pPr>
        <w:autoSpaceDE w:val="0"/>
        <w:autoSpaceDN w:val="0"/>
        <w:adjustRightInd w:val="0"/>
        <w:spacing w:after="0" w:line="240" w:lineRule="auto"/>
        <w:ind w:left="709"/>
        <w:jc w:val="both"/>
        <w:rPr>
          <w:rFonts w:ascii="Times New Roman" w:eastAsia="Calibri" w:hAnsi="Times New Roman" w:cs="Times New Roman"/>
          <w:sz w:val="28"/>
          <w:szCs w:val="28"/>
        </w:rPr>
      </w:pPr>
    </w:p>
    <w:p w:rsidR="00DB636A" w:rsidRPr="00DB636A" w:rsidRDefault="00DB636A" w:rsidP="00085E60">
      <w:pPr>
        <w:numPr>
          <w:ilvl w:val="0"/>
          <w:numId w:val="1"/>
        </w:numPr>
        <w:autoSpaceDE w:val="0"/>
        <w:autoSpaceDN w:val="0"/>
        <w:adjustRightInd w:val="0"/>
        <w:spacing w:after="0" w:line="240" w:lineRule="auto"/>
        <w:ind w:left="709" w:right="565" w:firstLine="0"/>
        <w:jc w:val="center"/>
        <w:rPr>
          <w:rFonts w:ascii="Times New Roman" w:eastAsia="Calibri" w:hAnsi="Times New Roman" w:cs="Times New Roman"/>
          <w:b/>
          <w:sz w:val="28"/>
          <w:szCs w:val="28"/>
        </w:rPr>
      </w:pPr>
      <w:r w:rsidRPr="00DB636A">
        <w:rPr>
          <w:rFonts w:ascii="Times New Roman" w:eastAsia="Calibri" w:hAnsi="Times New Roman" w:cs="Times New Roman"/>
          <w:b/>
          <w:sz w:val="28"/>
          <w:szCs w:val="28"/>
        </w:rPr>
        <w:t>Порядок организации и проведения общественных обсуждений, публичных слушаний</w:t>
      </w:r>
    </w:p>
    <w:p w:rsidR="00DB636A" w:rsidRPr="00DB636A" w:rsidRDefault="00DB636A" w:rsidP="002648F8">
      <w:pPr>
        <w:autoSpaceDE w:val="0"/>
        <w:autoSpaceDN w:val="0"/>
        <w:adjustRightInd w:val="0"/>
        <w:spacing w:after="0" w:line="240" w:lineRule="auto"/>
        <w:jc w:val="center"/>
        <w:rPr>
          <w:rFonts w:ascii="Times New Roman" w:eastAsia="Calibri" w:hAnsi="Times New Roman" w:cs="Times New Roman"/>
          <w:sz w:val="28"/>
          <w:szCs w:val="28"/>
        </w:rPr>
      </w:pP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3.1. Решение о проведении общественных обсуждений, публичных слушаний подготавливается ответственным органом и должно содержать следующие сведения: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 форма участия населения в обсуждении проекта (общественные обсуждения или публичные слушания);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B636A">
        <w:rPr>
          <w:rFonts w:ascii="Times New Roman" w:eastAsia="Calibri" w:hAnsi="Times New Roman" w:cs="Times New Roman"/>
          <w:sz w:val="28"/>
          <w:szCs w:val="28"/>
        </w:rPr>
        <w:t>2) срок (дата начала и дата окончания) проведения общественных обсуждений, публичных слушаний, при этом под датой начала проведения общественных обсуждений, публичных слушаний понимается дата официального опубликования оповещения о начале общественных обсуждений, публичных слушаний, под датой окончания проведения общественных обсуждений, публичных слушаний понимается дата официального опубликования заключения о результатах общественных обсуждений, публичных слушаний;</w:t>
      </w:r>
      <w:proofErr w:type="gramEnd"/>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 ответственный орган (ответственные органы) на проведение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4) должностные лица, уполномоченные на исполнение обязанностей председательствующего на общественных обсуждениях, публичных слушаниях (далее – председательствующий) и секретаря общественных обсуждений, публичных слушаний (далее – секретарь);</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B636A">
        <w:rPr>
          <w:rFonts w:ascii="Times New Roman" w:eastAsia="Calibri" w:hAnsi="Times New Roman" w:cs="Times New Roman"/>
          <w:sz w:val="28"/>
          <w:szCs w:val="28"/>
        </w:rPr>
        <w:t xml:space="preserve">5) местоположение границ территории </w:t>
      </w:r>
      <w:r w:rsidR="00093EEA">
        <w:rPr>
          <w:rFonts w:ascii="Times New Roman" w:eastAsia="Calibri" w:hAnsi="Times New Roman" w:cs="Times New Roman"/>
          <w:sz w:val="28"/>
          <w:szCs w:val="28"/>
        </w:rPr>
        <w:t xml:space="preserve">Туапсинского </w:t>
      </w:r>
      <w:r w:rsidR="00093EEA" w:rsidRPr="005B3CB5">
        <w:rPr>
          <w:rFonts w:ascii="Times New Roman" w:eastAsia="Calibri" w:hAnsi="Times New Roman" w:cs="Times New Roman"/>
          <w:sz w:val="28"/>
          <w:szCs w:val="28"/>
        </w:rPr>
        <w:t>городского поселени</w:t>
      </w:r>
      <w:r w:rsidR="00093EEA">
        <w:rPr>
          <w:rFonts w:ascii="Times New Roman" w:eastAsia="Calibri" w:hAnsi="Times New Roman" w:cs="Times New Roman"/>
          <w:sz w:val="28"/>
          <w:szCs w:val="28"/>
        </w:rPr>
        <w:t>я</w:t>
      </w:r>
      <w:r w:rsidR="00093EEA" w:rsidRPr="002E2700">
        <w:rPr>
          <w:rFonts w:ascii="Times New Roman" w:eastAsia="Calibri" w:hAnsi="Times New Roman" w:cs="Times New Roman"/>
          <w:sz w:val="28"/>
          <w:szCs w:val="28"/>
        </w:rPr>
        <w:t xml:space="preserve"> </w:t>
      </w:r>
      <w:r w:rsidR="00093EEA">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xml:space="preserve"> либо ее части, в отношении которой подготовлен проект, подлежащий рассмотрению на общественных обсуждениях, публичных слушаниях либо, применительно к проектам </w:t>
      </w:r>
      <w:r w:rsidRPr="00DB636A">
        <w:rPr>
          <w:rFonts w:ascii="Times New Roman" w:eastAsia="Calibri" w:hAnsi="Times New Roman" w:cs="Times New Roman"/>
          <w:sz w:val="28"/>
          <w:szCs w:val="28"/>
        </w:rPr>
        <w:lastRenderedPageBreak/>
        <w:t xml:space="preserve">муниципальных правовых актов </w:t>
      </w:r>
      <w:r w:rsidR="00093EEA">
        <w:rPr>
          <w:rFonts w:ascii="Times New Roman" w:eastAsia="Calibri" w:hAnsi="Times New Roman" w:cs="Times New Roman"/>
          <w:sz w:val="28"/>
          <w:szCs w:val="28"/>
        </w:rPr>
        <w:t xml:space="preserve">Туапсинского </w:t>
      </w:r>
      <w:r w:rsidR="00093EEA" w:rsidRPr="005B3CB5">
        <w:rPr>
          <w:rFonts w:ascii="Times New Roman" w:eastAsia="Calibri" w:hAnsi="Times New Roman" w:cs="Times New Roman"/>
          <w:sz w:val="28"/>
          <w:szCs w:val="28"/>
        </w:rPr>
        <w:t>городского поселени</w:t>
      </w:r>
      <w:r w:rsidR="00093EEA">
        <w:rPr>
          <w:rFonts w:ascii="Times New Roman" w:eastAsia="Calibri" w:hAnsi="Times New Roman" w:cs="Times New Roman"/>
          <w:sz w:val="28"/>
          <w:szCs w:val="28"/>
        </w:rPr>
        <w:t>я</w:t>
      </w:r>
      <w:r w:rsidR="00093EEA" w:rsidRPr="002E2700">
        <w:rPr>
          <w:rFonts w:ascii="Times New Roman" w:eastAsia="Calibri" w:hAnsi="Times New Roman" w:cs="Times New Roman"/>
          <w:sz w:val="28"/>
          <w:szCs w:val="28"/>
        </w:rPr>
        <w:t xml:space="preserve"> </w:t>
      </w:r>
      <w:r w:rsidR="00093EEA">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xml:space="preserve"> о предоставлении разрешения на условно разрешенный вид использования земельного участка, объекта капитального строительства, о предоставлении разрешения на отклонение от предельных параметров разрешенного строительства, реконструкции</w:t>
      </w:r>
      <w:proofErr w:type="gramEnd"/>
      <w:r w:rsidRPr="00DB636A">
        <w:rPr>
          <w:rFonts w:ascii="Times New Roman" w:eastAsia="Calibri" w:hAnsi="Times New Roman" w:cs="Times New Roman"/>
          <w:sz w:val="28"/>
          <w:szCs w:val="28"/>
        </w:rPr>
        <w:t xml:space="preserve"> объектов капитального строительства, - местоположение границ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6) дата размещения проекта, подлежащего рассмотрению на общественных обсуждениях, публичных слушаниях, и информационных материалов к нему на официальном сайте;</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7) места распространения оповещения о начале общественных обсуждений, публичных слушаний на информационных стендах, включая места массового скопления граждан;</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8) дата открытия экспозиции проекта, подлежащего рассмотрению на общественных обсуждениях, публичных слушаниях, место и срок проведения экспозиции такого проекта;</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9) дата, время и место проведения собрания участников публичных слушаний (в случае рассмотрения проекта на публичных слушаниях);</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10) наименование ответственного органа, уполномоченного на прием в письменной форме замечаний и предложений по проекту, в отношении которого проводятся общественные обсуждения, публичные слушания, от участников общественных обсуждений, публичных слушаний, адрес, по которому осуществляется прием таких замечаний и предложений, а также срок приема таких замечаний и предложений;</w:t>
      </w:r>
    </w:p>
    <w:p w:rsidR="00DB636A" w:rsidRPr="00DB636A" w:rsidRDefault="00DB636A" w:rsidP="00F923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11) срок для подготовки и оформления протокола общественных обсуждений, публичных слушаний;</w:t>
      </w:r>
    </w:p>
    <w:p w:rsidR="00DB636A" w:rsidRPr="00DB636A" w:rsidRDefault="00DB636A" w:rsidP="00F923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12) срок для подготовки и опубликования заключения о результатах общественных обсуждений, публичных слушаний.</w:t>
      </w:r>
    </w:p>
    <w:p w:rsidR="00DB636A" w:rsidRPr="00DB636A" w:rsidRDefault="00DB636A" w:rsidP="00F923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Обязательным приложением к решению о проведении общественных обсуждений, публичных слушаний является проект, в отношении которого проводятся общественные обсуждения, публичные слушания.</w:t>
      </w:r>
    </w:p>
    <w:p w:rsidR="00DB636A" w:rsidRPr="00DB636A" w:rsidRDefault="00DB636A" w:rsidP="00F923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3.2. Решение о проведении общественных обсуждений, публичных слушаний подлежит официальному опубликованию.</w:t>
      </w:r>
    </w:p>
    <w:p w:rsidR="00DB636A" w:rsidRPr="00DB636A" w:rsidRDefault="00DB636A" w:rsidP="00F9235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3.3. </w:t>
      </w:r>
      <w:proofErr w:type="gramStart"/>
      <w:r w:rsidRPr="00DB636A">
        <w:rPr>
          <w:rFonts w:ascii="Times New Roman" w:eastAsia="Calibri" w:hAnsi="Times New Roman" w:cs="Times New Roman"/>
          <w:sz w:val="28"/>
          <w:szCs w:val="28"/>
        </w:rPr>
        <w:t xml:space="preserve">В случае проведения публичных слушаний по проектам муниципальных правовых актов </w:t>
      </w:r>
      <w:r w:rsidR="00EC14D8">
        <w:rPr>
          <w:rFonts w:ascii="Times New Roman" w:eastAsia="Calibri" w:hAnsi="Times New Roman" w:cs="Times New Roman"/>
          <w:sz w:val="28"/>
          <w:szCs w:val="28"/>
        </w:rPr>
        <w:t xml:space="preserve">Туапсинского </w:t>
      </w:r>
      <w:r w:rsidR="00EC14D8" w:rsidRPr="005B3CB5">
        <w:rPr>
          <w:rFonts w:ascii="Times New Roman" w:eastAsia="Calibri" w:hAnsi="Times New Roman" w:cs="Times New Roman"/>
          <w:sz w:val="28"/>
          <w:szCs w:val="28"/>
        </w:rPr>
        <w:t>городского поселени</w:t>
      </w:r>
      <w:r w:rsidR="00EC14D8">
        <w:rPr>
          <w:rFonts w:ascii="Times New Roman" w:eastAsia="Calibri" w:hAnsi="Times New Roman" w:cs="Times New Roman"/>
          <w:sz w:val="28"/>
          <w:szCs w:val="28"/>
        </w:rPr>
        <w:t>я</w:t>
      </w:r>
      <w:r w:rsidR="00EC14D8" w:rsidRPr="002E2700">
        <w:rPr>
          <w:rFonts w:ascii="Times New Roman" w:eastAsia="Calibri" w:hAnsi="Times New Roman" w:cs="Times New Roman"/>
          <w:sz w:val="28"/>
          <w:szCs w:val="28"/>
        </w:rPr>
        <w:t xml:space="preserve"> </w:t>
      </w:r>
      <w:r w:rsidR="00EC14D8">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xml:space="preserve"> о предоставлении разрешения на условно разрешенный вид использования земельного участка,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объекта капитального строительства в срок не позднее чем через 10 (десять) календарных дней со дня поступления заявлений заинтересованных лиц о предоставлении</w:t>
      </w:r>
      <w:proofErr w:type="gramEnd"/>
      <w:r w:rsidRPr="00DB636A">
        <w:rPr>
          <w:rFonts w:ascii="Times New Roman" w:eastAsia="Calibri" w:hAnsi="Times New Roman" w:cs="Times New Roman"/>
          <w:sz w:val="28"/>
          <w:szCs w:val="28"/>
        </w:rPr>
        <w:t xml:space="preserve"> </w:t>
      </w:r>
      <w:proofErr w:type="gramStart"/>
      <w:r w:rsidRPr="00DB636A">
        <w:rPr>
          <w:rFonts w:ascii="Times New Roman" w:eastAsia="Calibri" w:hAnsi="Times New Roman" w:cs="Times New Roman"/>
          <w:sz w:val="28"/>
          <w:szCs w:val="28"/>
        </w:rPr>
        <w:t xml:space="preserve">соответствующих разрешений ответственный орган, определенный решением о проведении общественных обсуждений, публичных слушаний, направляет </w:t>
      </w:r>
      <w:r w:rsidRPr="00DB636A">
        <w:rPr>
          <w:rFonts w:ascii="Times New Roman" w:eastAsia="Calibri" w:hAnsi="Times New Roman" w:cs="Times New Roman"/>
          <w:sz w:val="28"/>
          <w:szCs w:val="28"/>
        </w:rPr>
        <w:lastRenderedPageBreak/>
        <w:t>сообщения о проведении публичных слушаний по указанным проектам</w:t>
      </w:r>
      <w:r w:rsidRPr="00DB636A">
        <w:rPr>
          <w:rFonts w:ascii="Times New Roman" w:eastAsia="Times New Roman" w:hAnsi="Times New Roman" w:cs="Times New Roman"/>
          <w:sz w:val="28"/>
          <w:szCs w:val="28"/>
          <w:lang w:eastAsia="ru-RU"/>
        </w:rPr>
        <w:t xml:space="preserve"> </w:t>
      </w:r>
      <w:r w:rsidRPr="00DB636A">
        <w:rPr>
          <w:rFonts w:ascii="Times New Roman" w:eastAsia="Calibri"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w:t>
      </w:r>
      <w:proofErr w:type="gramEnd"/>
      <w:r w:rsidRPr="00DB636A">
        <w:rPr>
          <w:rFonts w:ascii="Times New Roman" w:eastAsia="Calibri" w:hAnsi="Times New Roman" w:cs="Times New Roman"/>
          <w:sz w:val="28"/>
          <w:szCs w:val="28"/>
        </w:rPr>
        <w:t xml:space="preserve"> объекта капитального строительства, применительно к которому запрашивается данное разрешение.</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w:t>
      </w:r>
      <w:r w:rsidR="005B3CB5">
        <w:rPr>
          <w:rFonts w:ascii="Times New Roman" w:eastAsia="Calibri" w:hAnsi="Times New Roman" w:cs="Times New Roman"/>
          <w:sz w:val="28"/>
          <w:szCs w:val="28"/>
        </w:rPr>
        <w:t>4</w:t>
      </w:r>
      <w:r w:rsidRPr="00DB636A">
        <w:rPr>
          <w:rFonts w:ascii="Times New Roman" w:eastAsia="Calibri" w:hAnsi="Times New Roman" w:cs="Times New Roman"/>
          <w:sz w:val="28"/>
          <w:szCs w:val="28"/>
        </w:rPr>
        <w:t xml:space="preserve">. </w:t>
      </w:r>
      <w:proofErr w:type="gramStart"/>
      <w:r w:rsidRPr="00DB636A">
        <w:rPr>
          <w:rFonts w:ascii="Times New Roman" w:eastAsia="Calibri" w:hAnsi="Times New Roman" w:cs="Times New Roman"/>
          <w:sz w:val="28"/>
          <w:szCs w:val="28"/>
        </w:rPr>
        <w:t xml:space="preserve">Оповещения о начале публичных слушаний размещаются на информационном стенде, оборудованном в холле здания администрации </w:t>
      </w:r>
      <w:r w:rsidR="002C31AE">
        <w:rPr>
          <w:rFonts w:ascii="Times New Roman" w:eastAsia="Calibri" w:hAnsi="Times New Roman" w:cs="Times New Roman"/>
          <w:sz w:val="28"/>
          <w:szCs w:val="28"/>
        </w:rPr>
        <w:t xml:space="preserve">Туапсинского </w:t>
      </w:r>
      <w:r w:rsidR="002C31AE" w:rsidRPr="005B3CB5">
        <w:rPr>
          <w:rFonts w:ascii="Times New Roman" w:eastAsia="Calibri" w:hAnsi="Times New Roman" w:cs="Times New Roman"/>
          <w:sz w:val="28"/>
          <w:szCs w:val="28"/>
        </w:rPr>
        <w:t>городского поселени</w:t>
      </w:r>
      <w:r w:rsidR="002C31AE">
        <w:rPr>
          <w:rFonts w:ascii="Times New Roman" w:eastAsia="Calibri" w:hAnsi="Times New Roman" w:cs="Times New Roman"/>
          <w:sz w:val="28"/>
          <w:szCs w:val="28"/>
        </w:rPr>
        <w:t>я</w:t>
      </w:r>
      <w:r w:rsidR="002C31AE" w:rsidRPr="002E2700">
        <w:rPr>
          <w:rFonts w:ascii="Times New Roman" w:eastAsia="Calibri" w:hAnsi="Times New Roman" w:cs="Times New Roman"/>
          <w:sz w:val="28"/>
          <w:szCs w:val="28"/>
        </w:rPr>
        <w:t xml:space="preserve"> </w:t>
      </w:r>
      <w:r w:rsidR="002C31AE">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и (или) на информационных стендах, оборудованных в муниципальных образовательных учреждениях (школы, сады, иные учреждения), расположенных в границах соответствующих территориальных зон и (или) земельных участков, применительно к которым запрашивается разрешение на условно разрешенный вид использования, разрешение на отклонение от предельных параметров разрешенного</w:t>
      </w:r>
      <w:proofErr w:type="gramEnd"/>
      <w:r w:rsidRPr="00DB636A">
        <w:rPr>
          <w:rFonts w:ascii="Times New Roman" w:eastAsia="Calibri" w:hAnsi="Times New Roman" w:cs="Times New Roman"/>
          <w:sz w:val="28"/>
          <w:szCs w:val="28"/>
        </w:rPr>
        <w:t xml:space="preserve"> строительства, реконструкции объекта капитального строительства.</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Оповещения о начале общественных обсуждений составляются по форме согласно приложению № 1 к настоящему Положению.</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Оповещения о начале публичных слушаний составляются по форме согласно приложению № 2 к настоящему Положению.</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Оповещения о начале общественных обсуждений, публичных слушаний подлежат официальному опубликованию.</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w:t>
      </w:r>
      <w:r w:rsidR="005B3CB5">
        <w:rPr>
          <w:rFonts w:ascii="Times New Roman" w:eastAsia="Calibri" w:hAnsi="Times New Roman" w:cs="Times New Roman"/>
          <w:sz w:val="28"/>
          <w:szCs w:val="28"/>
        </w:rPr>
        <w:t>5</w:t>
      </w:r>
      <w:r w:rsidRPr="00DB636A">
        <w:rPr>
          <w:rFonts w:ascii="Times New Roman" w:eastAsia="Calibri" w:hAnsi="Times New Roman" w:cs="Times New Roman"/>
          <w:sz w:val="28"/>
          <w:szCs w:val="28"/>
        </w:rPr>
        <w:t xml:space="preserve">. Официальным сайтом является официальный сайт администрации </w:t>
      </w:r>
      <w:r w:rsidR="002C31AE">
        <w:rPr>
          <w:rFonts w:ascii="Times New Roman" w:eastAsia="Calibri" w:hAnsi="Times New Roman" w:cs="Times New Roman"/>
          <w:sz w:val="28"/>
          <w:szCs w:val="28"/>
        </w:rPr>
        <w:t xml:space="preserve">Туапсинского </w:t>
      </w:r>
      <w:r w:rsidR="002C31AE" w:rsidRPr="005B3CB5">
        <w:rPr>
          <w:rFonts w:ascii="Times New Roman" w:eastAsia="Calibri" w:hAnsi="Times New Roman" w:cs="Times New Roman"/>
          <w:sz w:val="28"/>
          <w:szCs w:val="28"/>
        </w:rPr>
        <w:t>городского поселени</w:t>
      </w:r>
      <w:r w:rsidR="002C31AE">
        <w:rPr>
          <w:rFonts w:ascii="Times New Roman" w:eastAsia="Calibri" w:hAnsi="Times New Roman" w:cs="Times New Roman"/>
          <w:sz w:val="28"/>
          <w:szCs w:val="28"/>
        </w:rPr>
        <w:t>я</w:t>
      </w:r>
      <w:r w:rsidR="002C31AE" w:rsidRPr="002E2700">
        <w:rPr>
          <w:rFonts w:ascii="Times New Roman" w:eastAsia="Calibri" w:hAnsi="Times New Roman" w:cs="Times New Roman"/>
          <w:sz w:val="28"/>
          <w:szCs w:val="28"/>
        </w:rPr>
        <w:t xml:space="preserve"> </w:t>
      </w:r>
      <w:r w:rsidR="002C31AE">
        <w:rPr>
          <w:rFonts w:ascii="Times New Roman" w:eastAsia="Calibri" w:hAnsi="Times New Roman" w:cs="Times New Roman"/>
          <w:sz w:val="28"/>
          <w:szCs w:val="28"/>
        </w:rPr>
        <w:t>Туапсинского района</w:t>
      </w:r>
      <w:r w:rsidRPr="00DB636A">
        <w:rPr>
          <w:rFonts w:ascii="Times New Roman" w:eastAsia="Calibri" w:hAnsi="Times New Roman" w:cs="Times New Roman"/>
          <w:sz w:val="28"/>
          <w:szCs w:val="28"/>
        </w:rPr>
        <w:t xml:space="preserve"> в информационно-телекоммуникационной сети «Интернет» (https://</w:t>
      </w:r>
      <w:proofErr w:type="gramStart"/>
      <w:r w:rsidR="0070573F">
        <w:rPr>
          <w:rFonts w:ascii="Times New Roman" w:eastAsia="Calibri" w:hAnsi="Times New Roman" w:cs="Times New Roman"/>
          <w:sz w:val="28"/>
          <w:szCs w:val="28"/>
        </w:rPr>
        <w:t>а</w:t>
      </w:r>
      <w:proofErr w:type="gramEnd"/>
      <w:r w:rsidR="0070573F" w:rsidRPr="005F36B6">
        <w:rPr>
          <w:rFonts w:ascii="Times New Roman" w:eastAsia="Calibri" w:hAnsi="Times New Roman" w:cs="Times New Roman"/>
          <w:sz w:val="28"/>
          <w:szCs w:val="28"/>
        </w:rPr>
        <w:t>dmtuapse</w:t>
      </w:r>
      <w:r w:rsidRPr="00DB636A">
        <w:rPr>
          <w:rFonts w:ascii="Times New Roman" w:eastAsia="Calibri" w:hAnsi="Times New Roman" w:cs="Times New Roman"/>
          <w:sz w:val="28"/>
          <w:szCs w:val="28"/>
        </w:rPr>
        <w:t>.ru/).</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Проекты и информационные материалы к ним, размещаемые на официальном сайте, должны находиться в свободном и бесплатном доступе для неопределенного круга лиц в течение всего срока проведения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w:t>
      </w:r>
      <w:r w:rsidR="005B3CB5">
        <w:rPr>
          <w:rFonts w:ascii="Times New Roman" w:eastAsia="Calibri" w:hAnsi="Times New Roman" w:cs="Times New Roman"/>
          <w:sz w:val="28"/>
          <w:szCs w:val="28"/>
        </w:rPr>
        <w:t>6</w:t>
      </w:r>
      <w:r w:rsidRPr="00DB636A">
        <w:rPr>
          <w:rFonts w:ascii="Times New Roman" w:eastAsia="Calibri" w:hAnsi="Times New Roman" w:cs="Times New Roman"/>
          <w:sz w:val="28"/>
          <w:szCs w:val="28"/>
        </w:rPr>
        <w:t>. Сведения о местах массового скопления людей для распространения оповещений о начале общественных обсуждений, публичных слушаний указываются в решениях о проведении общественных обсуждений, публичных слушаний в соответствии с Перечнем мест массового скопления людей для распространения оповещений о начале общественных обсуждений, публичных слушаний согласно приложению № 3 к настоящему Положению.</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w:t>
      </w:r>
      <w:r w:rsidR="005B3CB5">
        <w:rPr>
          <w:rFonts w:ascii="Times New Roman" w:eastAsia="Calibri" w:hAnsi="Times New Roman" w:cs="Times New Roman"/>
          <w:sz w:val="28"/>
          <w:szCs w:val="28"/>
        </w:rPr>
        <w:t>7</w:t>
      </w:r>
      <w:r w:rsidRPr="00DB636A">
        <w:rPr>
          <w:rFonts w:ascii="Times New Roman" w:eastAsia="Calibri" w:hAnsi="Times New Roman" w:cs="Times New Roman"/>
          <w:sz w:val="28"/>
          <w:szCs w:val="28"/>
        </w:rPr>
        <w:t>. Информационные стенды, на которых размещаются оповещения о начале общественных обсуждений, публичных слушаний, должны соответствовать требованиям, установленным приложением № 4 к настоящему Положению.</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Допускается размещение на одном информационном стенде нескольких оповещений о начале общественных обсуждений, публичных слушаний, соответственно, по нескольким проектам.</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lastRenderedPageBreak/>
        <w:t>3.</w:t>
      </w:r>
      <w:r w:rsidR="005B3CB5">
        <w:rPr>
          <w:rFonts w:ascii="Times New Roman" w:eastAsia="Calibri" w:hAnsi="Times New Roman" w:cs="Times New Roman"/>
          <w:sz w:val="28"/>
          <w:szCs w:val="28"/>
        </w:rPr>
        <w:t>8</w:t>
      </w:r>
      <w:r w:rsidRPr="00DB636A">
        <w:rPr>
          <w:rFonts w:ascii="Times New Roman" w:eastAsia="Calibri" w:hAnsi="Times New Roman" w:cs="Times New Roman"/>
          <w:sz w:val="28"/>
          <w:szCs w:val="28"/>
        </w:rPr>
        <w:t>. К информационным материалам к проектам, которые подлежат размещению на официальном сайте и распространению в ходе работы экспозиции, относятся: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 решение о проведении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2) материалы по обоснованию (в случае проведения публичных слушаний по проектам, указанным в подпунктах 1, 3-4 пункта 1.2 настоящего Положения, а также по проектам, предусматривающим внесение изменений в такие проекты);</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B636A">
        <w:rPr>
          <w:rFonts w:ascii="Times New Roman" w:eastAsia="Calibri" w:hAnsi="Times New Roman" w:cs="Times New Roman"/>
          <w:sz w:val="28"/>
          <w:szCs w:val="28"/>
        </w:rPr>
        <w:t>3) ситуационный план с показом земельного участка, объекта капитального строительства, применительно к которым запрашивается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объекта капитального строительства, и границ территориальной зоны, в которой они расположены (применительно к проектам, указанным в подпунктах 6 и 7 пункта 1.2 настоящего Положения);</w:t>
      </w:r>
      <w:proofErr w:type="gramEnd"/>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4) копии заключений, согласований, данных в отношении проектов, предусмотренных Градостроительным кодексом Российской Федерации, иными федеральными законами, иными нормативными правовыми актами Российской Федерации, законами Краснодарского края и иными нормативными правовыми актами Краснодарского края, муниципальными правовыми актами </w:t>
      </w:r>
      <w:r w:rsidR="00067AB7">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rPr>
        <w:t>;</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B636A">
        <w:rPr>
          <w:rFonts w:ascii="Times New Roman" w:eastAsia="Calibri" w:hAnsi="Times New Roman" w:cs="Times New Roman"/>
          <w:sz w:val="28"/>
          <w:szCs w:val="28"/>
        </w:rPr>
        <w:t xml:space="preserve">5) документы, приложенные к заявлению заинтересованного лица о предоставлении разрешения на условно разрешенный вид использования земельного участка, объекта капитального строительства, на отклонение от предельных параметров разрешенного строительства, реконструкции объекта капитального строительства, а также документы, полученные администрацией </w:t>
      </w:r>
      <w:r w:rsidR="00BB1679">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rPr>
        <w:t xml:space="preserve"> в порядке межведомственного информационного взаимодействия при рассмотрении данного заявления (за исключением сведений, составляющих охраняемую законом тайну) (применительно к проектам</w:t>
      </w:r>
      <w:proofErr w:type="gramEnd"/>
      <w:r w:rsidRPr="00DB636A">
        <w:rPr>
          <w:rFonts w:ascii="Times New Roman" w:eastAsia="Calibri" w:hAnsi="Times New Roman" w:cs="Times New Roman"/>
          <w:sz w:val="28"/>
          <w:szCs w:val="28"/>
        </w:rPr>
        <w:t xml:space="preserve">, </w:t>
      </w:r>
      <w:proofErr w:type="gramStart"/>
      <w:r w:rsidRPr="00DB636A">
        <w:rPr>
          <w:rFonts w:ascii="Times New Roman" w:eastAsia="Calibri" w:hAnsi="Times New Roman" w:cs="Times New Roman"/>
          <w:sz w:val="28"/>
          <w:szCs w:val="28"/>
        </w:rPr>
        <w:t>указанным</w:t>
      </w:r>
      <w:proofErr w:type="gramEnd"/>
      <w:r w:rsidRPr="00DB636A">
        <w:rPr>
          <w:rFonts w:ascii="Times New Roman" w:eastAsia="Calibri" w:hAnsi="Times New Roman" w:cs="Times New Roman"/>
          <w:sz w:val="28"/>
          <w:szCs w:val="28"/>
        </w:rPr>
        <w:t xml:space="preserve"> в подпунктах 6 и 7 пункта 1.2 настоящего Положения).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w:t>
      </w:r>
      <w:r w:rsidR="005B3CB5">
        <w:rPr>
          <w:rFonts w:ascii="Times New Roman" w:eastAsia="Calibri" w:hAnsi="Times New Roman" w:cs="Times New Roman"/>
          <w:sz w:val="28"/>
          <w:szCs w:val="28"/>
        </w:rPr>
        <w:t>9</w:t>
      </w:r>
      <w:r w:rsidRPr="00DB636A">
        <w:rPr>
          <w:rFonts w:ascii="Times New Roman" w:eastAsia="Calibri" w:hAnsi="Times New Roman" w:cs="Times New Roman"/>
          <w:sz w:val="28"/>
          <w:szCs w:val="28"/>
        </w:rPr>
        <w:t>. Экспозиции проектов проводятся ответственным органом, указанным в решении о проведении общественных обсуждений, публичных слушаний, в течение срока, установленного решениями о проведении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Посещение экспозиций проектов может осуществляться любыми лицами в дни и часы, указанные в оповещениях о начале проведения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Проекты, рассматриваемые на общественных обсуждениях, публичных слушаниях, и информационные материалы к ним предоставляются для ознакомления любым лицам по месту проведения экспозиций таких проектов в течение срока проведения экспозиций в дни и часы, установленные для посещения экспозиций. При наличии у посетителей экспозиций вопросов по </w:t>
      </w:r>
      <w:r w:rsidRPr="00DB636A">
        <w:rPr>
          <w:rFonts w:ascii="Times New Roman" w:eastAsia="Calibri" w:hAnsi="Times New Roman" w:cs="Times New Roman"/>
          <w:sz w:val="28"/>
          <w:szCs w:val="28"/>
        </w:rPr>
        <w:lastRenderedPageBreak/>
        <w:t xml:space="preserve">поводу содержания и (или) состава проектов, рассматриваемых на общественных обсуждениях, публичных слушаниях, и (или) информационных материалов к ним проводится консультирование посетителей экспозиций в форме устных ответов на возникшие вопросы. Ознакомление и консультирование посетителей экспозиций по поводу проектов и информационных материалов к ним осуществляются без взимания платы. </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3.1</w:t>
      </w:r>
      <w:r w:rsidR="005B3CB5">
        <w:rPr>
          <w:rFonts w:ascii="Times New Roman" w:eastAsia="Calibri" w:hAnsi="Times New Roman" w:cs="Times New Roman"/>
          <w:sz w:val="28"/>
          <w:szCs w:val="28"/>
        </w:rPr>
        <w:t>0</w:t>
      </w:r>
      <w:r w:rsidRPr="00DB636A">
        <w:rPr>
          <w:rFonts w:ascii="Times New Roman" w:eastAsia="Calibri" w:hAnsi="Times New Roman" w:cs="Times New Roman"/>
          <w:sz w:val="28"/>
          <w:szCs w:val="28"/>
        </w:rPr>
        <w:t xml:space="preserve">. В дни и часы, установленные для посещения экспозиций, посетители экспозиций, прошедшие идентификацию в качестве участника общественных обсуждений, публичных слушаний, вправе вносить предложения и замечания, касающиеся проектов, рассматриваемых на общественных обсуждениях, публичных слушаниях, посредством записи в книге (журнале) учета посетителей экспозиции. </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Идентификация посетителей экспозиции в качестве участников общественных обсуждений, публичных слушаний осуществляется путем представления сведений, предусмотренных частью 12 статьи 5.1 Градостроительного кодекса Российской Федерации, и подтверждающих такие сведения документов ответственному органу, проводящему экспозиции проектов, непосредственно перед внесением предложений и замечаний. </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B636A">
        <w:rPr>
          <w:rFonts w:ascii="Times New Roman" w:eastAsia="Calibri" w:hAnsi="Times New Roman" w:cs="Times New Roman"/>
          <w:sz w:val="28"/>
          <w:szCs w:val="28"/>
        </w:rPr>
        <w:t>Запись в книге (журнале) учета посетителей экспозиции должна содержать фамилию, имя и отчество (при наличии), дату рождения, адрес места жительства (регистрации) – для участников общественных обсуждений, публичных слушаний, являющихся физическими лицами; наименование, основной государственный регистрационный номер, место нахождения и адрес – для участников общественных обсуждений, публичных слушаний, являющихся юридическими лицами;</w:t>
      </w:r>
      <w:proofErr w:type="gramEnd"/>
      <w:r w:rsidRPr="00DB636A">
        <w:rPr>
          <w:rFonts w:ascii="Times New Roman" w:eastAsia="Calibri" w:hAnsi="Times New Roman" w:cs="Times New Roman"/>
          <w:sz w:val="28"/>
          <w:szCs w:val="28"/>
        </w:rPr>
        <w:t xml:space="preserve"> адрес земельного участка, и (или) объекта капитального строительства, и (или) помещений, являющихся частью объекта капитального строительства, правообладателем которых является участник публичных слушаний; содержание вносимых предложений и замечаний по проекту; дату внесения записи. Записи в книге (журнале) учета посетителей экспозиции, не удовлетворяющие требованиям, указанным в настоящем абзаце, не регистрируются и не рассматриваются в качестве предложений и замечаний по проектам. </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Консультирование посетителей экспозиции осуществляется представителем ответственного органа, проводящего экспозиции проектов, подлежащего рассмотрению на общественных обсуждениях или публичных слушаниях.</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Сведения и документы, представленные посетителями экспозиций для их идентификации в качестве участников общественных обсуждений, публичных слушаний, а также книга (журнал) учета посетителей экспозиции хранятся ответственным органом, проводящим экспозиции проектов, в течение срока проведения экспозиций проектов, а на следующий день после истечения этого срока передаются секретарю.</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3.1</w:t>
      </w:r>
      <w:r w:rsidR="005B3CB5">
        <w:rPr>
          <w:rFonts w:ascii="Times New Roman" w:eastAsia="Calibri" w:hAnsi="Times New Roman" w:cs="Times New Roman"/>
          <w:sz w:val="28"/>
          <w:szCs w:val="28"/>
        </w:rPr>
        <w:t>1</w:t>
      </w:r>
      <w:r w:rsidRPr="00DB636A">
        <w:rPr>
          <w:rFonts w:ascii="Times New Roman" w:eastAsia="Calibri" w:hAnsi="Times New Roman" w:cs="Times New Roman"/>
          <w:sz w:val="28"/>
          <w:szCs w:val="28"/>
        </w:rPr>
        <w:t xml:space="preserve">. </w:t>
      </w:r>
      <w:proofErr w:type="gramStart"/>
      <w:r w:rsidRPr="00DB636A">
        <w:rPr>
          <w:rFonts w:ascii="Times New Roman" w:eastAsia="Calibri" w:hAnsi="Times New Roman" w:cs="Times New Roman"/>
          <w:sz w:val="28"/>
          <w:szCs w:val="28"/>
        </w:rPr>
        <w:t xml:space="preserve">Прием предложений и замечаний по проекту, в отношении которого проводятся общественные обсуждения, публичные слушания, от участников </w:t>
      </w:r>
      <w:r w:rsidRPr="00DB636A">
        <w:rPr>
          <w:rFonts w:ascii="Times New Roman" w:eastAsia="Calibri" w:hAnsi="Times New Roman" w:cs="Times New Roman"/>
          <w:sz w:val="28"/>
          <w:szCs w:val="28"/>
        </w:rPr>
        <w:lastRenderedPageBreak/>
        <w:t>публичных слушаний в письменной форме осуществляется ответственным органом, указанным в решении о проведении общественных обсуждений, публичных слушаний, в течение всего рабочего времени данного органа в течение всего срока приема таких предложений и замечаний, указанного в решении о проведении общественных обсуждений, публичных слушаний.</w:t>
      </w:r>
      <w:proofErr w:type="gramEnd"/>
      <w:r w:rsidRPr="00DB636A">
        <w:rPr>
          <w:rFonts w:ascii="Times New Roman" w:eastAsia="Calibri" w:hAnsi="Times New Roman" w:cs="Times New Roman"/>
          <w:sz w:val="28"/>
          <w:szCs w:val="28"/>
        </w:rPr>
        <w:t xml:space="preserve"> При этом срок для приема таких предложений и замечаний должен составлять не менее срока проведения экспозиции указанного проекта.</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Предложения и замечания, вносимые в соответствии с настоящим пунктом в случае проведения общественных обсуждений, публичных слушаний, должны содержать сведения, необходимые для идентификации участников публичных слушаний в соответствии с частью 12 статьи 5.1 Градостроительного кодекса Российской Федерации, и сопровождаться приложением документов, подтверждающих такие сведения. Обращения, не удовлетворяющие требованиям, указанным в настоящем абзаце, не регистрируются и не рассматриваются в качестве предложений и замечаний по проектам.</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Не требуется представление указанных в части 12 статьи 5.1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Предложения и замечания, внесенные в соответствии с настоящим пунктом, хранятся ответственным органом, уполномоченным на их прием, в течение всего срока приема предложений и замечаний, а на следующий день после истечения этого срока передаются секретарю.</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3.1</w:t>
      </w:r>
      <w:r w:rsidR="005B3CB5">
        <w:rPr>
          <w:rFonts w:ascii="Times New Roman" w:eastAsia="Calibri" w:hAnsi="Times New Roman" w:cs="Times New Roman"/>
          <w:sz w:val="28"/>
          <w:szCs w:val="28"/>
        </w:rPr>
        <w:t>2</w:t>
      </w:r>
      <w:r w:rsidRPr="00DB636A">
        <w:rPr>
          <w:rFonts w:ascii="Times New Roman" w:eastAsia="Calibri" w:hAnsi="Times New Roman" w:cs="Times New Roman"/>
          <w:sz w:val="28"/>
          <w:szCs w:val="28"/>
        </w:rPr>
        <w:t>. Не ранее чем через 15 (пятнадцать) календарных дней со дня начала срока проведения публичных слушаний ответственный орган, указанный в решении на проведение общественных обсуждений, публичных слушаний, проводит собрание. Собрание проводится однократно. Проведение собрания в нерабочие праздничные дни не допускается.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В ходе проведения собрания ведется аудиозапись и, при наличии технической возможности, видеозапись. При наличии технической возможности осуществляется трансляция собрания в режиме реального времени в информационно-телекоммуникационной сети «Интернет».</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Ответственный орган, проводящий собрание, должен обеспечить средствам массовой информации возможность освещения хода собрания.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В ходе собрания секретарь ведет протокол собрания.</w:t>
      </w:r>
    </w:p>
    <w:p w:rsidR="00F3137C" w:rsidRPr="005B3CB5" w:rsidRDefault="004D7490" w:rsidP="00F3137C">
      <w:pPr>
        <w:pStyle w:val="s1"/>
        <w:shd w:val="clear" w:color="auto" w:fill="FFFFFF"/>
        <w:spacing w:before="0" w:beforeAutospacing="0" w:after="0" w:afterAutospacing="0"/>
        <w:ind w:firstLine="709"/>
        <w:jc w:val="both"/>
        <w:rPr>
          <w:sz w:val="28"/>
          <w:szCs w:val="28"/>
        </w:rPr>
      </w:pPr>
      <w:r w:rsidRPr="005B3CB5">
        <w:rPr>
          <w:sz w:val="28"/>
          <w:szCs w:val="28"/>
        </w:rPr>
        <w:lastRenderedPageBreak/>
        <w:t>3.1</w:t>
      </w:r>
      <w:r w:rsidR="005B3CB5" w:rsidRPr="005B3CB5">
        <w:rPr>
          <w:sz w:val="28"/>
          <w:szCs w:val="28"/>
        </w:rPr>
        <w:t>3</w:t>
      </w:r>
      <w:r w:rsidRPr="005B3CB5">
        <w:rPr>
          <w:sz w:val="28"/>
          <w:szCs w:val="28"/>
        </w:rPr>
        <w:t xml:space="preserve">. </w:t>
      </w:r>
      <w:r w:rsidR="00F3137C" w:rsidRPr="005B3CB5">
        <w:rPr>
          <w:sz w:val="28"/>
          <w:szCs w:val="28"/>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F3137C" w:rsidRPr="005B3CB5" w:rsidRDefault="00F3137C" w:rsidP="00F3137C">
      <w:pPr>
        <w:pStyle w:val="s1"/>
        <w:shd w:val="clear" w:color="auto" w:fill="FFFFFF"/>
        <w:spacing w:before="0" w:beforeAutospacing="0" w:after="0" w:afterAutospacing="0"/>
        <w:ind w:firstLine="709"/>
        <w:jc w:val="both"/>
        <w:rPr>
          <w:sz w:val="28"/>
          <w:szCs w:val="28"/>
        </w:rPr>
      </w:pPr>
      <w:r w:rsidRPr="005B3CB5">
        <w:rPr>
          <w:sz w:val="28"/>
          <w:szCs w:val="28"/>
        </w:rPr>
        <w:t>1) посредством официального сайта или информационных систем (в случае проведения общественных обсуждений);</w:t>
      </w:r>
    </w:p>
    <w:p w:rsidR="00F3137C" w:rsidRPr="005B3CB5" w:rsidRDefault="00F3137C" w:rsidP="00F3137C">
      <w:pPr>
        <w:pStyle w:val="s1"/>
        <w:shd w:val="clear" w:color="auto" w:fill="FFFFFF"/>
        <w:spacing w:before="0" w:beforeAutospacing="0" w:after="0" w:afterAutospacing="0"/>
        <w:ind w:firstLine="709"/>
        <w:jc w:val="both"/>
        <w:rPr>
          <w:sz w:val="28"/>
          <w:szCs w:val="28"/>
        </w:rPr>
      </w:pPr>
      <w:r w:rsidRPr="005B3CB5">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3137C" w:rsidRPr="005B3CB5" w:rsidRDefault="00F3137C" w:rsidP="00F3137C">
      <w:pPr>
        <w:pStyle w:val="s1"/>
        <w:shd w:val="clear" w:color="auto" w:fill="FFFFFF"/>
        <w:spacing w:before="0" w:beforeAutospacing="0" w:after="0" w:afterAutospacing="0"/>
        <w:ind w:firstLine="709"/>
        <w:jc w:val="both"/>
        <w:rPr>
          <w:sz w:val="28"/>
          <w:szCs w:val="28"/>
        </w:rPr>
      </w:pPr>
      <w:r w:rsidRPr="005B3CB5">
        <w:rPr>
          <w:sz w:val="28"/>
          <w:szCs w:val="28"/>
        </w:rPr>
        <w:t>3) в письменной форме в адрес организатора общественных обсуждений или публичных слушаний;</w:t>
      </w:r>
    </w:p>
    <w:p w:rsidR="00F3137C" w:rsidRPr="005B3CB5" w:rsidRDefault="00F3137C" w:rsidP="00F3137C">
      <w:pPr>
        <w:pStyle w:val="s1"/>
        <w:shd w:val="clear" w:color="auto" w:fill="FFFFFF"/>
        <w:spacing w:before="0" w:beforeAutospacing="0" w:after="0" w:afterAutospacing="0"/>
        <w:ind w:firstLine="709"/>
        <w:jc w:val="both"/>
        <w:rPr>
          <w:sz w:val="28"/>
          <w:szCs w:val="28"/>
        </w:rPr>
      </w:pPr>
      <w:r w:rsidRPr="005B3CB5">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96077" w:rsidRPr="005B3CB5" w:rsidRDefault="00496077" w:rsidP="00496077">
      <w:pPr>
        <w:pStyle w:val="s1"/>
        <w:shd w:val="clear" w:color="auto" w:fill="FFFFFF"/>
        <w:spacing w:before="0" w:beforeAutospacing="0" w:after="0" w:afterAutospacing="0"/>
        <w:ind w:firstLine="709"/>
        <w:jc w:val="both"/>
        <w:rPr>
          <w:sz w:val="28"/>
          <w:szCs w:val="28"/>
        </w:rPr>
      </w:pPr>
      <w:r w:rsidRPr="005B3CB5">
        <w:rPr>
          <w:sz w:val="28"/>
          <w:szCs w:val="28"/>
        </w:rPr>
        <w:t xml:space="preserve">Предложения и замечания подлежат регистрации, а также обязательному рассмотрению организатором общественных обсуждений или публичных слушаний. </w:t>
      </w:r>
    </w:p>
    <w:p w:rsidR="00496077" w:rsidRPr="00637A28" w:rsidRDefault="00496077" w:rsidP="00496077">
      <w:pPr>
        <w:pStyle w:val="s1"/>
        <w:shd w:val="clear" w:color="auto" w:fill="FFFFFF"/>
        <w:spacing w:before="0" w:beforeAutospacing="0" w:after="0" w:afterAutospacing="0"/>
        <w:ind w:firstLine="709"/>
        <w:jc w:val="both"/>
        <w:rPr>
          <w:sz w:val="28"/>
          <w:szCs w:val="28"/>
        </w:rPr>
      </w:pPr>
      <w:r w:rsidRPr="005B3CB5">
        <w:rPr>
          <w:sz w:val="28"/>
          <w:szCs w:val="28"/>
        </w:rPr>
        <w:t>В случае выявления факта представления участником общественных обсуждений или публичных слушаний недостоверных сведений предложения и замечания не рассматриваются.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3.1</w:t>
      </w:r>
      <w:r w:rsidR="005B3CB5">
        <w:rPr>
          <w:rFonts w:ascii="Times New Roman" w:eastAsia="Calibri" w:hAnsi="Times New Roman" w:cs="Times New Roman"/>
          <w:sz w:val="28"/>
          <w:szCs w:val="28"/>
        </w:rPr>
        <w:t>4</w:t>
      </w:r>
      <w:r w:rsidRPr="00DB636A">
        <w:rPr>
          <w:rFonts w:ascii="Times New Roman" w:eastAsia="Calibri" w:hAnsi="Times New Roman" w:cs="Times New Roman"/>
          <w:sz w:val="28"/>
          <w:szCs w:val="28"/>
        </w:rPr>
        <w:t>. На собрании должны присутствовать председательствующий и секретарь.</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Помимо указанных должностных лиц, правом присутствовать на собрании обладают только участники публичных слушаний, прошедшие идентификацию в соответствии с частью 12 статьи 5.1 Градостроительного кодекса Российской Федерации.</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Идентификация участников публичных слушаний для участия в собрании осуществляется путем представления сведений, предусмотренных частью 12 статьи 5.1 Градостроительного кодекса Российской Федерации, и подтверждающих такие сведения документов секретарю непосредственно перед началом проведения собрания. Указанные сведения отражаются секретарем в приложении к протоколу собрания. Участники публичных слушаний, желающие выступить на собрании, вправе не представлять сведения и документы, представленные ими с заявлением о желании выступить на собрании в соответствии с пунктом 3.1</w:t>
      </w:r>
      <w:r w:rsidR="005B3CB5">
        <w:rPr>
          <w:rFonts w:ascii="Times New Roman" w:eastAsia="Calibri" w:hAnsi="Times New Roman" w:cs="Times New Roman"/>
          <w:sz w:val="28"/>
          <w:szCs w:val="28"/>
        </w:rPr>
        <w:t>2</w:t>
      </w:r>
      <w:r w:rsidRPr="00DB636A">
        <w:rPr>
          <w:rFonts w:ascii="Times New Roman" w:eastAsia="Calibri" w:hAnsi="Times New Roman" w:cs="Times New Roman"/>
          <w:sz w:val="28"/>
          <w:szCs w:val="28"/>
        </w:rPr>
        <w:t xml:space="preserve"> настоящего Положения. Участникам публичных слушаний, прошедшим идентификацию, секретарем вручаются регистрационные карты. Выдаваемые регистрационные карты последовательно нумеруются не повторяющимися натуральными числами в порядке возрастания номеров в зависимости от даты их выдачи участникам публичных слушаний. Сведения о номере регистрационной карты и участнике публичных слушаний, которому она была выдана, записываются секретарем в листе выданных регистрационных карт. </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lastRenderedPageBreak/>
        <w:t>Кворум для проведения собрания не устанавливается.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3.1</w:t>
      </w:r>
      <w:r w:rsidR="00287A52">
        <w:rPr>
          <w:rFonts w:ascii="Times New Roman" w:eastAsia="Calibri" w:hAnsi="Times New Roman" w:cs="Times New Roman"/>
          <w:sz w:val="28"/>
          <w:szCs w:val="28"/>
        </w:rPr>
        <w:t>5</w:t>
      </w:r>
      <w:r w:rsidRPr="00DB636A">
        <w:rPr>
          <w:rFonts w:ascii="Times New Roman" w:eastAsia="Calibri" w:hAnsi="Times New Roman" w:cs="Times New Roman"/>
          <w:sz w:val="28"/>
          <w:szCs w:val="28"/>
        </w:rPr>
        <w:t>. Открывает и ведет собрание председательствующий, который: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 открывает, закрывает собрание;</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2) сообщает информацию о том, какой проект рассматривается на публичных слушаниях;</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 поясняет порядок проведения собрания, в том числе время начала и окончания работы и перерывов, продолжительность одного выступления;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4) информирует о количестве выданных регистрационных карт;</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5) предоставляет слово для выступлений, вопросов </w:t>
      </w:r>
      <w:proofErr w:type="gramStart"/>
      <w:r w:rsidRPr="00DB636A">
        <w:rPr>
          <w:rFonts w:ascii="Times New Roman" w:eastAsia="Calibri" w:hAnsi="Times New Roman" w:cs="Times New Roman"/>
          <w:sz w:val="28"/>
          <w:szCs w:val="28"/>
        </w:rPr>
        <w:t>выступающему</w:t>
      </w:r>
      <w:proofErr w:type="gramEnd"/>
      <w:r w:rsidRPr="00DB636A">
        <w:rPr>
          <w:rFonts w:ascii="Times New Roman" w:eastAsia="Calibri" w:hAnsi="Times New Roman" w:cs="Times New Roman"/>
          <w:sz w:val="28"/>
          <w:szCs w:val="28"/>
        </w:rPr>
        <w:t xml:space="preserve"> и ответов на них;</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6) озвучивает предложения и замечания по проекту, рассматриваемому на публичных слушаниях, поступившие </w:t>
      </w:r>
      <w:proofErr w:type="gramStart"/>
      <w:r w:rsidRPr="00DB636A">
        <w:rPr>
          <w:rFonts w:ascii="Times New Roman" w:eastAsia="Calibri" w:hAnsi="Times New Roman" w:cs="Times New Roman"/>
          <w:sz w:val="28"/>
          <w:szCs w:val="28"/>
        </w:rPr>
        <w:t>с даты</w:t>
      </w:r>
      <w:proofErr w:type="gramEnd"/>
      <w:r w:rsidRPr="00DB636A">
        <w:rPr>
          <w:rFonts w:ascii="Times New Roman" w:eastAsia="Calibri" w:hAnsi="Times New Roman" w:cs="Times New Roman"/>
          <w:sz w:val="28"/>
          <w:szCs w:val="28"/>
        </w:rPr>
        <w:t xml:space="preserve"> официального опубликования оповещения о начале публичных слушаний до даты проведения собрания публичных слушаний, а также во время проведения собрания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7) ставит на голосование участников собрания публичных слушаний вопрос о поддержке проекта муниципального правового акта, рассматриваемого на публичных слушаниях. </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Решение на собрании публичных слушаний принимается открытым голосованием большинством голосов от числа присутствующих участников публичных слушаний путем подачи голоса «за», «против», «воздержался». Каждый из участников собрания публичных слушаний наделен одним голосом. Результаты голосования собрания публичных слушаний носят рекомендательный характер.</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3.1</w:t>
      </w:r>
      <w:r w:rsidR="00287A52">
        <w:rPr>
          <w:rFonts w:ascii="Times New Roman" w:eastAsia="Calibri" w:hAnsi="Times New Roman" w:cs="Times New Roman"/>
          <w:sz w:val="28"/>
          <w:szCs w:val="28"/>
        </w:rPr>
        <w:t>6</w:t>
      </w:r>
      <w:r w:rsidRPr="00DB636A">
        <w:rPr>
          <w:rFonts w:ascii="Times New Roman" w:eastAsia="Calibri" w:hAnsi="Times New Roman" w:cs="Times New Roman"/>
          <w:sz w:val="28"/>
          <w:szCs w:val="28"/>
        </w:rPr>
        <w:t>. Председательствующий в ходе собрания: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 призывает выступающего высказываться по существу обсуждаемого вопроса;</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B636A">
        <w:rPr>
          <w:rFonts w:ascii="Times New Roman" w:eastAsia="Calibri" w:hAnsi="Times New Roman" w:cs="Times New Roman"/>
          <w:sz w:val="28"/>
          <w:szCs w:val="28"/>
        </w:rPr>
        <w:t>2) прерывает выступление после предупреждения, сделанного выступающему, если тот вышел за рамки отведенного ему времени;</w:t>
      </w:r>
      <w:proofErr w:type="gramEnd"/>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3) задает вопросы </w:t>
      </w:r>
      <w:proofErr w:type="gramStart"/>
      <w:r w:rsidRPr="00DB636A">
        <w:rPr>
          <w:rFonts w:ascii="Times New Roman" w:eastAsia="Calibri" w:hAnsi="Times New Roman" w:cs="Times New Roman"/>
          <w:sz w:val="28"/>
          <w:szCs w:val="28"/>
        </w:rPr>
        <w:t>выступающему</w:t>
      </w:r>
      <w:proofErr w:type="gramEnd"/>
      <w:r w:rsidRPr="00DB636A">
        <w:rPr>
          <w:rFonts w:ascii="Times New Roman" w:eastAsia="Calibri" w:hAnsi="Times New Roman" w:cs="Times New Roman"/>
          <w:sz w:val="28"/>
          <w:szCs w:val="28"/>
        </w:rPr>
        <w:t xml:space="preserve"> по окончании его выступления.</w:t>
      </w:r>
    </w:p>
    <w:p w:rsidR="00B9765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3.1</w:t>
      </w:r>
      <w:r w:rsidR="00287A52">
        <w:rPr>
          <w:rFonts w:ascii="Times New Roman" w:eastAsia="Calibri" w:hAnsi="Times New Roman" w:cs="Times New Roman"/>
          <w:sz w:val="28"/>
          <w:szCs w:val="28"/>
        </w:rPr>
        <w:t>7</w:t>
      </w:r>
      <w:r w:rsidRPr="00DB636A">
        <w:rPr>
          <w:rFonts w:ascii="Times New Roman" w:eastAsia="Calibri" w:hAnsi="Times New Roman" w:cs="Times New Roman"/>
          <w:sz w:val="28"/>
          <w:szCs w:val="28"/>
        </w:rPr>
        <w:t>. Продолжительность одного выступления устанавливается председательствующим с учетом количества выступающих и не может быть более пяти м</w:t>
      </w:r>
      <w:r w:rsidR="00B9765A">
        <w:rPr>
          <w:rFonts w:ascii="Times New Roman" w:eastAsia="Calibri" w:hAnsi="Times New Roman" w:cs="Times New Roman"/>
          <w:sz w:val="28"/>
          <w:szCs w:val="28"/>
        </w:rPr>
        <w:t>инут.</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Выступления должны быть связаны с проектом, рассматриваемым на публичных слушаниях.</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Очередность выступлений определяется председательствующим.</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После каждого выступления следуют вопросы председательствующего, участников публичных слушаний </w:t>
      </w:r>
      <w:proofErr w:type="gramStart"/>
      <w:r w:rsidRPr="00DB636A">
        <w:rPr>
          <w:rFonts w:ascii="Times New Roman" w:eastAsia="Calibri" w:hAnsi="Times New Roman" w:cs="Times New Roman"/>
          <w:sz w:val="28"/>
          <w:szCs w:val="28"/>
        </w:rPr>
        <w:t>выступающему</w:t>
      </w:r>
      <w:proofErr w:type="gramEnd"/>
      <w:r w:rsidRPr="00DB636A">
        <w:rPr>
          <w:rFonts w:ascii="Times New Roman" w:eastAsia="Calibri" w:hAnsi="Times New Roman" w:cs="Times New Roman"/>
          <w:sz w:val="28"/>
          <w:szCs w:val="28"/>
        </w:rPr>
        <w:t>, а также даются ответы на них.</w:t>
      </w:r>
    </w:p>
    <w:p w:rsidR="00DB636A" w:rsidRPr="00DB636A" w:rsidRDefault="00287A52"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3.18</w:t>
      </w:r>
      <w:r w:rsidR="00DB636A" w:rsidRPr="00DB636A">
        <w:rPr>
          <w:rFonts w:ascii="Times New Roman" w:eastAsia="Calibri" w:hAnsi="Times New Roman" w:cs="Times New Roman"/>
          <w:sz w:val="28"/>
          <w:szCs w:val="28"/>
        </w:rPr>
        <w:t xml:space="preserve">. </w:t>
      </w:r>
      <w:proofErr w:type="gramStart"/>
      <w:r w:rsidR="00DB636A" w:rsidRPr="00DB636A">
        <w:rPr>
          <w:rFonts w:ascii="Times New Roman" w:eastAsia="Calibri" w:hAnsi="Times New Roman" w:cs="Times New Roman"/>
          <w:sz w:val="28"/>
          <w:szCs w:val="28"/>
        </w:rPr>
        <w:t xml:space="preserve">Секретарь в срок, указанный в решении о проведении общественных обсуждений, публичных слушаний, после получения сведений и документов, представленных участниками общественных обсуждений, публичных слушаний в целях идентификации, книги (журнала) учета посетителей экспозиции проекта, предложений и замечаний участников общественных </w:t>
      </w:r>
      <w:r w:rsidR="00DB636A" w:rsidRPr="00DB636A">
        <w:rPr>
          <w:rFonts w:ascii="Times New Roman" w:eastAsia="Calibri" w:hAnsi="Times New Roman" w:cs="Times New Roman"/>
          <w:sz w:val="28"/>
          <w:szCs w:val="28"/>
        </w:rPr>
        <w:lastRenderedPageBreak/>
        <w:t>обсуждений, публичных слушаний в письменной форме подготавливает и оформляет протокол общественных обсуждений, публичных слушаний в срок не позднее 2 (двух)</w:t>
      </w:r>
      <w:r w:rsidR="000A29ED">
        <w:rPr>
          <w:rFonts w:ascii="Times New Roman" w:eastAsia="Calibri" w:hAnsi="Times New Roman" w:cs="Times New Roman"/>
          <w:sz w:val="28"/>
          <w:szCs w:val="28"/>
        </w:rPr>
        <w:t xml:space="preserve"> </w:t>
      </w:r>
      <w:r w:rsidR="00DB636A" w:rsidRPr="00DB636A">
        <w:rPr>
          <w:rFonts w:ascii="Times New Roman" w:eastAsia="Calibri" w:hAnsi="Times New Roman" w:cs="Times New Roman"/>
          <w:sz w:val="28"/>
          <w:szCs w:val="28"/>
        </w:rPr>
        <w:t>рабочих дней со</w:t>
      </w:r>
      <w:proofErr w:type="gramEnd"/>
      <w:r w:rsidR="00DB636A" w:rsidRPr="00DB636A">
        <w:rPr>
          <w:rFonts w:ascii="Times New Roman" w:eastAsia="Calibri" w:hAnsi="Times New Roman" w:cs="Times New Roman"/>
          <w:sz w:val="28"/>
          <w:szCs w:val="28"/>
        </w:rPr>
        <w:t xml:space="preserve"> дня окончания срока проведения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Форма протокола общественных обсуждений, публичных слушаний установлена приложением № 5 к настоящему Положению.</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Протокол общественных обсуждений, публичных слушаний подписывается секретарем и председательствующим в день его оформления секретарем.</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Ответственность за полноту и правильность указания в протоколе общественных обсуждений, публичных слушаний предложений и замечаний участников общественных обсуждений, публичных слушаний возлагается на секретаря.</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Ответственность за своевременность подписания протокола общественных обсуждений, публичных слушаний возлагается на председательствующего.</w:t>
      </w:r>
    </w:p>
    <w:p w:rsidR="00DB636A" w:rsidRPr="00DB636A" w:rsidRDefault="00287A52"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3.19</w:t>
      </w:r>
      <w:r w:rsidR="00DB636A" w:rsidRPr="00DB636A">
        <w:rPr>
          <w:rFonts w:ascii="Times New Roman" w:eastAsia="Calibri" w:hAnsi="Times New Roman" w:cs="Times New Roman"/>
          <w:sz w:val="28"/>
          <w:szCs w:val="28"/>
        </w:rPr>
        <w:t>. Секретарь передает протокол общественных обсуждений, публичных слушаний со всеми приложениями к нему для подготовки и опубликования заключения о результатах общественных обсуждений, публичных слушаний в ответственный орган, определенный в решении</w:t>
      </w:r>
      <w:r w:rsidR="004109C0">
        <w:rPr>
          <w:rFonts w:ascii="Times New Roman" w:eastAsia="Calibri" w:hAnsi="Times New Roman" w:cs="Times New Roman"/>
          <w:sz w:val="28"/>
          <w:szCs w:val="28"/>
        </w:rPr>
        <w:t xml:space="preserve"> </w:t>
      </w:r>
      <w:r w:rsidR="00DB636A" w:rsidRPr="00DB636A">
        <w:rPr>
          <w:rFonts w:ascii="Times New Roman" w:eastAsia="Calibri" w:hAnsi="Times New Roman" w:cs="Times New Roman"/>
          <w:sz w:val="28"/>
          <w:szCs w:val="28"/>
        </w:rPr>
        <w:t>на проведение общественных обсуждений, публичных слушаний, на следующий день после дня подписания протокола общественных обсуждений, публичных слушаний. Иные документы и материалы об организации и проведении общественных обсуждений, публичных слушаний, в том числе регистрационные карты, лист выданных регистрационных карт, секретарь на следующий день после дня подписания протокола общественных обсуждений, публичных слушаний передает на хранение в ответственный орган, определенный в решении на проведение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Заключение о результатах общественных обсуждений, публичных слушаний подлежит подготовке и официальному опубликованию в срок не позднее 7 (семи) календарных дней со дня окончания срока проведения общественных обсуждений, публичных слушаний, по форме согласно приложению № 6 к настоящему Положению.</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Заключение о результатах публичных слушаний подписывается руководителем ответственного органа, подготовившего данное заключение.</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На следующий день после дня его официального опубликования заключение о результатах общественных обсуждений, публичных слушаний, а также протокол общественных обсуждений, публичных слушаний передаются ответственным органом, подготовившим данное заключение, на хранение в ответственный орган, определенный в решении на проведение общественных обсуждений, публичных слушаний.</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3.2</w:t>
      </w:r>
      <w:r w:rsidR="008D43A2">
        <w:rPr>
          <w:rFonts w:ascii="Times New Roman" w:eastAsia="Calibri" w:hAnsi="Times New Roman" w:cs="Times New Roman"/>
          <w:sz w:val="28"/>
          <w:szCs w:val="28"/>
        </w:rPr>
        <w:t>0</w:t>
      </w:r>
      <w:r w:rsidRPr="00DB636A">
        <w:rPr>
          <w:rFonts w:ascii="Times New Roman" w:eastAsia="Calibri" w:hAnsi="Times New Roman" w:cs="Times New Roman"/>
          <w:sz w:val="28"/>
          <w:szCs w:val="28"/>
        </w:rPr>
        <w:t xml:space="preserve">. </w:t>
      </w:r>
      <w:proofErr w:type="gramStart"/>
      <w:r w:rsidRPr="00DB636A">
        <w:rPr>
          <w:rFonts w:ascii="Times New Roman" w:eastAsia="Calibri" w:hAnsi="Times New Roman" w:cs="Times New Roman"/>
          <w:sz w:val="28"/>
          <w:szCs w:val="28"/>
        </w:rPr>
        <w:t xml:space="preserve">Выписки из протоколов общественных обсуждений, публичных слушаний, содержащие внесенные участниками общественных обсуждений, </w:t>
      </w:r>
      <w:r w:rsidRPr="00DB636A">
        <w:rPr>
          <w:rFonts w:ascii="Times New Roman" w:eastAsia="Calibri" w:hAnsi="Times New Roman" w:cs="Times New Roman"/>
          <w:sz w:val="28"/>
          <w:szCs w:val="28"/>
        </w:rPr>
        <w:lastRenderedPageBreak/>
        <w:t>публичных слушаний предложения и замечания по проектам, выдаются ответственным органом, осуществляющим хранение документов и материалов об организации и проведении общественных обсуждений, публичных слушаний, после официального опубликования заключений о результатах общественных обсуждений, публичных слушаний по заявлениям участников общественных обсуждений, публичных слушаний, внесших соответствующие предложения и замечания, в течение 3</w:t>
      </w:r>
      <w:proofErr w:type="gramEnd"/>
      <w:r w:rsidRPr="00DB636A">
        <w:rPr>
          <w:rFonts w:ascii="Times New Roman" w:eastAsia="Calibri" w:hAnsi="Times New Roman" w:cs="Times New Roman"/>
          <w:sz w:val="28"/>
          <w:szCs w:val="28"/>
        </w:rPr>
        <w:t xml:space="preserve"> (трех) рабочих дней после поступления таких заявлений в указанный ответственный орган.</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3.2</w:t>
      </w:r>
      <w:r w:rsidR="008D43A2">
        <w:rPr>
          <w:rFonts w:ascii="Times New Roman" w:eastAsia="Calibri" w:hAnsi="Times New Roman" w:cs="Times New Roman"/>
          <w:sz w:val="28"/>
          <w:szCs w:val="28"/>
        </w:rPr>
        <w:t>1</w:t>
      </w:r>
      <w:r w:rsidRPr="00DB636A">
        <w:rPr>
          <w:rFonts w:ascii="Times New Roman" w:eastAsia="Calibri" w:hAnsi="Times New Roman" w:cs="Times New Roman"/>
          <w:sz w:val="28"/>
          <w:szCs w:val="28"/>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636A" w:rsidRPr="00DB636A" w:rsidRDefault="00DB636A" w:rsidP="00DB636A">
      <w:pPr>
        <w:autoSpaceDE w:val="0"/>
        <w:autoSpaceDN w:val="0"/>
        <w:adjustRightInd w:val="0"/>
        <w:spacing w:after="0" w:line="240" w:lineRule="auto"/>
        <w:ind w:left="567" w:right="565"/>
        <w:jc w:val="center"/>
        <w:rPr>
          <w:rFonts w:ascii="Times New Roman" w:eastAsia="Calibri" w:hAnsi="Times New Roman" w:cs="Times New Roman"/>
          <w:b/>
          <w:sz w:val="28"/>
          <w:szCs w:val="28"/>
        </w:rPr>
      </w:pPr>
      <w:r w:rsidRPr="00DB636A">
        <w:rPr>
          <w:rFonts w:ascii="Times New Roman" w:eastAsia="Calibri" w:hAnsi="Times New Roman" w:cs="Times New Roman"/>
          <w:b/>
          <w:sz w:val="28"/>
          <w:szCs w:val="28"/>
        </w:rPr>
        <w:t>4. Срок проведения общественных обсуждений, публичных слушаний</w:t>
      </w:r>
    </w:p>
    <w:p w:rsidR="00BF6E3D" w:rsidRDefault="00BF6E3D"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4.1. Срок проведения публичных слушаний </w:t>
      </w:r>
      <w:proofErr w:type="gramStart"/>
      <w:r w:rsidRPr="00DB636A">
        <w:rPr>
          <w:rFonts w:ascii="Times New Roman" w:eastAsia="Calibri" w:hAnsi="Times New Roman" w:cs="Times New Roman"/>
          <w:sz w:val="28"/>
          <w:szCs w:val="28"/>
        </w:rPr>
        <w:t>по проектам со дня официального опубликования оповещения о начале публичных слушаний до дня официального опубликования заключения о результатах</w:t>
      </w:r>
      <w:proofErr w:type="gramEnd"/>
      <w:r w:rsidRPr="00DB636A">
        <w:rPr>
          <w:rFonts w:ascii="Times New Roman" w:eastAsia="Calibri" w:hAnsi="Times New Roman" w:cs="Times New Roman"/>
          <w:sz w:val="28"/>
          <w:szCs w:val="28"/>
        </w:rPr>
        <w:t xml:space="preserve"> публичных слушаний включительно составляет:</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1) применительно к проекту генерального плана и проектам о внесении изменений в генеральный план– 6 (шесть) недель;</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2) применительно к проекту правил землепользования и застройки и проектам о внесении изменений в правила землепользования и застройки (за исключением проектов, предусмотренных подпунктом 3 настоящего пункта) – 10 (десять) недель;</w:t>
      </w:r>
    </w:p>
    <w:p w:rsidR="00DB636A" w:rsidRPr="00DB636A"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3) применительно к проектам о внесении изменений в правила землепользования и застройки, предусматривающих внесение изменений в градостроительный регламент, установленный для </w:t>
      </w:r>
      <w:r w:rsidR="00A60BDA">
        <w:rPr>
          <w:rFonts w:ascii="Times New Roman" w:eastAsia="Calibri" w:hAnsi="Times New Roman" w:cs="Times New Roman"/>
          <w:sz w:val="28"/>
          <w:szCs w:val="28"/>
        </w:rPr>
        <w:t>конкретной территориальной зоны</w:t>
      </w:r>
      <w:r w:rsidRPr="00DB636A">
        <w:rPr>
          <w:rFonts w:ascii="Times New Roman" w:eastAsia="Calibri" w:hAnsi="Times New Roman" w:cs="Times New Roman"/>
          <w:sz w:val="28"/>
          <w:szCs w:val="28"/>
        </w:rPr>
        <w:t xml:space="preserve"> – 1 (один) месяц;</w:t>
      </w:r>
    </w:p>
    <w:p w:rsidR="00881263"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4) применительно к проектам планировки территории и проектам межевания территории, решение об утверждении которых принимается администрацией </w:t>
      </w:r>
      <w:r w:rsidR="00185049">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rPr>
        <w:t>, и проектам о внесении изменений в такие проекты планировки территории и проекты межевания территории – 1 (один) месяц;</w:t>
      </w:r>
      <w:r w:rsidR="00E6112A">
        <w:rPr>
          <w:rFonts w:ascii="Times New Roman" w:eastAsia="Calibri" w:hAnsi="Times New Roman" w:cs="Times New Roman"/>
          <w:sz w:val="28"/>
          <w:szCs w:val="28"/>
        </w:rPr>
        <w:t xml:space="preserve"> </w:t>
      </w:r>
    </w:p>
    <w:p w:rsidR="00F81EB3" w:rsidRDefault="00DB636A" w:rsidP="00DB63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5) применительно к проектам муниципальных правовых актов </w:t>
      </w:r>
      <w:r w:rsidR="00185049">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rPr>
        <w:t xml:space="preserve"> о предоставлении разрешения на условно разрешенный вид использования земельного участка,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3 (три) недели</w:t>
      </w:r>
      <w:r w:rsidR="00F81EB3">
        <w:rPr>
          <w:rFonts w:ascii="Times New Roman" w:eastAsia="Calibri" w:hAnsi="Times New Roman" w:cs="Times New Roman"/>
          <w:sz w:val="28"/>
          <w:szCs w:val="28"/>
        </w:rPr>
        <w:t>.</w:t>
      </w:r>
    </w:p>
    <w:p w:rsidR="00DB636A" w:rsidRPr="00DB636A" w:rsidRDefault="00DB636A" w:rsidP="000D65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4.2. Если последний день окончания срока проведения общественных обсуждений, публичных слушаний по проекту приходится на выходной или нерабочий праздничный день, срок проведения общественных обсуждений, </w:t>
      </w:r>
      <w:r w:rsidRPr="00DB636A">
        <w:rPr>
          <w:rFonts w:ascii="Times New Roman" w:eastAsia="Calibri" w:hAnsi="Times New Roman" w:cs="Times New Roman"/>
          <w:sz w:val="28"/>
          <w:szCs w:val="28"/>
        </w:rPr>
        <w:lastRenderedPageBreak/>
        <w:t>публичных слушаний продлевается до следующего за ним рабочего дня включительно</w:t>
      </w:r>
      <w:proofErr w:type="gramStart"/>
      <w:r w:rsidRPr="00DB636A">
        <w:rPr>
          <w:rFonts w:ascii="Times New Roman" w:eastAsia="Calibri" w:hAnsi="Times New Roman" w:cs="Times New Roman"/>
          <w:sz w:val="28"/>
          <w:szCs w:val="28"/>
        </w:rPr>
        <w:t>.</w:t>
      </w:r>
      <w:r w:rsidR="00B474D5">
        <w:rPr>
          <w:rFonts w:ascii="Times New Roman" w:eastAsia="Calibri" w:hAnsi="Times New Roman" w:cs="Times New Roman"/>
          <w:sz w:val="28"/>
          <w:szCs w:val="28"/>
        </w:rPr>
        <w:t>»</w:t>
      </w:r>
      <w:proofErr w:type="gramEnd"/>
    </w:p>
    <w:p w:rsidR="00DB636A" w:rsidRDefault="00DB636A" w:rsidP="00DB636A">
      <w:pPr>
        <w:spacing w:after="0" w:line="240" w:lineRule="auto"/>
        <w:rPr>
          <w:rFonts w:ascii="Times New Roman" w:eastAsia="Calibri" w:hAnsi="Times New Roman" w:cs="Times New Roman"/>
          <w:b/>
          <w:sz w:val="28"/>
          <w:szCs w:val="28"/>
        </w:rPr>
      </w:pPr>
    </w:p>
    <w:p w:rsidR="00F81EB3" w:rsidRDefault="00F81EB3" w:rsidP="00DB636A">
      <w:pPr>
        <w:spacing w:after="0" w:line="240" w:lineRule="auto"/>
        <w:rPr>
          <w:rFonts w:ascii="Times New Roman" w:eastAsia="Calibri" w:hAnsi="Times New Roman" w:cs="Times New Roman"/>
          <w:b/>
          <w:sz w:val="28"/>
          <w:szCs w:val="28"/>
        </w:rPr>
      </w:pPr>
    </w:p>
    <w:p w:rsidR="00F81EB3" w:rsidRPr="00DB636A" w:rsidRDefault="00F81EB3" w:rsidP="00DB636A">
      <w:pPr>
        <w:spacing w:after="0" w:line="240" w:lineRule="auto"/>
        <w:rPr>
          <w:rFonts w:ascii="Times New Roman" w:eastAsia="Calibri" w:hAnsi="Times New Roman" w:cs="Times New Roman"/>
          <w:b/>
          <w:sz w:val="28"/>
          <w:szCs w:val="28"/>
        </w:rPr>
      </w:pPr>
    </w:p>
    <w:p w:rsidR="00DB636A" w:rsidRPr="00DB636A" w:rsidRDefault="00DB636A" w:rsidP="00185049">
      <w:pPr>
        <w:tabs>
          <w:tab w:val="left" w:pos="709"/>
        </w:tabs>
        <w:spacing w:after="0" w:line="240" w:lineRule="auto"/>
        <w:ind w:right="-285"/>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Начальник </w:t>
      </w:r>
      <w:r w:rsidR="00185049">
        <w:rPr>
          <w:rFonts w:ascii="Times New Roman" w:eastAsia="Calibri" w:hAnsi="Times New Roman" w:cs="Times New Roman"/>
          <w:sz w:val="28"/>
          <w:szCs w:val="28"/>
        </w:rPr>
        <w:t xml:space="preserve">отдела </w:t>
      </w:r>
      <w:proofErr w:type="gramStart"/>
      <w:r w:rsidR="00185049">
        <w:rPr>
          <w:rFonts w:ascii="Times New Roman" w:eastAsia="Calibri" w:hAnsi="Times New Roman" w:cs="Times New Roman"/>
          <w:sz w:val="28"/>
          <w:szCs w:val="28"/>
        </w:rPr>
        <w:t>имущественных</w:t>
      </w:r>
      <w:proofErr w:type="gramEnd"/>
    </w:p>
    <w:p w:rsidR="00185049" w:rsidRDefault="00185049" w:rsidP="00DB636A">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Calibri" w:hAnsi="Times New Roman" w:cs="Times New Roman"/>
          <w:sz w:val="28"/>
          <w:szCs w:val="28"/>
        </w:rPr>
        <w:t>и земельных отношений</w:t>
      </w:r>
      <w:r w:rsidR="007B5AEC" w:rsidRPr="007B5AEC">
        <w:rPr>
          <w:rFonts w:ascii="Times New Roman" w:eastAsia="Calibri" w:hAnsi="Times New Roman" w:cs="Times New Roman"/>
          <w:sz w:val="28"/>
          <w:szCs w:val="28"/>
        </w:rPr>
        <w:t xml:space="preserve"> </w:t>
      </w:r>
      <w:r w:rsidR="007B5AEC" w:rsidRPr="00DB636A">
        <w:rPr>
          <w:rFonts w:ascii="Times New Roman" w:eastAsia="Calibri" w:hAnsi="Times New Roman" w:cs="Times New Roman"/>
          <w:sz w:val="28"/>
          <w:szCs w:val="28"/>
        </w:rPr>
        <w:t>администрации</w:t>
      </w:r>
    </w:p>
    <w:p w:rsidR="00DB636A" w:rsidRPr="00DB636A" w:rsidRDefault="00185049" w:rsidP="00DB636A">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Times New Roman" w:hAnsi="Times New Roman" w:cs="Times New Roman"/>
          <w:sz w:val="28"/>
          <w:szCs w:val="28"/>
        </w:rPr>
        <w:t>Туапсинского городского поселения</w:t>
      </w:r>
    </w:p>
    <w:p w:rsidR="00DB636A" w:rsidRPr="00DB636A" w:rsidRDefault="00DB636A" w:rsidP="00DB636A">
      <w:pPr>
        <w:spacing w:after="0" w:line="240" w:lineRule="auto"/>
        <w:rPr>
          <w:rFonts w:ascii="Times New Roman" w:eastAsia="Calibri" w:hAnsi="Times New Roman" w:cs="Times New Roman"/>
          <w:b/>
          <w:sz w:val="28"/>
          <w:szCs w:val="28"/>
        </w:rPr>
      </w:pPr>
      <w:r w:rsidRPr="00DB636A">
        <w:rPr>
          <w:rFonts w:ascii="Times New Roman" w:eastAsia="Calibri" w:hAnsi="Times New Roman" w:cs="Times New Roman"/>
          <w:sz w:val="28"/>
          <w:szCs w:val="28"/>
        </w:rPr>
        <w:t xml:space="preserve">Туапсинский район                                                              </w:t>
      </w:r>
      <w:r w:rsidR="007B5AEC">
        <w:rPr>
          <w:rFonts w:ascii="Times New Roman" w:eastAsia="Calibri" w:hAnsi="Times New Roman" w:cs="Times New Roman"/>
          <w:sz w:val="28"/>
          <w:szCs w:val="28"/>
        </w:rPr>
        <w:t xml:space="preserve">                Е.Н</w:t>
      </w:r>
      <w:r w:rsidRPr="00DB636A">
        <w:rPr>
          <w:rFonts w:ascii="Times New Roman" w:eastAsia="Calibri" w:hAnsi="Times New Roman" w:cs="Times New Roman"/>
          <w:sz w:val="28"/>
          <w:szCs w:val="28"/>
        </w:rPr>
        <w:t xml:space="preserve">. </w:t>
      </w:r>
      <w:r w:rsidR="007B5AEC">
        <w:rPr>
          <w:rFonts w:ascii="Times New Roman" w:eastAsia="Calibri" w:hAnsi="Times New Roman" w:cs="Times New Roman"/>
          <w:sz w:val="28"/>
          <w:szCs w:val="28"/>
        </w:rPr>
        <w:t>Калинина</w:t>
      </w:r>
      <w:r w:rsidRPr="00DB636A">
        <w:rPr>
          <w:rFonts w:ascii="Times New Roman" w:eastAsia="Calibri" w:hAnsi="Times New Roman" w:cs="Times New Roman"/>
          <w:b/>
          <w:sz w:val="28"/>
          <w:szCs w:val="28"/>
        </w:rPr>
        <w:br w:type="page"/>
      </w:r>
    </w:p>
    <w:tbl>
      <w:tblPr>
        <w:tblStyle w:val="a5"/>
        <w:tblW w:w="5216" w:type="dxa"/>
        <w:tblInd w:w="4531" w:type="dxa"/>
        <w:tblLook w:val="04A0" w:firstRow="1" w:lastRow="0" w:firstColumn="1" w:lastColumn="0" w:noHBand="0" w:noVBand="1"/>
      </w:tblPr>
      <w:tblGrid>
        <w:gridCol w:w="5216"/>
      </w:tblGrid>
      <w:tr w:rsidR="00DB636A" w:rsidRPr="00DB636A" w:rsidTr="002531D8">
        <w:trPr>
          <w:trHeight w:val="3270"/>
        </w:trPr>
        <w:tc>
          <w:tcPr>
            <w:tcW w:w="5216" w:type="dxa"/>
            <w:tcBorders>
              <w:top w:val="nil"/>
              <w:left w:val="nil"/>
              <w:bottom w:val="nil"/>
              <w:right w:val="nil"/>
            </w:tcBorders>
          </w:tcPr>
          <w:p w:rsidR="00DB636A" w:rsidRPr="00DB636A" w:rsidRDefault="00DB636A" w:rsidP="00DB636A">
            <w:pPr>
              <w:ind w:left="572" w:right="-285"/>
              <w:jc w:val="center"/>
              <w:rPr>
                <w:rFonts w:eastAsia="Calibri"/>
                <w:sz w:val="28"/>
                <w:szCs w:val="28"/>
              </w:rPr>
            </w:pPr>
            <w:r w:rsidRPr="00DB636A">
              <w:rPr>
                <w:rFonts w:eastAsia="Calibri"/>
                <w:sz w:val="28"/>
                <w:szCs w:val="28"/>
              </w:rPr>
              <w:lastRenderedPageBreak/>
              <w:t>ПРИЛОЖЕНИЕ № 1</w:t>
            </w:r>
          </w:p>
          <w:p w:rsidR="00DB636A" w:rsidRPr="00DB636A" w:rsidRDefault="00DB636A" w:rsidP="00DE60CE">
            <w:pPr>
              <w:ind w:left="572" w:right="-108"/>
              <w:jc w:val="center"/>
              <w:rPr>
                <w:rFonts w:eastAsia="Calibri"/>
                <w:sz w:val="28"/>
                <w:szCs w:val="28"/>
              </w:rPr>
            </w:pPr>
            <w:r w:rsidRPr="00DB636A">
              <w:rPr>
                <w:rFonts w:eastAsia="Calibri"/>
                <w:sz w:val="28"/>
                <w:szCs w:val="28"/>
              </w:rPr>
              <w:t xml:space="preserve">к Положению об организации и проведении общественных обсуждений и публичных слушаний по проектам муниципальных правовых актов </w:t>
            </w:r>
            <w:r w:rsidR="002531D8">
              <w:rPr>
                <w:sz w:val="28"/>
                <w:szCs w:val="28"/>
              </w:rPr>
              <w:t>Туапсинского городского поселения Туапсинского района</w:t>
            </w:r>
            <w:r w:rsidRPr="00DB636A">
              <w:rPr>
                <w:rFonts w:eastAsia="Calibri"/>
                <w:sz w:val="28"/>
                <w:szCs w:val="28"/>
              </w:rPr>
              <w:t>, связанных с осуществлением градостроительной деятельности</w:t>
            </w:r>
          </w:p>
          <w:p w:rsidR="00DB636A" w:rsidRPr="00DB636A" w:rsidRDefault="00DB636A" w:rsidP="00DB636A">
            <w:pPr>
              <w:rPr>
                <w:rFonts w:eastAsia="Calibri"/>
                <w:sz w:val="28"/>
                <w:szCs w:val="28"/>
              </w:rPr>
            </w:pPr>
          </w:p>
        </w:tc>
      </w:tr>
    </w:tbl>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3B67AA" w:rsidP="00DB636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DB636A" w:rsidRPr="00DB636A">
        <w:rPr>
          <w:rFonts w:ascii="Times New Roman" w:eastAsia="Calibri" w:hAnsi="Times New Roman" w:cs="Times New Roman"/>
          <w:b/>
          <w:sz w:val="28"/>
          <w:szCs w:val="28"/>
          <w:lang w:eastAsia="ru-RU"/>
        </w:rPr>
        <w:t>ФОРМА</w:t>
      </w:r>
    </w:p>
    <w:p w:rsidR="00DB636A" w:rsidRPr="00DB636A" w:rsidRDefault="003B67AA" w:rsidP="00DB636A">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DB636A" w:rsidRPr="00DB636A">
        <w:rPr>
          <w:rFonts w:ascii="Times New Roman" w:eastAsia="Calibri" w:hAnsi="Times New Roman" w:cs="Times New Roman"/>
          <w:b/>
          <w:sz w:val="28"/>
          <w:szCs w:val="28"/>
          <w:lang w:eastAsia="ru-RU"/>
        </w:rPr>
        <w:t xml:space="preserve"> оповещения о начале общественных обсуждений</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E60CE" w:rsidRDefault="00DB636A" w:rsidP="00DE60CE">
      <w:pPr>
        <w:spacing w:after="0" w:line="240" w:lineRule="auto"/>
        <w:ind w:firstLine="709"/>
        <w:jc w:val="center"/>
        <w:rPr>
          <w:rFonts w:ascii="Times New Roman" w:eastAsia="Times New Roman" w:hAnsi="Times New Roman" w:cs="Times New Roman"/>
          <w:sz w:val="28"/>
          <w:szCs w:val="28"/>
        </w:rPr>
      </w:pPr>
      <w:r w:rsidRPr="00DB636A">
        <w:rPr>
          <w:rFonts w:ascii="Times New Roman" w:eastAsia="Calibri" w:hAnsi="Times New Roman" w:cs="Times New Roman"/>
          <w:sz w:val="28"/>
          <w:szCs w:val="28"/>
          <w:lang w:eastAsia="ru-RU"/>
        </w:rPr>
        <w:t xml:space="preserve">Уважаемые жители </w:t>
      </w:r>
      <w:r w:rsidR="00DE60CE">
        <w:rPr>
          <w:rFonts w:ascii="Times New Roman" w:eastAsia="Times New Roman" w:hAnsi="Times New Roman" w:cs="Times New Roman"/>
          <w:sz w:val="28"/>
          <w:szCs w:val="28"/>
        </w:rPr>
        <w:t>Туапсинского городского поселения</w:t>
      </w:r>
    </w:p>
    <w:p w:rsidR="00DB636A" w:rsidRPr="00DB636A" w:rsidRDefault="00DE60CE" w:rsidP="00DE60CE">
      <w:pPr>
        <w:spacing w:after="0" w:line="240" w:lineRule="auto"/>
        <w:ind w:firstLine="708"/>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Туапсинского района</w:t>
      </w:r>
      <w:r w:rsidR="00DB636A" w:rsidRPr="00DB636A">
        <w:rPr>
          <w:rFonts w:ascii="Times New Roman" w:eastAsia="Calibri" w:hAnsi="Times New Roman" w:cs="Times New Roman"/>
          <w:sz w:val="28"/>
          <w:szCs w:val="28"/>
          <w:lang w:eastAsia="ru-RU"/>
        </w:rPr>
        <w:t>!</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Оповещаем вас о начале общественных обсуждений по следующему проекту муниципального правового акта </w:t>
      </w:r>
      <w:r w:rsidR="003B67AA">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lang w:eastAsia="ru-RU"/>
        </w:rPr>
        <w:t>, связанного с осуществлением градостроительной деятельности:</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________________________________________________________________________________________________________________________________________  </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На официальном сайте администрации </w:t>
      </w:r>
      <w:r w:rsidR="003B67AA">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lang w:eastAsia="ru-RU"/>
        </w:rPr>
        <w:t xml:space="preserve"> (https://</w:t>
      </w:r>
      <w:proofErr w:type="spellStart"/>
      <w:r w:rsidR="006A7C62">
        <w:rPr>
          <w:rFonts w:ascii="Times New Roman" w:eastAsia="Calibri" w:hAnsi="Times New Roman" w:cs="Times New Roman"/>
          <w:sz w:val="28"/>
          <w:szCs w:val="28"/>
          <w:lang w:val="en-US" w:eastAsia="ru-RU"/>
        </w:rPr>
        <w:t>admtuapse</w:t>
      </w:r>
      <w:proofErr w:type="spellEnd"/>
      <w:r w:rsidRPr="00DB636A">
        <w:rPr>
          <w:rFonts w:ascii="Times New Roman" w:eastAsia="Calibri" w:hAnsi="Times New Roman" w:cs="Times New Roman"/>
          <w:sz w:val="28"/>
          <w:szCs w:val="28"/>
          <w:lang w:eastAsia="ru-RU"/>
        </w:rPr>
        <w:t>.</w:t>
      </w:r>
      <w:proofErr w:type="spellStart"/>
      <w:r w:rsidRPr="00DB636A">
        <w:rPr>
          <w:rFonts w:ascii="Times New Roman" w:eastAsia="Calibri" w:hAnsi="Times New Roman" w:cs="Times New Roman"/>
          <w:sz w:val="28"/>
          <w:szCs w:val="28"/>
          <w:lang w:eastAsia="ru-RU"/>
        </w:rPr>
        <w:t>ru</w:t>
      </w:r>
      <w:proofErr w:type="spellEnd"/>
      <w:r w:rsidRPr="00DB636A">
        <w:rPr>
          <w:rFonts w:ascii="Times New Roman" w:eastAsia="Calibri" w:hAnsi="Times New Roman" w:cs="Times New Roman"/>
          <w:sz w:val="28"/>
          <w:szCs w:val="28"/>
          <w:lang w:eastAsia="ru-RU"/>
        </w:rPr>
        <w:t>/) будут размещены указанный проект и следующие информационные материалы к нему:</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1.</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2.</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3.</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4.</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5.</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Общественные обсуждения проводятся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______________ по ______________ в следующем порядке:</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1)</w:t>
      </w:r>
      <w:r w:rsidRPr="00DB636A">
        <w:rPr>
          <w:rFonts w:ascii="Times New Roman" w:eastAsia="Calibri" w:hAnsi="Times New Roman" w:cs="Times New Roman"/>
          <w:sz w:val="28"/>
          <w:szCs w:val="28"/>
          <w:lang w:eastAsia="ru-RU"/>
        </w:rPr>
        <w:tab/>
        <w:t xml:space="preserve">размещение проекта и информационных материалов к нему на официальном сайте администрации </w:t>
      </w:r>
      <w:r w:rsidR="00F0277A">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lang w:eastAsia="ru-RU"/>
        </w:rPr>
        <w:t xml:space="preserve"> в срок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____________ по 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2)</w:t>
      </w:r>
      <w:r w:rsidRPr="00DB636A">
        <w:rPr>
          <w:rFonts w:ascii="Times New Roman" w:eastAsia="Calibri" w:hAnsi="Times New Roman" w:cs="Times New Roman"/>
          <w:sz w:val="28"/>
          <w:szCs w:val="28"/>
          <w:lang w:eastAsia="ru-RU"/>
        </w:rPr>
        <w:tab/>
        <w:t xml:space="preserve">проведение экспозиции проекта в срок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____________ по 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3)</w:t>
      </w:r>
      <w:r w:rsidRPr="00DB636A">
        <w:rPr>
          <w:rFonts w:ascii="Times New Roman" w:eastAsia="Calibri" w:hAnsi="Times New Roman" w:cs="Times New Roman"/>
          <w:sz w:val="28"/>
          <w:szCs w:val="28"/>
          <w:lang w:eastAsia="ru-RU"/>
        </w:rPr>
        <w:tab/>
        <w:t xml:space="preserve">прием предложений и замечаний по проекту в срок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_________ по 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4)</w:t>
      </w:r>
      <w:r w:rsidRPr="00DB636A">
        <w:rPr>
          <w:rFonts w:ascii="Times New Roman" w:eastAsia="Calibri" w:hAnsi="Times New Roman" w:cs="Times New Roman"/>
          <w:sz w:val="28"/>
          <w:szCs w:val="28"/>
          <w:lang w:eastAsia="ru-RU"/>
        </w:rPr>
        <w:tab/>
        <w:t xml:space="preserve">подготовка и оформление протокола общественных обсуждений в срок </w:t>
      </w:r>
      <w:proofErr w:type="gramStart"/>
      <w:r w:rsidRPr="00DB636A">
        <w:rPr>
          <w:rFonts w:ascii="Times New Roman" w:eastAsia="Calibri" w:hAnsi="Times New Roman" w:cs="Times New Roman"/>
          <w:sz w:val="28"/>
          <w:szCs w:val="28"/>
          <w:lang w:eastAsia="ru-RU"/>
        </w:rPr>
        <w:t>до</w:t>
      </w:r>
      <w:proofErr w:type="gramEnd"/>
      <w:r w:rsidRPr="00DB636A">
        <w:rPr>
          <w:rFonts w:ascii="Times New Roman" w:eastAsia="Calibri" w:hAnsi="Times New Roman" w:cs="Times New Roman"/>
          <w:sz w:val="28"/>
          <w:szCs w:val="28"/>
          <w:lang w:eastAsia="ru-RU"/>
        </w:rPr>
        <w:t xml:space="preserve"> 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5)</w:t>
      </w:r>
      <w:r w:rsidRPr="00DB636A">
        <w:rPr>
          <w:rFonts w:ascii="Times New Roman" w:eastAsia="Calibri" w:hAnsi="Times New Roman" w:cs="Times New Roman"/>
          <w:sz w:val="28"/>
          <w:szCs w:val="28"/>
          <w:lang w:eastAsia="ru-RU"/>
        </w:rPr>
        <w:tab/>
        <w:t xml:space="preserve">подготовка и опубликование заключения о результатах общественных обсуждений в срок </w:t>
      </w:r>
      <w:proofErr w:type="gramStart"/>
      <w:r w:rsidRPr="00DB636A">
        <w:rPr>
          <w:rFonts w:ascii="Times New Roman" w:eastAsia="Calibri" w:hAnsi="Times New Roman" w:cs="Times New Roman"/>
          <w:sz w:val="28"/>
          <w:szCs w:val="28"/>
          <w:lang w:eastAsia="ru-RU"/>
        </w:rPr>
        <w:t>до</w:t>
      </w:r>
      <w:proofErr w:type="gramEnd"/>
      <w:r w:rsidRPr="00DB636A">
        <w:rPr>
          <w:rFonts w:ascii="Times New Roman" w:eastAsia="Calibri" w:hAnsi="Times New Roman" w:cs="Times New Roman"/>
          <w:sz w:val="28"/>
          <w:szCs w:val="28"/>
          <w:lang w:eastAsia="ru-RU"/>
        </w:rPr>
        <w:t>_____________.</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Экспозиция проекта проводится по адресу: ___________________________. </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lastRenderedPageBreak/>
        <w:t>Посещение экспозиции возможно _________________________ (указываются дни и часы посещения экспозиции).</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Предложения и замечания по проекту от участников общественных обсуждений принимаются в письменной форме по адресу: _____________________ (по будням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 </w:t>
      </w:r>
      <w:proofErr w:type="gramStart"/>
      <w:r w:rsidRPr="00DB636A">
        <w:rPr>
          <w:rFonts w:ascii="Times New Roman" w:eastAsia="Calibri" w:hAnsi="Times New Roman" w:cs="Times New Roman"/>
          <w:sz w:val="28"/>
          <w:szCs w:val="28"/>
          <w:lang w:eastAsia="ru-RU"/>
        </w:rPr>
        <w:t>по</w:t>
      </w:r>
      <w:proofErr w:type="gramEnd"/>
      <w:r w:rsidRPr="00DB636A">
        <w:rPr>
          <w:rFonts w:ascii="Times New Roman" w:eastAsia="Calibri" w:hAnsi="Times New Roman" w:cs="Times New Roman"/>
          <w:sz w:val="28"/>
          <w:szCs w:val="28"/>
          <w:lang w:eastAsia="ru-RU"/>
        </w:rPr>
        <w:t xml:space="preserve"> _______ (указываются часы приема)), посредствам официального сайта или информационных систем, а также в ходе экспозиции проекта посредством внесения записей в книгу (журнал) учета посетителей экспозиции. </w:t>
      </w:r>
      <w:proofErr w:type="gramStart"/>
      <w:r w:rsidRPr="00DB636A">
        <w:rPr>
          <w:rFonts w:ascii="Times New Roman" w:eastAsia="Calibri" w:hAnsi="Times New Roman" w:cs="Times New Roman"/>
          <w:sz w:val="28"/>
          <w:szCs w:val="28"/>
          <w:lang w:eastAsia="ru-RU"/>
        </w:rPr>
        <w:t>Обращаем внимание, что для приема предложений и замечаний требуется идентификация участников общественных обсуждений, то есть сообщение сведений о фамилии, имени, отчестве (при наличии), даты рождения, адреса места жительства (регистрации) для физических лиц; наименовании, ОГРН, месте нахождения и адресе для юридических лиц; о правах на земельные участки, объекты капитального строительства, помещения для правообладателей соответствующих земельных участков, объектов капитального строительства, помещений;</w:t>
      </w:r>
      <w:proofErr w:type="gramEnd"/>
      <w:r w:rsidRPr="00DB636A">
        <w:rPr>
          <w:rFonts w:ascii="Times New Roman" w:eastAsia="Calibri" w:hAnsi="Times New Roman" w:cs="Times New Roman"/>
          <w:sz w:val="28"/>
          <w:szCs w:val="28"/>
          <w:lang w:eastAsia="ru-RU"/>
        </w:rPr>
        <w:t xml:space="preserve"> с приложением документов, подтверждающих данные сведения.</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F0277A" w:rsidRPr="00DB636A" w:rsidRDefault="00F0277A" w:rsidP="00F0277A">
      <w:pPr>
        <w:tabs>
          <w:tab w:val="left" w:pos="709"/>
        </w:tabs>
        <w:spacing w:after="0" w:line="240" w:lineRule="auto"/>
        <w:ind w:right="-285"/>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Начальник </w:t>
      </w:r>
      <w:r>
        <w:rPr>
          <w:rFonts w:ascii="Times New Roman" w:eastAsia="Calibri" w:hAnsi="Times New Roman" w:cs="Times New Roman"/>
          <w:sz w:val="28"/>
          <w:szCs w:val="28"/>
        </w:rPr>
        <w:t xml:space="preserve">отдела </w:t>
      </w:r>
      <w:proofErr w:type="gramStart"/>
      <w:r>
        <w:rPr>
          <w:rFonts w:ascii="Times New Roman" w:eastAsia="Calibri" w:hAnsi="Times New Roman" w:cs="Times New Roman"/>
          <w:sz w:val="28"/>
          <w:szCs w:val="28"/>
        </w:rPr>
        <w:t>имущественных</w:t>
      </w:r>
      <w:proofErr w:type="gramEnd"/>
    </w:p>
    <w:p w:rsidR="00F0277A" w:rsidRDefault="00F0277A" w:rsidP="00F0277A">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Calibri" w:hAnsi="Times New Roman" w:cs="Times New Roman"/>
          <w:sz w:val="28"/>
          <w:szCs w:val="28"/>
        </w:rPr>
        <w:t>и земельных отношений</w:t>
      </w:r>
      <w:r w:rsidRPr="007B5AEC">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администрации</w:t>
      </w:r>
    </w:p>
    <w:p w:rsidR="00F0277A" w:rsidRPr="00DB636A" w:rsidRDefault="00F0277A" w:rsidP="00F0277A">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Times New Roman" w:hAnsi="Times New Roman" w:cs="Times New Roman"/>
          <w:sz w:val="28"/>
          <w:szCs w:val="28"/>
        </w:rPr>
        <w:t>Туапсинского городского поселения</w:t>
      </w:r>
    </w:p>
    <w:p w:rsidR="00DB636A" w:rsidRPr="00042535" w:rsidRDefault="00F0277A" w:rsidP="00F0277A">
      <w:pPr>
        <w:spacing w:after="0" w:line="240" w:lineRule="auto"/>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Туапсинский район                                                              </w:t>
      </w:r>
      <w:r>
        <w:rPr>
          <w:rFonts w:ascii="Times New Roman" w:eastAsia="Calibri" w:hAnsi="Times New Roman" w:cs="Times New Roman"/>
          <w:sz w:val="28"/>
          <w:szCs w:val="28"/>
        </w:rPr>
        <w:t xml:space="preserve">                Е.Н</w:t>
      </w:r>
      <w:r w:rsidRPr="00DB636A">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Калинина</w:t>
      </w: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rPr>
      </w:pPr>
    </w:p>
    <w:p w:rsidR="00F0277A" w:rsidRPr="00042535" w:rsidRDefault="00F0277A" w:rsidP="00F0277A">
      <w:pPr>
        <w:spacing w:after="0" w:line="240" w:lineRule="auto"/>
        <w:rPr>
          <w:rFonts w:ascii="Times New Roman" w:eastAsia="Calibri" w:hAnsi="Times New Roman" w:cs="Times New Roman"/>
          <w:sz w:val="28"/>
          <w:szCs w:val="28"/>
          <w:lang w:eastAsia="ru-RU"/>
        </w:rPr>
      </w:pPr>
    </w:p>
    <w:tbl>
      <w:tblPr>
        <w:tblStyle w:val="a5"/>
        <w:tblW w:w="0" w:type="auto"/>
        <w:tblInd w:w="4106" w:type="dxa"/>
        <w:tblLook w:val="04A0" w:firstRow="1" w:lastRow="0" w:firstColumn="1" w:lastColumn="0" w:noHBand="0" w:noVBand="1"/>
      </w:tblPr>
      <w:tblGrid>
        <w:gridCol w:w="5464"/>
      </w:tblGrid>
      <w:tr w:rsidR="00F0277A" w:rsidRPr="00DB636A" w:rsidTr="009C7062">
        <w:tc>
          <w:tcPr>
            <w:tcW w:w="5464" w:type="dxa"/>
            <w:tcBorders>
              <w:top w:val="nil"/>
              <w:left w:val="nil"/>
              <w:bottom w:val="nil"/>
              <w:right w:val="nil"/>
            </w:tcBorders>
          </w:tcPr>
          <w:p w:rsidR="00F0277A" w:rsidRPr="00042535" w:rsidRDefault="00F0277A" w:rsidP="009C7062">
            <w:pPr>
              <w:ind w:left="572" w:right="-285"/>
              <w:jc w:val="center"/>
              <w:rPr>
                <w:rFonts w:eastAsia="Calibri"/>
                <w:sz w:val="28"/>
                <w:szCs w:val="28"/>
              </w:rPr>
            </w:pPr>
            <w:r w:rsidRPr="00DB636A">
              <w:rPr>
                <w:rFonts w:eastAsia="Calibri"/>
                <w:sz w:val="28"/>
                <w:szCs w:val="28"/>
              </w:rPr>
              <w:lastRenderedPageBreak/>
              <w:t xml:space="preserve">ПРИЛОЖЕНИЕ № </w:t>
            </w:r>
            <w:r w:rsidR="002A7E4D" w:rsidRPr="00042535">
              <w:rPr>
                <w:rFonts w:eastAsia="Calibri"/>
                <w:sz w:val="28"/>
                <w:szCs w:val="28"/>
              </w:rPr>
              <w:t>2</w:t>
            </w:r>
          </w:p>
          <w:p w:rsidR="00F0277A" w:rsidRPr="00DB636A" w:rsidRDefault="00F0277A" w:rsidP="009C7062">
            <w:pPr>
              <w:ind w:left="572" w:right="-108"/>
              <w:jc w:val="center"/>
              <w:rPr>
                <w:rFonts w:eastAsia="Calibri"/>
                <w:sz w:val="28"/>
                <w:szCs w:val="28"/>
              </w:rPr>
            </w:pPr>
            <w:r w:rsidRPr="00DB636A">
              <w:rPr>
                <w:rFonts w:eastAsia="Calibri"/>
                <w:sz w:val="28"/>
                <w:szCs w:val="28"/>
              </w:rPr>
              <w:t xml:space="preserve">к Положению об организации и проведении общественных обсуждений и публичных слушаний по проектам муниципальных правовых актов </w:t>
            </w:r>
            <w:r>
              <w:rPr>
                <w:sz w:val="28"/>
                <w:szCs w:val="28"/>
              </w:rPr>
              <w:t>Туапсинского городского поселения Туапсинского района</w:t>
            </w:r>
            <w:r w:rsidRPr="00DB636A">
              <w:rPr>
                <w:rFonts w:eastAsia="Calibri"/>
                <w:sz w:val="28"/>
                <w:szCs w:val="28"/>
              </w:rPr>
              <w:t>, связанных с осуществлением градостроительной деятельности</w:t>
            </w:r>
          </w:p>
          <w:p w:rsidR="00F0277A" w:rsidRPr="00DB636A" w:rsidRDefault="00F0277A" w:rsidP="009C7062">
            <w:pPr>
              <w:rPr>
                <w:rFonts w:eastAsia="Calibri"/>
                <w:sz w:val="28"/>
                <w:szCs w:val="28"/>
              </w:rPr>
            </w:pPr>
          </w:p>
        </w:tc>
      </w:tr>
    </w:tbl>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2A7E4D" w:rsidP="00DB636A">
      <w:pPr>
        <w:spacing w:after="0" w:line="240" w:lineRule="auto"/>
        <w:jc w:val="center"/>
        <w:rPr>
          <w:rFonts w:ascii="Times New Roman" w:eastAsia="Calibri" w:hAnsi="Times New Roman" w:cs="Times New Roman"/>
          <w:b/>
          <w:sz w:val="28"/>
          <w:szCs w:val="28"/>
          <w:lang w:eastAsia="ru-RU"/>
        </w:rPr>
      </w:pPr>
      <w:r w:rsidRPr="00042535">
        <w:rPr>
          <w:rFonts w:ascii="Times New Roman" w:eastAsia="Calibri" w:hAnsi="Times New Roman" w:cs="Times New Roman"/>
          <w:b/>
          <w:sz w:val="28"/>
          <w:szCs w:val="28"/>
          <w:lang w:eastAsia="ru-RU"/>
        </w:rPr>
        <w:t xml:space="preserve">          </w:t>
      </w:r>
      <w:r w:rsidR="00DB636A" w:rsidRPr="00DB636A">
        <w:rPr>
          <w:rFonts w:ascii="Times New Roman" w:eastAsia="Calibri" w:hAnsi="Times New Roman" w:cs="Times New Roman"/>
          <w:b/>
          <w:sz w:val="28"/>
          <w:szCs w:val="28"/>
          <w:lang w:eastAsia="ru-RU"/>
        </w:rPr>
        <w:t>ФОРМА</w:t>
      </w:r>
    </w:p>
    <w:p w:rsidR="00DB636A" w:rsidRPr="00DB636A" w:rsidRDefault="00DB636A" w:rsidP="00DB636A">
      <w:pPr>
        <w:spacing w:after="0" w:line="240" w:lineRule="auto"/>
        <w:jc w:val="center"/>
        <w:rPr>
          <w:rFonts w:ascii="Times New Roman" w:eastAsia="Calibri" w:hAnsi="Times New Roman" w:cs="Times New Roman"/>
          <w:b/>
          <w:sz w:val="28"/>
          <w:szCs w:val="28"/>
          <w:lang w:eastAsia="ru-RU"/>
        </w:rPr>
      </w:pPr>
      <w:r w:rsidRPr="00DB636A">
        <w:rPr>
          <w:rFonts w:ascii="Times New Roman" w:eastAsia="Calibri" w:hAnsi="Times New Roman" w:cs="Times New Roman"/>
          <w:b/>
          <w:sz w:val="28"/>
          <w:szCs w:val="28"/>
          <w:lang w:eastAsia="ru-RU"/>
        </w:rPr>
        <w:t xml:space="preserve"> </w:t>
      </w:r>
      <w:r w:rsidR="002A7E4D" w:rsidRPr="00042535">
        <w:rPr>
          <w:rFonts w:ascii="Times New Roman" w:eastAsia="Calibri" w:hAnsi="Times New Roman" w:cs="Times New Roman"/>
          <w:b/>
          <w:sz w:val="28"/>
          <w:szCs w:val="28"/>
          <w:lang w:eastAsia="ru-RU"/>
        </w:rPr>
        <w:t xml:space="preserve">        </w:t>
      </w:r>
      <w:r w:rsidRPr="00DB636A">
        <w:rPr>
          <w:rFonts w:ascii="Times New Roman" w:eastAsia="Calibri" w:hAnsi="Times New Roman" w:cs="Times New Roman"/>
          <w:b/>
          <w:sz w:val="28"/>
          <w:szCs w:val="28"/>
          <w:lang w:eastAsia="ru-RU"/>
        </w:rPr>
        <w:t>оповещения о начале публичных слушаний</w:t>
      </w:r>
    </w:p>
    <w:p w:rsidR="00DB636A" w:rsidRPr="00DB636A" w:rsidRDefault="00DB636A" w:rsidP="002A7E4D">
      <w:pPr>
        <w:spacing w:after="0" w:line="240" w:lineRule="auto"/>
        <w:jc w:val="center"/>
        <w:rPr>
          <w:rFonts w:ascii="Times New Roman" w:eastAsia="Calibri" w:hAnsi="Times New Roman" w:cs="Times New Roman"/>
          <w:sz w:val="28"/>
          <w:szCs w:val="28"/>
          <w:lang w:eastAsia="ru-RU"/>
        </w:rPr>
      </w:pPr>
    </w:p>
    <w:p w:rsidR="002A7E4D" w:rsidRPr="002A7E4D" w:rsidRDefault="00DB636A" w:rsidP="002A7E4D">
      <w:pPr>
        <w:spacing w:after="0" w:line="240" w:lineRule="auto"/>
        <w:ind w:firstLine="708"/>
        <w:jc w:val="center"/>
        <w:rPr>
          <w:rFonts w:ascii="Times New Roman" w:eastAsia="Times New Roman" w:hAnsi="Times New Roman" w:cs="Times New Roman"/>
          <w:sz w:val="28"/>
          <w:szCs w:val="28"/>
        </w:rPr>
      </w:pPr>
      <w:r w:rsidRPr="00DB636A">
        <w:rPr>
          <w:rFonts w:ascii="Times New Roman" w:eastAsia="Calibri" w:hAnsi="Times New Roman" w:cs="Times New Roman"/>
          <w:sz w:val="28"/>
          <w:szCs w:val="28"/>
          <w:lang w:eastAsia="ru-RU"/>
        </w:rPr>
        <w:t xml:space="preserve">Уважаемые жители </w:t>
      </w:r>
      <w:r w:rsidR="002A7E4D">
        <w:rPr>
          <w:rFonts w:ascii="Times New Roman" w:eastAsia="Times New Roman" w:hAnsi="Times New Roman" w:cs="Times New Roman"/>
          <w:sz w:val="28"/>
          <w:szCs w:val="28"/>
        </w:rPr>
        <w:t>Туапсинского городского поселения</w:t>
      </w:r>
    </w:p>
    <w:p w:rsidR="00DB636A" w:rsidRPr="00DB636A" w:rsidRDefault="002A7E4D" w:rsidP="002A7E4D">
      <w:pPr>
        <w:spacing w:after="0" w:line="240" w:lineRule="auto"/>
        <w:ind w:firstLine="708"/>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Туапсинского района</w:t>
      </w:r>
      <w:r w:rsidR="00DB636A" w:rsidRPr="00DB636A">
        <w:rPr>
          <w:rFonts w:ascii="Times New Roman" w:eastAsia="Calibri" w:hAnsi="Times New Roman" w:cs="Times New Roman"/>
          <w:sz w:val="28"/>
          <w:szCs w:val="28"/>
          <w:lang w:eastAsia="ru-RU"/>
        </w:rPr>
        <w:t>!</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Оповещаем вас о начале публичных слушаний по следующему проекту муниципального правового акта </w:t>
      </w:r>
      <w:r w:rsidR="002A7E4D">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lang w:eastAsia="ru-RU"/>
        </w:rPr>
        <w:t>, связанного с осуществлением градостроительной деятельности:</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На официальном сайте администрации муниципального образования Туапсинский район (</w:t>
      </w:r>
      <w:r w:rsidR="00FC7133" w:rsidRPr="00DB636A">
        <w:rPr>
          <w:rFonts w:ascii="Times New Roman" w:eastAsia="Calibri" w:hAnsi="Times New Roman" w:cs="Times New Roman"/>
          <w:sz w:val="28"/>
          <w:szCs w:val="28"/>
          <w:lang w:eastAsia="ru-RU"/>
        </w:rPr>
        <w:t>https://</w:t>
      </w:r>
      <w:proofErr w:type="spellStart"/>
      <w:r w:rsidR="00FC7133">
        <w:rPr>
          <w:rFonts w:ascii="Times New Roman" w:eastAsia="Calibri" w:hAnsi="Times New Roman" w:cs="Times New Roman"/>
          <w:sz w:val="28"/>
          <w:szCs w:val="28"/>
          <w:lang w:val="en-US" w:eastAsia="ru-RU"/>
        </w:rPr>
        <w:t>admtuapse</w:t>
      </w:r>
      <w:proofErr w:type="spellEnd"/>
      <w:r w:rsidR="00FC7133" w:rsidRPr="00DB636A">
        <w:rPr>
          <w:rFonts w:ascii="Times New Roman" w:eastAsia="Calibri" w:hAnsi="Times New Roman" w:cs="Times New Roman"/>
          <w:sz w:val="28"/>
          <w:szCs w:val="28"/>
          <w:lang w:eastAsia="ru-RU"/>
        </w:rPr>
        <w:t>.</w:t>
      </w:r>
      <w:proofErr w:type="spellStart"/>
      <w:r w:rsidR="00FC7133" w:rsidRPr="00DB636A">
        <w:rPr>
          <w:rFonts w:ascii="Times New Roman" w:eastAsia="Calibri" w:hAnsi="Times New Roman" w:cs="Times New Roman"/>
          <w:sz w:val="28"/>
          <w:szCs w:val="28"/>
          <w:lang w:eastAsia="ru-RU"/>
        </w:rPr>
        <w:t>ru</w:t>
      </w:r>
      <w:proofErr w:type="spellEnd"/>
      <w:r w:rsidR="00FC7133" w:rsidRPr="00DB636A">
        <w:rPr>
          <w:rFonts w:ascii="Times New Roman" w:eastAsia="Calibri" w:hAnsi="Times New Roman" w:cs="Times New Roman"/>
          <w:sz w:val="28"/>
          <w:szCs w:val="28"/>
          <w:lang w:eastAsia="ru-RU"/>
        </w:rPr>
        <w:t>/</w:t>
      </w:r>
      <w:r w:rsidRPr="00DB636A">
        <w:rPr>
          <w:rFonts w:ascii="Times New Roman" w:eastAsia="Calibri" w:hAnsi="Times New Roman" w:cs="Times New Roman"/>
          <w:sz w:val="28"/>
          <w:szCs w:val="28"/>
          <w:lang w:eastAsia="ru-RU"/>
        </w:rPr>
        <w:t>) будут размещены указанный проект и следующие информационные материалы к нему:</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1.</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2.</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3.</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4.</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5.</w:t>
      </w:r>
      <w:r w:rsidRPr="00DB636A">
        <w:rPr>
          <w:rFonts w:ascii="Times New Roman" w:eastAsia="Calibri" w:hAnsi="Times New Roman" w:cs="Times New Roman"/>
          <w:sz w:val="28"/>
          <w:szCs w:val="28"/>
          <w:lang w:eastAsia="ru-RU"/>
        </w:rPr>
        <w:tab/>
        <w:t>___________________________________________________________.</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Публичные слушания проводятся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______________ по ______________ в следующем порядке:</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1)</w:t>
      </w:r>
      <w:r w:rsidRPr="00DB636A">
        <w:rPr>
          <w:rFonts w:ascii="Times New Roman" w:eastAsia="Calibri" w:hAnsi="Times New Roman" w:cs="Times New Roman"/>
          <w:sz w:val="28"/>
          <w:szCs w:val="28"/>
          <w:lang w:eastAsia="ru-RU"/>
        </w:rPr>
        <w:tab/>
        <w:t xml:space="preserve">размещение проекта и информационных материалов к нему на официальном сайте администрации </w:t>
      </w:r>
      <w:r w:rsidR="009C7062">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lang w:eastAsia="ru-RU"/>
        </w:rPr>
        <w:t xml:space="preserve"> в срок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____________ по ______________;</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2)</w:t>
      </w:r>
      <w:r w:rsidRPr="00DB636A">
        <w:rPr>
          <w:rFonts w:ascii="Times New Roman" w:eastAsia="Calibri" w:hAnsi="Times New Roman" w:cs="Times New Roman"/>
          <w:sz w:val="28"/>
          <w:szCs w:val="28"/>
          <w:lang w:eastAsia="ru-RU"/>
        </w:rPr>
        <w:tab/>
        <w:t xml:space="preserve">проведение экспозиции проекта в срок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____________ по _______________;</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3)</w:t>
      </w:r>
      <w:r w:rsidRPr="00DB636A">
        <w:rPr>
          <w:rFonts w:ascii="Times New Roman" w:eastAsia="Calibri" w:hAnsi="Times New Roman" w:cs="Times New Roman"/>
          <w:sz w:val="28"/>
          <w:szCs w:val="28"/>
          <w:lang w:eastAsia="ru-RU"/>
        </w:rPr>
        <w:tab/>
        <w:t>проведение собрания участников публичных слушаний;</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4)</w:t>
      </w:r>
      <w:r w:rsidRPr="00DB636A">
        <w:rPr>
          <w:rFonts w:ascii="Times New Roman" w:eastAsia="Calibri" w:hAnsi="Times New Roman" w:cs="Times New Roman"/>
          <w:sz w:val="28"/>
          <w:szCs w:val="28"/>
          <w:lang w:eastAsia="ru-RU"/>
        </w:rPr>
        <w:tab/>
        <w:t xml:space="preserve">прием предложений и замечаний по проекту в срок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_____________ по _________;</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lastRenderedPageBreak/>
        <w:t>5)</w:t>
      </w:r>
      <w:r w:rsidRPr="00DB636A">
        <w:rPr>
          <w:rFonts w:ascii="Times New Roman" w:eastAsia="Calibri" w:hAnsi="Times New Roman" w:cs="Times New Roman"/>
          <w:sz w:val="28"/>
          <w:szCs w:val="28"/>
          <w:lang w:eastAsia="ru-RU"/>
        </w:rPr>
        <w:tab/>
        <w:t xml:space="preserve">подготовка и оформление протокола публичных слушаний в срок </w:t>
      </w:r>
      <w:proofErr w:type="gramStart"/>
      <w:r w:rsidRPr="00DB636A">
        <w:rPr>
          <w:rFonts w:ascii="Times New Roman" w:eastAsia="Calibri" w:hAnsi="Times New Roman" w:cs="Times New Roman"/>
          <w:sz w:val="28"/>
          <w:szCs w:val="28"/>
          <w:lang w:eastAsia="ru-RU"/>
        </w:rPr>
        <w:t>до</w:t>
      </w:r>
      <w:proofErr w:type="gramEnd"/>
      <w:r w:rsidRPr="00DB636A">
        <w:rPr>
          <w:rFonts w:ascii="Times New Roman" w:eastAsia="Calibri" w:hAnsi="Times New Roman" w:cs="Times New Roman"/>
          <w:sz w:val="28"/>
          <w:szCs w:val="28"/>
          <w:lang w:eastAsia="ru-RU"/>
        </w:rPr>
        <w:t xml:space="preserve"> _______;</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6)</w:t>
      </w:r>
      <w:r w:rsidRPr="00DB636A">
        <w:rPr>
          <w:rFonts w:ascii="Times New Roman" w:eastAsia="Calibri" w:hAnsi="Times New Roman" w:cs="Times New Roman"/>
          <w:sz w:val="28"/>
          <w:szCs w:val="28"/>
          <w:lang w:eastAsia="ru-RU"/>
        </w:rPr>
        <w:tab/>
        <w:t xml:space="preserve">подготовка и опубликование заключения о результатах публичных слушаний в срок </w:t>
      </w:r>
      <w:proofErr w:type="gramStart"/>
      <w:r w:rsidRPr="00DB636A">
        <w:rPr>
          <w:rFonts w:ascii="Times New Roman" w:eastAsia="Calibri" w:hAnsi="Times New Roman" w:cs="Times New Roman"/>
          <w:sz w:val="28"/>
          <w:szCs w:val="28"/>
          <w:lang w:eastAsia="ru-RU"/>
        </w:rPr>
        <w:t>до</w:t>
      </w:r>
      <w:proofErr w:type="gramEnd"/>
      <w:r w:rsidRPr="00DB636A">
        <w:rPr>
          <w:rFonts w:ascii="Times New Roman" w:eastAsia="Calibri" w:hAnsi="Times New Roman" w:cs="Times New Roman"/>
          <w:sz w:val="28"/>
          <w:szCs w:val="28"/>
          <w:lang w:eastAsia="ru-RU"/>
        </w:rPr>
        <w:t xml:space="preserve"> _______________.</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Экспозиция проекта проводится по адресу: ___________________________. </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Посещение экспозиции возможно _________________________ (указываются дни и часы посещения экспозиции).</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Собрание участников публичных слушаний проводится _____________________________ (указывается дата и время) по адресу: __________________________. Участники публичных слушаний, желающие выступить на собрании, должны в срок </w:t>
      </w:r>
      <w:proofErr w:type="gramStart"/>
      <w:r w:rsidRPr="00DB636A">
        <w:rPr>
          <w:rFonts w:ascii="Times New Roman" w:eastAsia="Calibri" w:hAnsi="Times New Roman" w:cs="Times New Roman"/>
          <w:sz w:val="28"/>
          <w:szCs w:val="28"/>
          <w:lang w:eastAsia="ru-RU"/>
        </w:rPr>
        <w:t>до</w:t>
      </w:r>
      <w:proofErr w:type="gramEnd"/>
      <w:r w:rsidRPr="00DB636A">
        <w:rPr>
          <w:rFonts w:ascii="Times New Roman" w:eastAsia="Calibri" w:hAnsi="Times New Roman" w:cs="Times New Roman"/>
          <w:sz w:val="28"/>
          <w:szCs w:val="28"/>
          <w:lang w:eastAsia="ru-RU"/>
        </w:rPr>
        <w:t xml:space="preserve"> ____________ </w:t>
      </w:r>
      <w:proofErr w:type="gramStart"/>
      <w:r w:rsidRPr="00DB636A">
        <w:rPr>
          <w:rFonts w:ascii="Times New Roman" w:eastAsia="Calibri" w:hAnsi="Times New Roman" w:cs="Times New Roman"/>
          <w:sz w:val="28"/>
          <w:szCs w:val="28"/>
          <w:lang w:eastAsia="ru-RU"/>
        </w:rPr>
        <w:t>подать</w:t>
      </w:r>
      <w:proofErr w:type="gramEnd"/>
      <w:r w:rsidRPr="00DB636A">
        <w:rPr>
          <w:rFonts w:ascii="Times New Roman" w:eastAsia="Calibri" w:hAnsi="Times New Roman" w:cs="Times New Roman"/>
          <w:sz w:val="28"/>
          <w:szCs w:val="28"/>
          <w:lang w:eastAsia="ru-RU"/>
        </w:rPr>
        <w:t xml:space="preserve"> заявление в ______________________ (указывается ответственный орган) по адресу: _____________________ (указываются почтовый и электронный адреса ответственного органа).</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proofErr w:type="gramStart"/>
      <w:r w:rsidRPr="00DB636A">
        <w:rPr>
          <w:rFonts w:ascii="Times New Roman" w:eastAsia="Calibri" w:hAnsi="Times New Roman" w:cs="Times New Roman"/>
          <w:sz w:val="28"/>
          <w:szCs w:val="28"/>
          <w:lang w:eastAsia="ru-RU"/>
        </w:rPr>
        <w:t>Предложения и замечания по проекту от участников публичных слушаний принимаются в письменной форме по адресу: _____________________ (по будням с ______ по _______ (указываются часы приема)), в ходе экспозиции проекта посредством внесения записей в книгу (журнал) учета посетителей экспозиции, а также в письменной или устной форме в ходе проведения собрания участников публичных слушаний.</w:t>
      </w:r>
      <w:proofErr w:type="gramEnd"/>
      <w:r w:rsidRPr="00DB636A">
        <w:rPr>
          <w:rFonts w:ascii="Times New Roman" w:eastAsia="Calibri" w:hAnsi="Times New Roman" w:cs="Times New Roman"/>
          <w:sz w:val="28"/>
          <w:szCs w:val="28"/>
          <w:lang w:eastAsia="ru-RU"/>
        </w:rPr>
        <w:t xml:space="preserve"> Обращаем внимание, что для приема предложений и замечаний, а также для участия в собрании требуется идентификация участников публичных слушаний, то есть сообщение сведений о фамилии, имени, отчестве (при наличии), даты рождения, адреса места жительства (регистрации) для физических лиц; наименовании, ОГРН, месте нахождения и адресе для юридических лиц; о правах на земельные участки, объекты капитального строительства, помещения для правообладателей соответствующих земельных участков, объектов капитального строительства, помещений; с приложением документов, подтверждающих данные сведения.</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3350FA" w:rsidRPr="00DB636A" w:rsidRDefault="003350FA" w:rsidP="00FA1F7D">
      <w:pPr>
        <w:tabs>
          <w:tab w:val="left" w:pos="709"/>
        </w:tabs>
        <w:spacing w:after="0" w:line="240" w:lineRule="auto"/>
        <w:ind w:right="-285"/>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Начальник </w:t>
      </w:r>
      <w:r>
        <w:rPr>
          <w:rFonts w:ascii="Times New Roman" w:eastAsia="Calibri" w:hAnsi="Times New Roman" w:cs="Times New Roman"/>
          <w:sz w:val="28"/>
          <w:szCs w:val="28"/>
        </w:rPr>
        <w:t xml:space="preserve">отдела </w:t>
      </w:r>
      <w:proofErr w:type="gramStart"/>
      <w:r>
        <w:rPr>
          <w:rFonts w:ascii="Times New Roman" w:eastAsia="Calibri" w:hAnsi="Times New Roman" w:cs="Times New Roman"/>
          <w:sz w:val="28"/>
          <w:szCs w:val="28"/>
        </w:rPr>
        <w:t>имущественных</w:t>
      </w:r>
      <w:proofErr w:type="gramEnd"/>
    </w:p>
    <w:p w:rsidR="003350FA" w:rsidRDefault="003350FA" w:rsidP="00FA1F7D">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Calibri" w:hAnsi="Times New Roman" w:cs="Times New Roman"/>
          <w:sz w:val="28"/>
          <w:szCs w:val="28"/>
        </w:rPr>
        <w:t>и земельных отношений</w:t>
      </w:r>
      <w:r w:rsidRPr="007B5AEC">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администрации</w:t>
      </w:r>
    </w:p>
    <w:p w:rsidR="003350FA" w:rsidRPr="00DB636A" w:rsidRDefault="003350FA" w:rsidP="00FA1F7D">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Times New Roman" w:hAnsi="Times New Roman" w:cs="Times New Roman"/>
          <w:sz w:val="28"/>
          <w:szCs w:val="28"/>
        </w:rPr>
        <w:t>Туапсинского городского поселения</w:t>
      </w:r>
    </w:p>
    <w:p w:rsidR="003350FA" w:rsidRPr="00042535" w:rsidRDefault="003350FA" w:rsidP="003350FA">
      <w:pPr>
        <w:spacing w:after="0" w:line="240" w:lineRule="auto"/>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Туапсинский район                                                              </w:t>
      </w:r>
      <w:r>
        <w:rPr>
          <w:rFonts w:ascii="Times New Roman" w:eastAsia="Calibri" w:hAnsi="Times New Roman" w:cs="Times New Roman"/>
          <w:sz w:val="28"/>
          <w:szCs w:val="28"/>
        </w:rPr>
        <w:t xml:space="preserve">                Е.Н</w:t>
      </w:r>
      <w:r w:rsidRPr="00DB636A">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Калинина</w:t>
      </w:r>
    </w:p>
    <w:p w:rsidR="00FF4C05" w:rsidRPr="00042535" w:rsidRDefault="00FF4C05" w:rsidP="003350FA">
      <w:pPr>
        <w:spacing w:after="0" w:line="240" w:lineRule="auto"/>
        <w:rPr>
          <w:rFonts w:ascii="Times New Roman" w:eastAsia="Calibri" w:hAnsi="Times New Roman" w:cs="Times New Roman"/>
          <w:sz w:val="28"/>
          <w:szCs w:val="28"/>
        </w:rPr>
      </w:pPr>
    </w:p>
    <w:p w:rsidR="00FF4C05" w:rsidRPr="00042535" w:rsidRDefault="00FF4C05" w:rsidP="003350FA">
      <w:pPr>
        <w:spacing w:after="0" w:line="240" w:lineRule="auto"/>
        <w:rPr>
          <w:rFonts w:ascii="Times New Roman" w:eastAsia="Calibri" w:hAnsi="Times New Roman" w:cs="Times New Roman"/>
          <w:sz w:val="28"/>
          <w:szCs w:val="28"/>
        </w:rPr>
      </w:pPr>
    </w:p>
    <w:p w:rsidR="00FF4C05" w:rsidRPr="00042535" w:rsidRDefault="00FF4C05" w:rsidP="003350FA">
      <w:pPr>
        <w:spacing w:after="0" w:line="240" w:lineRule="auto"/>
        <w:rPr>
          <w:rFonts w:ascii="Times New Roman" w:eastAsia="Calibri" w:hAnsi="Times New Roman" w:cs="Times New Roman"/>
          <w:sz w:val="28"/>
          <w:szCs w:val="28"/>
        </w:rPr>
      </w:pPr>
    </w:p>
    <w:p w:rsidR="00FF4C05" w:rsidRPr="00042535" w:rsidRDefault="00FF4C05" w:rsidP="003350FA">
      <w:pPr>
        <w:spacing w:after="0" w:line="240" w:lineRule="auto"/>
        <w:rPr>
          <w:rFonts w:ascii="Times New Roman" w:eastAsia="Calibri" w:hAnsi="Times New Roman" w:cs="Times New Roman"/>
          <w:sz w:val="28"/>
          <w:szCs w:val="28"/>
        </w:rPr>
      </w:pPr>
    </w:p>
    <w:p w:rsidR="00FF4C05" w:rsidRPr="00042535" w:rsidRDefault="00FF4C05" w:rsidP="003350FA">
      <w:pPr>
        <w:spacing w:after="0" w:line="240" w:lineRule="auto"/>
        <w:rPr>
          <w:rFonts w:ascii="Times New Roman" w:eastAsia="Calibri" w:hAnsi="Times New Roman" w:cs="Times New Roman"/>
          <w:sz w:val="28"/>
          <w:szCs w:val="28"/>
        </w:rPr>
      </w:pPr>
    </w:p>
    <w:p w:rsidR="00FF4C05" w:rsidRPr="00042535" w:rsidRDefault="00FF4C05" w:rsidP="003350FA">
      <w:pPr>
        <w:spacing w:after="0" w:line="240" w:lineRule="auto"/>
        <w:rPr>
          <w:rFonts w:ascii="Times New Roman" w:eastAsia="Calibri" w:hAnsi="Times New Roman" w:cs="Times New Roman"/>
          <w:sz w:val="28"/>
          <w:szCs w:val="28"/>
        </w:rPr>
      </w:pPr>
    </w:p>
    <w:p w:rsidR="00FF4C05" w:rsidRPr="00042535" w:rsidRDefault="00FF4C05" w:rsidP="003350FA">
      <w:pPr>
        <w:spacing w:after="0" w:line="240" w:lineRule="auto"/>
        <w:rPr>
          <w:rFonts w:ascii="Times New Roman" w:eastAsia="Calibri" w:hAnsi="Times New Roman" w:cs="Times New Roman"/>
          <w:sz w:val="28"/>
          <w:szCs w:val="28"/>
        </w:rPr>
      </w:pPr>
    </w:p>
    <w:tbl>
      <w:tblPr>
        <w:tblStyle w:val="a5"/>
        <w:tblW w:w="0" w:type="auto"/>
        <w:tblInd w:w="4248" w:type="dxa"/>
        <w:tblLook w:val="04A0" w:firstRow="1" w:lastRow="0" w:firstColumn="1" w:lastColumn="0" w:noHBand="0" w:noVBand="1"/>
      </w:tblPr>
      <w:tblGrid>
        <w:gridCol w:w="5322"/>
      </w:tblGrid>
      <w:tr w:rsidR="00DB636A" w:rsidRPr="00DB636A" w:rsidTr="009C7062">
        <w:tc>
          <w:tcPr>
            <w:tcW w:w="5322" w:type="dxa"/>
            <w:tcBorders>
              <w:top w:val="nil"/>
              <w:left w:val="nil"/>
              <w:bottom w:val="nil"/>
              <w:right w:val="nil"/>
            </w:tcBorders>
          </w:tcPr>
          <w:p w:rsidR="00DB636A" w:rsidRPr="00DB636A" w:rsidRDefault="00DB636A" w:rsidP="00DB636A">
            <w:pPr>
              <w:ind w:left="572"/>
              <w:jc w:val="center"/>
              <w:rPr>
                <w:rFonts w:eastAsia="Calibri"/>
                <w:sz w:val="28"/>
                <w:szCs w:val="28"/>
              </w:rPr>
            </w:pPr>
            <w:r w:rsidRPr="00DB636A">
              <w:rPr>
                <w:rFonts w:eastAsia="Calibri"/>
                <w:sz w:val="28"/>
                <w:szCs w:val="28"/>
              </w:rPr>
              <w:lastRenderedPageBreak/>
              <w:t>ПРИЛОЖЕНИЕ № 3</w:t>
            </w:r>
          </w:p>
          <w:p w:rsidR="00DB636A" w:rsidRPr="00DB636A" w:rsidRDefault="00FF4C05" w:rsidP="00FF4C05">
            <w:pPr>
              <w:jc w:val="center"/>
              <w:rPr>
                <w:rFonts w:eastAsia="Calibri"/>
                <w:sz w:val="28"/>
                <w:szCs w:val="28"/>
              </w:rPr>
            </w:pPr>
            <w:r w:rsidRPr="00DB636A">
              <w:rPr>
                <w:rFonts w:eastAsia="Calibri"/>
                <w:sz w:val="28"/>
                <w:szCs w:val="28"/>
              </w:rPr>
              <w:t xml:space="preserve">к Положению об организации и проведении общественных обсуждений и публичных слушаний по проектам муниципальных правовых актов </w:t>
            </w:r>
            <w:r>
              <w:rPr>
                <w:sz w:val="28"/>
                <w:szCs w:val="28"/>
              </w:rPr>
              <w:t>Туапсинского городского поселения Туапсинского района</w:t>
            </w:r>
            <w:r w:rsidRPr="00DB636A">
              <w:rPr>
                <w:rFonts w:eastAsia="Calibri"/>
                <w:sz w:val="28"/>
                <w:szCs w:val="28"/>
              </w:rPr>
              <w:t>, связанных с осуществлением градостроительной деятельности</w:t>
            </w:r>
          </w:p>
        </w:tc>
      </w:tr>
    </w:tbl>
    <w:p w:rsidR="00DB636A" w:rsidRPr="00DB636A" w:rsidRDefault="00DB636A" w:rsidP="00DB636A">
      <w:pPr>
        <w:widowControl w:val="0"/>
        <w:jc w:val="center"/>
        <w:rPr>
          <w:rFonts w:ascii="Calibri" w:eastAsia="Calibri" w:hAnsi="Calibri" w:cs="Times New Roman"/>
          <w:b/>
        </w:rPr>
      </w:pPr>
    </w:p>
    <w:p w:rsidR="00DB636A" w:rsidRPr="00DB636A" w:rsidRDefault="00DB636A" w:rsidP="00DB636A">
      <w:pPr>
        <w:widowControl w:val="0"/>
        <w:spacing w:after="0" w:line="240" w:lineRule="auto"/>
        <w:jc w:val="center"/>
        <w:rPr>
          <w:rFonts w:ascii="Times New Roman" w:eastAsia="Calibri" w:hAnsi="Times New Roman" w:cs="Times New Roman"/>
          <w:b/>
          <w:sz w:val="28"/>
          <w:szCs w:val="28"/>
        </w:rPr>
      </w:pPr>
      <w:r w:rsidRPr="00DB636A">
        <w:rPr>
          <w:rFonts w:ascii="Times New Roman" w:eastAsia="Calibri" w:hAnsi="Times New Roman" w:cs="Times New Roman"/>
          <w:b/>
          <w:sz w:val="28"/>
          <w:szCs w:val="28"/>
        </w:rPr>
        <w:t>ПЕРЕ</w:t>
      </w:r>
      <w:r w:rsidR="00DF0940" w:rsidRPr="00DF0940">
        <w:rPr>
          <w:rFonts w:ascii="Times New Roman" w:eastAsia="Calibri" w:hAnsi="Times New Roman" w:cs="Times New Roman"/>
          <w:b/>
          <w:sz w:val="28"/>
          <w:szCs w:val="28"/>
          <w:highlight w:val="yellow"/>
        </w:rPr>
        <w:t>Ч</w:t>
      </w:r>
      <w:r w:rsidRPr="00DB636A">
        <w:rPr>
          <w:rFonts w:ascii="Times New Roman" w:eastAsia="Calibri" w:hAnsi="Times New Roman" w:cs="Times New Roman"/>
          <w:b/>
          <w:sz w:val="28"/>
          <w:szCs w:val="28"/>
        </w:rPr>
        <w:t>ЕНЬ</w:t>
      </w:r>
    </w:p>
    <w:p w:rsidR="00DB636A" w:rsidRPr="00DB636A" w:rsidRDefault="00DB636A" w:rsidP="00DB636A">
      <w:pPr>
        <w:widowControl w:val="0"/>
        <w:spacing w:after="0" w:line="240" w:lineRule="auto"/>
        <w:jc w:val="center"/>
        <w:rPr>
          <w:rFonts w:ascii="Times New Roman" w:eastAsia="Calibri" w:hAnsi="Times New Roman" w:cs="Times New Roman"/>
          <w:b/>
          <w:sz w:val="28"/>
          <w:szCs w:val="28"/>
        </w:rPr>
      </w:pPr>
      <w:r w:rsidRPr="00DB636A">
        <w:rPr>
          <w:rFonts w:ascii="Times New Roman" w:eastAsia="Calibri" w:hAnsi="Times New Roman" w:cs="Times New Roman"/>
          <w:b/>
          <w:sz w:val="28"/>
          <w:szCs w:val="28"/>
        </w:rPr>
        <w:t>мест массового скопления людей для распространения оповещений о начале общественных обсуждений, публичных слушаний</w:t>
      </w:r>
    </w:p>
    <w:p w:rsidR="00DB636A" w:rsidRPr="00DB636A" w:rsidRDefault="00DB636A" w:rsidP="00DB636A">
      <w:pPr>
        <w:widowControl w:val="0"/>
        <w:jc w:val="center"/>
        <w:rPr>
          <w:rFonts w:ascii="Times New Roman" w:eastAsia="Calibri" w:hAnsi="Times New Roman" w:cs="Times New Roman"/>
          <w:sz w:val="28"/>
          <w:szCs w:val="28"/>
        </w:rPr>
      </w:pPr>
    </w:p>
    <w:p w:rsidR="00DB636A" w:rsidRPr="00DB636A" w:rsidRDefault="00DB636A" w:rsidP="00DB636A">
      <w:pPr>
        <w:widowControl w:val="0"/>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1. Краснодарский край, Туапсинский район, </w:t>
      </w:r>
      <w:r w:rsidR="00781B8A">
        <w:rPr>
          <w:rFonts w:ascii="Times New Roman" w:eastAsia="Calibri" w:hAnsi="Times New Roman" w:cs="Times New Roman"/>
          <w:sz w:val="28"/>
          <w:szCs w:val="28"/>
        </w:rPr>
        <w:t>г</w:t>
      </w:r>
      <w:r w:rsidRPr="00DB636A">
        <w:rPr>
          <w:rFonts w:ascii="Times New Roman" w:eastAsia="Calibri" w:hAnsi="Times New Roman" w:cs="Times New Roman"/>
          <w:sz w:val="28"/>
          <w:szCs w:val="28"/>
        </w:rPr>
        <w:t xml:space="preserve">. </w:t>
      </w:r>
      <w:r w:rsidR="00781B8A">
        <w:rPr>
          <w:rFonts w:ascii="Times New Roman" w:eastAsia="Calibri" w:hAnsi="Times New Roman" w:cs="Times New Roman"/>
          <w:sz w:val="28"/>
          <w:szCs w:val="28"/>
        </w:rPr>
        <w:t>Туапсе</w:t>
      </w:r>
      <w:r w:rsidRPr="00DB636A">
        <w:rPr>
          <w:rFonts w:ascii="Times New Roman" w:eastAsia="Calibri" w:hAnsi="Times New Roman" w:cs="Times New Roman"/>
          <w:sz w:val="28"/>
          <w:szCs w:val="28"/>
        </w:rPr>
        <w:t xml:space="preserve">, ул. </w:t>
      </w:r>
      <w:r w:rsidR="00781B8A">
        <w:rPr>
          <w:rFonts w:ascii="Times New Roman" w:eastAsia="Calibri" w:hAnsi="Times New Roman" w:cs="Times New Roman"/>
          <w:sz w:val="28"/>
          <w:szCs w:val="28"/>
        </w:rPr>
        <w:t>Победы, 17</w:t>
      </w:r>
      <w:r w:rsidRPr="00DB636A">
        <w:rPr>
          <w:rFonts w:ascii="Times New Roman" w:eastAsia="Calibri" w:hAnsi="Times New Roman" w:cs="Times New Roman"/>
          <w:sz w:val="28"/>
          <w:szCs w:val="28"/>
        </w:rPr>
        <w:t>.</w:t>
      </w:r>
    </w:p>
    <w:p w:rsidR="00DB636A" w:rsidRDefault="00DB636A" w:rsidP="00DB636A">
      <w:pPr>
        <w:widowControl w:val="0"/>
        <w:jc w:val="both"/>
        <w:rPr>
          <w:rFonts w:ascii="Times New Roman" w:eastAsia="Calibri" w:hAnsi="Times New Roman" w:cs="Times New Roman"/>
          <w:sz w:val="28"/>
          <w:szCs w:val="28"/>
        </w:rPr>
      </w:pPr>
    </w:p>
    <w:p w:rsidR="00FF4C05" w:rsidRPr="00DB636A" w:rsidRDefault="00FF4C05" w:rsidP="00FA1F7D">
      <w:pPr>
        <w:tabs>
          <w:tab w:val="left" w:pos="709"/>
        </w:tabs>
        <w:spacing w:after="0" w:line="240" w:lineRule="auto"/>
        <w:ind w:right="-285"/>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Начальник </w:t>
      </w:r>
      <w:r>
        <w:rPr>
          <w:rFonts w:ascii="Times New Roman" w:eastAsia="Calibri" w:hAnsi="Times New Roman" w:cs="Times New Roman"/>
          <w:sz w:val="28"/>
          <w:szCs w:val="28"/>
        </w:rPr>
        <w:t xml:space="preserve">отдела </w:t>
      </w:r>
      <w:proofErr w:type="gramStart"/>
      <w:r>
        <w:rPr>
          <w:rFonts w:ascii="Times New Roman" w:eastAsia="Calibri" w:hAnsi="Times New Roman" w:cs="Times New Roman"/>
          <w:sz w:val="28"/>
          <w:szCs w:val="28"/>
        </w:rPr>
        <w:t>имущественных</w:t>
      </w:r>
      <w:proofErr w:type="gramEnd"/>
    </w:p>
    <w:p w:rsidR="00FF4C05" w:rsidRDefault="00FF4C05" w:rsidP="00FA1F7D">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Calibri" w:hAnsi="Times New Roman" w:cs="Times New Roman"/>
          <w:sz w:val="28"/>
          <w:szCs w:val="28"/>
        </w:rPr>
        <w:t>и земельных отношений</w:t>
      </w:r>
      <w:r w:rsidRPr="007B5AEC">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администрации</w:t>
      </w:r>
    </w:p>
    <w:p w:rsidR="00FF4C05" w:rsidRPr="00DB636A" w:rsidRDefault="00FF4C05" w:rsidP="00FA1F7D">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Times New Roman" w:hAnsi="Times New Roman" w:cs="Times New Roman"/>
          <w:sz w:val="28"/>
          <w:szCs w:val="28"/>
        </w:rPr>
        <w:t>Туапсинского городского поселения</w:t>
      </w:r>
    </w:p>
    <w:p w:rsidR="00FF4C05" w:rsidRPr="00042535" w:rsidRDefault="00FF4C05" w:rsidP="00FF4C05">
      <w:pPr>
        <w:spacing w:after="0" w:line="240" w:lineRule="auto"/>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Туапсинский район                                                              </w:t>
      </w:r>
      <w:r>
        <w:rPr>
          <w:rFonts w:ascii="Times New Roman" w:eastAsia="Calibri" w:hAnsi="Times New Roman" w:cs="Times New Roman"/>
          <w:sz w:val="28"/>
          <w:szCs w:val="28"/>
        </w:rPr>
        <w:t xml:space="preserve">                Е.Н</w:t>
      </w:r>
      <w:r w:rsidRPr="00DB636A">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Калинина</w:t>
      </w: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Default="00FF4C05"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Default="00A45A00" w:rsidP="00FF4C05">
      <w:pPr>
        <w:spacing w:after="0" w:line="240" w:lineRule="auto"/>
        <w:rPr>
          <w:rFonts w:ascii="Times New Roman" w:eastAsia="Calibri" w:hAnsi="Times New Roman" w:cs="Times New Roman"/>
          <w:sz w:val="28"/>
          <w:szCs w:val="28"/>
        </w:rPr>
      </w:pPr>
    </w:p>
    <w:p w:rsidR="00A45A00" w:rsidRPr="00042535" w:rsidRDefault="00A45A00"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tbl>
      <w:tblPr>
        <w:tblStyle w:val="a5"/>
        <w:tblW w:w="0" w:type="auto"/>
        <w:tblInd w:w="4248" w:type="dxa"/>
        <w:tblLook w:val="04A0" w:firstRow="1" w:lastRow="0" w:firstColumn="1" w:lastColumn="0" w:noHBand="0" w:noVBand="1"/>
      </w:tblPr>
      <w:tblGrid>
        <w:gridCol w:w="5322"/>
      </w:tblGrid>
      <w:tr w:rsidR="00DB636A" w:rsidRPr="00DB636A" w:rsidTr="009C7062">
        <w:tc>
          <w:tcPr>
            <w:tcW w:w="5322" w:type="dxa"/>
            <w:tcBorders>
              <w:top w:val="nil"/>
              <w:left w:val="nil"/>
              <w:bottom w:val="nil"/>
              <w:right w:val="nil"/>
            </w:tcBorders>
          </w:tcPr>
          <w:p w:rsidR="00DB636A" w:rsidRPr="00DB636A" w:rsidRDefault="00DB636A" w:rsidP="00DB636A">
            <w:pPr>
              <w:jc w:val="center"/>
              <w:rPr>
                <w:rFonts w:eastAsia="Calibri"/>
                <w:sz w:val="28"/>
                <w:szCs w:val="28"/>
              </w:rPr>
            </w:pPr>
            <w:r w:rsidRPr="00DB636A">
              <w:rPr>
                <w:rFonts w:eastAsia="Calibri"/>
                <w:sz w:val="28"/>
                <w:szCs w:val="28"/>
              </w:rPr>
              <w:lastRenderedPageBreak/>
              <w:t>ПРИЛОЖЕНИЕ № 4</w:t>
            </w:r>
          </w:p>
          <w:p w:rsidR="00DB636A" w:rsidRPr="00DB636A" w:rsidRDefault="00FF4C05" w:rsidP="00DB636A">
            <w:pPr>
              <w:jc w:val="center"/>
              <w:rPr>
                <w:rFonts w:eastAsia="Calibri"/>
                <w:sz w:val="28"/>
                <w:szCs w:val="28"/>
              </w:rPr>
            </w:pPr>
            <w:r w:rsidRPr="00DB636A">
              <w:rPr>
                <w:rFonts w:eastAsia="Calibri"/>
                <w:sz w:val="28"/>
                <w:szCs w:val="28"/>
              </w:rPr>
              <w:t xml:space="preserve">к Положению об организации и проведении общественных обсуждений и публичных слушаний по проектам муниципальных правовых актов </w:t>
            </w:r>
            <w:r>
              <w:rPr>
                <w:sz w:val="28"/>
                <w:szCs w:val="28"/>
              </w:rPr>
              <w:t>Туапсинского городского поселения Туапсинского района</w:t>
            </w:r>
            <w:r w:rsidRPr="00DB636A">
              <w:rPr>
                <w:rFonts w:eastAsia="Calibri"/>
                <w:sz w:val="28"/>
                <w:szCs w:val="28"/>
              </w:rPr>
              <w:t>, связанных с осуществлением градостроительной деятельности</w:t>
            </w:r>
          </w:p>
          <w:p w:rsidR="00DB636A" w:rsidRPr="00DB636A" w:rsidRDefault="00DB636A" w:rsidP="00DB636A">
            <w:pPr>
              <w:rPr>
                <w:rFonts w:eastAsia="Calibri"/>
                <w:sz w:val="28"/>
                <w:szCs w:val="28"/>
              </w:rPr>
            </w:pPr>
          </w:p>
        </w:tc>
      </w:tr>
    </w:tbl>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jc w:val="center"/>
        <w:rPr>
          <w:rFonts w:ascii="Times New Roman" w:eastAsia="Calibri" w:hAnsi="Times New Roman" w:cs="Times New Roman"/>
          <w:b/>
          <w:sz w:val="28"/>
          <w:szCs w:val="28"/>
          <w:lang w:eastAsia="ru-RU"/>
        </w:rPr>
      </w:pPr>
      <w:r w:rsidRPr="00DB636A">
        <w:rPr>
          <w:rFonts w:ascii="Times New Roman" w:eastAsia="Calibri" w:hAnsi="Times New Roman" w:cs="Times New Roman"/>
          <w:b/>
          <w:sz w:val="28"/>
          <w:szCs w:val="28"/>
          <w:lang w:eastAsia="ru-RU"/>
        </w:rPr>
        <w:t>ТРЕБОВАНИЯ</w:t>
      </w:r>
    </w:p>
    <w:p w:rsidR="00DB636A" w:rsidRPr="00DB636A" w:rsidRDefault="00DB636A" w:rsidP="00DB636A">
      <w:pPr>
        <w:spacing w:after="0" w:line="240" w:lineRule="auto"/>
        <w:jc w:val="center"/>
        <w:rPr>
          <w:rFonts w:ascii="Times New Roman" w:eastAsia="Calibri" w:hAnsi="Times New Roman" w:cs="Times New Roman"/>
          <w:b/>
          <w:sz w:val="28"/>
          <w:szCs w:val="28"/>
          <w:lang w:eastAsia="ru-RU"/>
        </w:rPr>
      </w:pPr>
      <w:r w:rsidRPr="00DB636A">
        <w:rPr>
          <w:rFonts w:ascii="Times New Roman" w:eastAsia="Calibri" w:hAnsi="Times New Roman" w:cs="Times New Roman"/>
          <w:b/>
          <w:sz w:val="28"/>
          <w:szCs w:val="28"/>
          <w:lang w:eastAsia="ru-RU"/>
        </w:rPr>
        <w:t>к информационным стендам, на которых размещаются оповещения о начале общественных обсуждений, публичных слушаний</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Информационные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DB636A">
        <w:rPr>
          <w:rFonts w:ascii="Times New Roman" w:eastAsia="Calibri" w:hAnsi="Times New Roman" w:cs="Times New Roman"/>
          <w:sz w:val="28"/>
          <w:szCs w:val="28"/>
          <w:lang w:eastAsia="ru-RU"/>
        </w:rPr>
        <w:t>4</w:t>
      </w:r>
      <w:proofErr w:type="gramEnd"/>
      <w:r w:rsidRPr="00DB636A">
        <w:rPr>
          <w:rFonts w:ascii="Times New Roman" w:eastAsia="Calibri" w:hAnsi="Times New Roman" w:cs="Times New Roman"/>
          <w:sz w:val="28"/>
          <w:szCs w:val="28"/>
          <w:lang w:eastAsia="ru-RU"/>
        </w:rPr>
        <w:t>, в которых размещаются информационные листки).</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FF4C05" w:rsidRPr="00DB636A" w:rsidRDefault="00FF4C05" w:rsidP="00FA1F7D">
      <w:pPr>
        <w:tabs>
          <w:tab w:val="left" w:pos="709"/>
        </w:tabs>
        <w:spacing w:after="0" w:line="240" w:lineRule="auto"/>
        <w:ind w:right="-285"/>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Начальник </w:t>
      </w:r>
      <w:r>
        <w:rPr>
          <w:rFonts w:ascii="Times New Roman" w:eastAsia="Calibri" w:hAnsi="Times New Roman" w:cs="Times New Roman"/>
          <w:sz w:val="28"/>
          <w:szCs w:val="28"/>
        </w:rPr>
        <w:t xml:space="preserve">отдела </w:t>
      </w:r>
      <w:proofErr w:type="gramStart"/>
      <w:r>
        <w:rPr>
          <w:rFonts w:ascii="Times New Roman" w:eastAsia="Calibri" w:hAnsi="Times New Roman" w:cs="Times New Roman"/>
          <w:sz w:val="28"/>
          <w:szCs w:val="28"/>
        </w:rPr>
        <w:t>имущественных</w:t>
      </w:r>
      <w:proofErr w:type="gramEnd"/>
    </w:p>
    <w:p w:rsidR="00FF4C05" w:rsidRDefault="00FF4C05" w:rsidP="00FA1F7D">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Calibri" w:hAnsi="Times New Roman" w:cs="Times New Roman"/>
          <w:sz w:val="28"/>
          <w:szCs w:val="28"/>
        </w:rPr>
        <w:t>и земельных отношений</w:t>
      </w:r>
      <w:r w:rsidRPr="007B5AEC">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администрации</w:t>
      </w:r>
    </w:p>
    <w:p w:rsidR="00FF4C05" w:rsidRPr="00DB636A" w:rsidRDefault="00FF4C05" w:rsidP="00FA1F7D">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Times New Roman" w:hAnsi="Times New Roman" w:cs="Times New Roman"/>
          <w:sz w:val="28"/>
          <w:szCs w:val="28"/>
        </w:rPr>
        <w:t>Туапсинского городского поселения</w:t>
      </w:r>
    </w:p>
    <w:p w:rsidR="00FF4C05" w:rsidRPr="00042535" w:rsidRDefault="00FF4C05" w:rsidP="00FF4C05">
      <w:pPr>
        <w:spacing w:after="0" w:line="240" w:lineRule="auto"/>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Туапсинский район                                                              </w:t>
      </w:r>
      <w:r>
        <w:rPr>
          <w:rFonts w:ascii="Times New Roman" w:eastAsia="Calibri" w:hAnsi="Times New Roman" w:cs="Times New Roman"/>
          <w:sz w:val="28"/>
          <w:szCs w:val="28"/>
        </w:rPr>
        <w:t xml:space="preserve">                Е.Н</w:t>
      </w:r>
      <w:r w:rsidRPr="00DB636A">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Калинина</w:t>
      </w: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tbl>
      <w:tblPr>
        <w:tblStyle w:val="a5"/>
        <w:tblW w:w="0" w:type="auto"/>
        <w:tblInd w:w="4390" w:type="dxa"/>
        <w:tblLook w:val="04A0" w:firstRow="1" w:lastRow="0" w:firstColumn="1" w:lastColumn="0" w:noHBand="0" w:noVBand="1"/>
      </w:tblPr>
      <w:tblGrid>
        <w:gridCol w:w="5220"/>
      </w:tblGrid>
      <w:tr w:rsidR="00DB636A" w:rsidRPr="00DB636A" w:rsidTr="00FC7133">
        <w:trPr>
          <w:trHeight w:val="3280"/>
        </w:trPr>
        <w:tc>
          <w:tcPr>
            <w:tcW w:w="5220" w:type="dxa"/>
            <w:tcBorders>
              <w:top w:val="nil"/>
              <w:left w:val="nil"/>
              <w:bottom w:val="nil"/>
              <w:right w:val="nil"/>
            </w:tcBorders>
          </w:tcPr>
          <w:p w:rsidR="00DB636A" w:rsidRPr="00DB636A" w:rsidRDefault="00DB636A" w:rsidP="00DB636A">
            <w:pPr>
              <w:ind w:left="572"/>
              <w:jc w:val="center"/>
              <w:rPr>
                <w:rFonts w:eastAsia="Calibri"/>
                <w:sz w:val="28"/>
                <w:szCs w:val="28"/>
              </w:rPr>
            </w:pPr>
            <w:r w:rsidRPr="00DB636A">
              <w:rPr>
                <w:rFonts w:eastAsia="Calibri"/>
                <w:sz w:val="28"/>
                <w:szCs w:val="28"/>
              </w:rPr>
              <w:lastRenderedPageBreak/>
              <w:t>ПРИЛОЖЕНИЕ № 5</w:t>
            </w:r>
          </w:p>
          <w:p w:rsidR="00DB636A" w:rsidRPr="00DB636A" w:rsidRDefault="00FF4C05" w:rsidP="00DB636A">
            <w:pPr>
              <w:ind w:left="572"/>
              <w:jc w:val="center"/>
              <w:rPr>
                <w:rFonts w:eastAsia="Calibri"/>
                <w:sz w:val="28"/>
                <w:szCs w:val="28"/>
              </w:rPr>
            </w:pPr>
            <w:r w:rsidRPr="00DB636A">
              <w:rPr>
                <w:rFonts w:eastAsia="Calibri"/>
                <w:sz w:val="28"/>
                <w:szCs w:val="28"/>
              </w:rPr>
              <w:t xml:space="preserve">к Положению об организации и проведении общественных обсуждений и публичных слушаний по проектам муниципальных правовых актов </w:t>
            </w:r>
            <w:r>
              <w:rPr>
                <w:sz w:val="28"/>
                <w:szCs w:val="28"/>
              </w:rPr>
              <w:t>Туапсинского городского поселения Туапсинского района</w:t>
            </w:r>
            <w:r w:rsidRPr="00DB636A">
              <w:rPr>
                <w:rFonts w:eastAsia="Calibri"/>
                <w:sz w:val="28"/>
                <w:szCs w:val="28"/>
              </w:rPr>
              <w:t>, связанных с осуществлением градостроительной деятельности</w:t>
            </w:r>
          </w:p>
        </w:tc>
      </w:tr>
    </w:tbl>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jc w:val="center"/>
        <w:rPr>
          <w:rFonts w:ascii="Times New Roman" w:eastAsia="Calibri" w:hAnsi="Times New Roman" w:cs="Times New Roman"/>
          <w:b/>
          <w:sz w:val="28"/>
          <w:szCs w:val="28"/>
          <w:lang w:eastAsia="ru-RU"/>
        </w:rPr>
      </w:pPr>
      <w:r w:rsidRPr="00DB636A">
        <w:rPr>
          <w:rFonts w:ascii="Times New Roman" w:eastAsia="Calibri" w:hAnsi="Times New Roman" w:cs="Times New Roman"/>
          <w:b/>
          <w:sz w:val="28"/>
          <w:szCs w:val="28"/>
          <w:lang w:eastAsia="ru-RU"/>
        </w:rPr>
        <w:t>ФОРМА</w:t>
      </w:r>
    </w:p>
    <w:p w:rsidR="00DB636A" w:rsidRPr="00DB636A" w:rsidRDefault="00DB636A" w:rsidP="00DB636A">
      <w:pPr>
        <w:spacing w:after="0" w:line="240" w:lineRule="auto"/>
        <w:jc w:val="center"/>
        <w:rPr>
          <w:rFonts w:ascii="Times New Roman" w:eastAsia="Calibri" w:hAnsi="Times New Roman" w:cs="Times New Roman"/>
          <w:b/>
          <w:sz w:val="28"/>
          <w:szCs w:val="28"/>
          <w:lang w:eastAsia="ru-RU"/>
        </w:rPr>
      </w:pPr>
      <w:r w:rsidRPr="00DB636A">
        <w:rPr>
          <w:rFonts w:ascii="Times New Roman" w:eastAsia="Calibri" w:hAnsi="Times New Roman" w:cs="Times New Roman"/>
          <w:b/>
          <w:sz w:val="28"/>
          <w:szCs w:val="28"/>
          <w:lang w:eastAsia="ru-RU"/>
        </w:rPr>
        <w:t xml:space="preserve"> протокола общественных обсуждений, публичных слушаний</w:t>
      </w:r>
    </w:p>
    <w:p w:rsidR="00DB636A" w:rsidRPr="00DB636A" w:rsidRDefault="00DB636A" w:rsidP="00DB636A">
      <w:pPr>
        <w:spacing w:after="0" w:line="240" w:lineRule="auto"/>
        <w:rPr>
          <w:rFonts w:ascii="Times New Roman" w:eastAsia="Calibri" w:hAnsi="Times New Roman" w:cs="Times New Roman"/>
          <w:b/>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Протокол общественных обсуждений/публичных слушаний (выбрать </w:t>
      </w:r>
      <w:proofErr w:type="gramStart"/>
      <w:r w:rsidRPr="00DB636A">
        <w:rPr>
          <w:rFonts w:ascii="Times New Roman" w:eastAsia="Calibri" w:hAnsi="Times New Roman" w:cs="Times New Roman"/>
          <w:sz w:val="28"/>
          <w:szCs w:val="28"/>
          <w:lang w:eastAsia="ru-RU"/>
        </w:rPr>
        <w:t>нужное</w:t>
      </w:r>
      <w:proofErr w:type="gramEnd"/>
      <w:r w:rsidRPr="00DB636A">
        <w:rPr>
          <w:rFonts w:ascii="Times New Roman" w:eastAsia="Calibri" w:hAnsi="Times New Roman" w:cs="Times New Roman"/>
          <w:sz w:val="28"/>
          <w:szCs w:val="28"/>
          <w:lang w:eastAsia="ru-RU"/>
        </w:rPr>
        <w:t>) по проекту муниципального правового акта</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«_____» _________ 20___ г.       _______________</w:t>
      </w:r>
    </w:p>
    <w:p w:rsidR="00DB636A" w:rsidRPr="00DB636A" w:rsidRDefault="00DB636A" w:rsidP="00DB636A">
      <w:pPr>
        <w:spacing w:after="0" w:line="240" w:lineRule="auto"/>
        <w:jc w:val="center"/>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(указывается дата и место оформления протокола)</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На основании ___________________________________________________ (указываются реквизиты и наименование решения о проведении общественных обсуждений, публичных слушаний)</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в период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____________________ по ___________________ </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(указывается срок проведения общественных обсуждений, публичных слушаний) </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proofErr w:type="gramStart"/>
      <w:r w:rsidRPr="00DB636A">
        <w:rPr>
          <w:rFonts w:ascii="Times New Roman" w:eastAsia="Calibri" w:hAnsi="Times New Roman" w:cs="Times New Roman"/>
          <w:sz w:val="28"/>
          <w:szCs w:val="28"/>
          <w:lang w:eastAsia="ru-RU"/>
        </w:rPr>
        <w:t xml:space="preserve">администрацией </w:t>
      </w:r>
      <w:r w:rsidR="009C7062">
        <w:rPr>
          <w:rFonts w:ascii="Times New Roman" w:eastAsia="Times New Roman" w:hAnsi="Times New Roman" w:cs="Times New Roman"/>
          <w:sz w:val="28"/>
          <w:szCs w:val="28"/>
        </w:rPr>
        <w:t>Туапсинского городского поселения Туапсинского района</w:t>
      </w:r>
      <w:r w:rsidRPr="00DB636A">
        <w:rPr>
          <w:rFonts w:ascii="Times New Roman" w:eastAsia="Calibri" w:hAnsi="Times New Roman" w:cs="Times New Roman"/>
          <w:sz w:val="28"/>
          <w:szCs w:val="28"/>
          <w:lang w:eastAsia="ru-RU"/>
        </w:rPr>
        <w:t xml:space="preserve"> проведены ____________________________________________________________________</w:t>
      </w:r>
      <w:proofErr w:type="gramEnd"/>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(указывается: общественные обсуждения либо публичные слушания)</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по проекту __________________________________________________________ </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(указывается наименование муниципального правового акта)</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Территория проведения общественных обсуждений/публичных слушаний (выбрать</w:t>
      </w:r>
      <w:r w:rsidR="00277A9C" w:rsidRPr="00277A9C">
        <w:rPr>
          <w:rFonts w:ascii="Times New Roman" w:eastAsia="Calibri" w:hAnsi="Times New Roman" w:cs="Times New Roman"/>
          <w:sz w:val="28"/>
          <w:szCs w:val="28"/>
          <w:lang w:eastAsia="ru-RU"/>
        </w:rPr>
        <w:t xml:space="preserve"> </w:t>
      </w:r>
      <w:proofErr w:type="gramStart"/>
      <w:r w:rsidRPr="00DB636A">
        <w:rPr>
          <w:rFonts w:ascii="Times New Roman" w:eastAsia="Calibri" w:hAnsi="Times New Roman" w:cs="Times New Roman"/>
          <w:sz w:val="28"/>
          <w:szCs w:val="28"/>
          <w:lang w:eastAsia="ru-RU"/>
        </w:rPr>
        <w:t>нужное</w:t>
      </w:r>
      <w:proofErr w:type="gramEnd"/>
      <w:r w:rsidRPr="00DB636A">
        <w:rPr>
          <w:rFonts w:ascii="Times New Roman" w:eastAsia="Calibri" w:hAnsi="Times New Roman" w:cs="Times New Roman"/>
          <w:sz w:val="28"/>
          <w:szCs w:val="28"/>
          <w:lang w:eastAsia="ru-RU"/>
        </w:rPr>
        <w:t>): _______________________________________________________________________________________________________________________________________.</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Оповещение о начале общественных обсуждений/публичных слушаний </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(выбрать нужное)</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опубликовано ______________________________________________ </w:t>
      </w:r>
    </w:p>
    <w:p w:rsidR="00DB636A" w:rsidRPr="00DB636A" w:rsidRDefault="00DB636A" w:rsidP="00DB636A">
      <w:pPr>
        <w:spacing w:after="0" w:line="240" w:lineRule="auto"/>
        <w:jc w:val="center"/>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(указать дату и источник опубликования)</w:t>
      </w:r>
    </w:p>
    <w:p w:rsidR="00DB636A" w:rsidRPr="00DB636A" w:rsidRDefault="00DB636A" w:rsidP="00DB636A">
      <w:pPr>
        <w:spacing w:after="0" w:line="240" w:lineRule="auto"/>
        <w:ind w:firstLine="708"/>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Содержание оповещения:</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w:t>
      </w:r>
      <w:r w:rsidRPr="00DB636A">
        <w:rPr>
          <w:rFonts w:ascii="Times New Roman" w:eastAsia="Calibri"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36A" w:rsidRPr="00DB636A" w:rsidRDefault="00DB636A" w:rsidP="00DB636A">
      <w:pPr>
        <w:spacing w:after="0" w:line="240" w:lineRule="auto"/>
        <w:ind w:firstLine="708"/>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Экспозиция проекта проводилась в срок с _________________ по ____________________ </w:t>
      </w:r>
      <w:proofErr w:type="spellStart"/>
      <w:proofErr w:type="gramStart"/>
      <w:r w:rsidRPr="00DB636A">
        <w:rPr>
          <w:rFonts w:ascii="Times New Roman" w:eastAsia="Calibri" w:hAnsi="Times New Roman" w:cs="Times New Roman"/>
          <w:sz w:val="28"/>
          <w:szCs w:val="28"/>
          <w:lang w:eastAsia="ru-RU"/>
        </w:rPr>
        <w:t>по</w:t>
      </w:r>
      <w:proofErr w:type="spellEnd"/>
      <w:proofErr w:type="gramEnd"/>
      <w:r w:rsidRPr="00DB636A">
        <w:rPr>
          <w:rFonts w:ascii="Times New Roman" w:eastAsia="Calibri" w:hAnsi="Times New Roman" w:cs="Times New Roman"/>
          <w:sz w:val="28"/>
          <w:szCs w:val="28"/>
          <w:lang w:eastAsia="ru-RU"/>
        </w:rPr>
        <w:t xml:space="preserve"> адресу: _______________________________________.</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Собрание проводилось _____________________________ (указать дату и время проведения собрания) по адресу: ____________________________________. </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В ходе собрания выступили ____________________________________________________________________(указываются фамилии, имена, отчества (при наличии) выступавших) (указывается в протоколе в случае проведения публичных слушаний)</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Предложения и замечания по проекту принимались в срок </w:t>
      </w:r>
      <w:proofErr w:type="gramStart"/>
      <w:r w:rsidRPr="00DB636A">
        <w:rPr>
          <w:rFonts w:ascii="Times New Roman" w:eastAsia="Calibri" w:hAnsi="Times New Roman" w:cs="Times New Roman"/>
          <w:sz w:val="28"/>
          <w:szCs w:val="28"/>
          <w:lang w:eastAsia="ru-RU"/>
        </w:rPr>
        <w:t>с</w:t>
      </w:r>
      <w:proofErr w:type="gramEnd"/>
      <w:r w:rsidRPr="00DB636A">
        <w:rPr>
          <w:rFonts w:ascii="Times New Roman" w:eastAsia="Calibri" w:hAnsi="Times New Roman" w:cs="Times New Roman"/>
          <w:sz w:val="28"/>
          <w:szCs w:val="28"/>
          <w:lang w:eastAsia="ru-RU"/>
        </w:rPr>
        <w:t xml:space="preserve"> _____________ по __________.</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Предложения и замечания граждан, постоянно проживающих на территории проведения общественных обсуждений/публичных слушаний (выбрать </w:t>
      </w:r>
      <w:proofErr w:type="gramStart"/>
      <w:r w:rsidRPr="00DB636A">
        <w:rPr>
          <w:rFonts w:ascii="Times New Roman" w:eastAsia="Calibri" w:hAnsi="Times New Roman" w:cs="Times New Roman"/>
          <w:sz w:val="28"/>
          <w:szCs w:val="28"/>
          <w:lang w:eastAsia="ru-RU"/>
        </w:rPr>
        <w:t>нужное</w:t>
      </w:r>
      <w:proofErr w:type="gramEnd"/>
      <w:r w:rsidRPr="00DB636A">
        <w:rPr>
          <w:rFonts w:ascii="Times New Roman" w:eastAsia="Calibri" w:hAnsi="Times New Roman" w:cs="Times New Roman"/>
          <w:sz w:val="28"/>
          <w:szCs w:val="28"/>
          <w:lang w:eastAsia="ru-RU"/>
        </w:rPr>
        <w:t>):</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1.______________________________________________________________________________2.______________________________________________________________________________3.______________________________________________________________________________4.______________________________________________________________________________5.______________________________________________________________________________6.___________________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(применительно к каждому предложению и замечанию указываются фамилия, имя, отчество (при наличии), адрес места жительства для физического лица, внесшего предложение и замечание; номер регистрационной карты (если предложение и замечание внесено в ходе собрания); полное содержание предложения и замечания).</w:t>
      </w:r>
    </w:p>
    <w:p w:rsidR="00DB636A" w:rsidRPr="00DB636A" w:rsidRDefault="00DB636A" w:rsidP="00DB636A">
      <w:pPr>
        <w:spacing w:after="0" w:line="240" w:lineRule="auto"/>
        <w:ind w:firstLine="708"/>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Предложения и замечания иных участников общественных обсуждений/публичных слушаний (выбрать </w:t>
      </w:r>
      <w:proofErr w:type="gramStart"/>
      <w:r w:rsidRPr="00DB636A">
        <w:rPr>
          <w:rFonts w:ascii="Times New Roman" w:eastAsia="Calibri" w:hAnsi="Times New Roman" w:cs="Times New Roman"/>
          <w:sz w:val="28"/>
          <w:szCs w:val="28"/>
          <w:lang w:eastAsia="ru-RU"/>
        </w:rPr>
        <w:t>нужное</w:t>
      </w:r>
      <w:proofErr w:type="gramEnd"/>
      <w:r w:rsidRPr="00DB636A">
        <w:rPr>
          <w:rFonts w:ascii="Times New Roman" w:eastAsia="Calibri" w:hAnsi="Times New Roman" w:cs="Times New Roman"/>
          <w:sz w:val="28"/>
          <w:szCs w:val="28"/>
          <w:lang w:eastAsia="ru-RU"/>
        </w:rPr>
        <w:t>):</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1.______________________________________________________________________________2.______________________________________________________________________________3.______________________________________________________________________________4.______________________________________________________________________________5.______________________________________________________________________________6.___________________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(применительно к каждому предложению и замечанию указываются фамилия, имя, отчество (при наличии), адрес места жительства для физического лица, внесшего предложение и замечание; наименование, ОГРН для юридического лица, внесшего предложение; номер регистрационной карты (если предложение </w:t>
      </w:r>
      <w:r w:rsidRPr="00DB636A">
        <w:rPr>
          <w:rFonts w:ascii="Times New Roman" w:eastAsia="Calibri" w:hAnsi="Times New Roman" w:cs="Times New Roman"/>
          <w:sz w:val="28"/>
          <w:szCs w:val="28"/>
          <w:lang w:eastAsia="ru-RU"/>
        </w:rPr>
        <w:lastRenderedPageBreak/>
        <w:t>и замечание внесено в ходе собрания); полное содержание предложения и замечания).</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Результаты голосования собрания публичных слушаний по поддержке проекта муниципального правового акта: «За</w:t>
      </w:r>
      <w:proofErr w:type="gramStart"/>
      <w:r w:rsidRPr="00DB636A">
        <w:rPr>
          <w:rFonts w:ascii="Times New Roman" w:eastAsia="Calibri" w:hAnsi="Times New Roman" w:cs="Times New Roman"/>
          <w:sz w:val="28"/>
          <w:szCs w:val="28"/>
          <w:lang w:eastAsia="ru-RU"/>
        </w:rPr>
        <w:t>» - ____; «</w:t>
      </w:r>
      <w:proofErr w:type="gramEnd"/>
      <w:r w:rsidRPr="00DB636A">
        <w:rPr>
          <w:rFonts w:ascii="Times New Roman" w:eastAsia="Calibri" w:hAnsi="Times New Roman" w:cs="Times New Roman"/>
          <w:sz w:val="28"/>
          <w:szCs w:val="28"/>
          <w:lang w:eastAsia="ru-RU"/>
        </w:rPr>
        <w:t>Против» - _____; «Воздержался» - ______ (указанная строка указывается только при проведении публичных слушаний).</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По окончании срока проведения общественных обсуждений/ публичных слушаний (выбрать </w:t>
      </w:r>
      <w:proofErr w:type="gramStart"/>
      <w:r w:rsidRPr="00DB636A">
        <w:rPr>
          <w:rFonts w:ascii="Times New Roman" w:eastAsia="Calibri" w:hAnsi="Times New Roman" w:cs="Times New Roman"/>
          <w:sz w:val="28"/>
          <w:szCs w:val="28"/>
          <w:lang w:eastAsia="ru-RU"/>
        </w:rPr>
        <w:t>нужное</w:t>
      </w:r>
      <w:proofErr w:type="gramEnd"/>
      <w:r w:rsidRPr="00DB636A">
        <w:rPr>
          <w:rFonts w:ascii="Times New Roman" w:eastAsia="Calibri" w:hAnsi="Times New Roman" w:cs="Times New Roman"/>
          <w:sz w:val="28"/>
          <w:szCs w:val="28"/>
          <w:lang w:eastAsia="ru-RU"/>
        </w:rPr>
        <w:t>) составлен настоящий протокол.</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Приложение: перечень принявших участие в рассмотрении проекта участников общественных обсуждений/публичных слушаний (выбрать нужное) на ____ листах.</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Председательствующий: </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_________ (подпись) / ______________ фамилия, имя, отчество (при наличии) председательствующего</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Секретарь:</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_________ (подпись) / ______________ фамилия, имя, отчество (при наличии) секретаря</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FF4C05" w:rsidRPr="00DB636A" w:rsidRDefault="00FF4C05" w:rsidP="00FA1F7D">
      <w:pPr>
        <w:tabs>
          <w:tab w:val="left" w:pos="709"/>
        </w:tabs>
        <w:spacing w:after="0" w:line="240" w:lineRule="auto"/>
        <w:ind w:right="-285"/>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Начальник </w:t>
      </w:r>
      <w:r>
        <w:rPr>
          <w:rFonts w:ascii="Times New Roman" w:eastAsia="Calibri" w:hAnsi="Times New Roman" w:cs="Times New Roman"/>
          <w:sz w:val="28"/>
          <w:szCs w:val="28"/>
        </w:rPr>
        <w:t xml:space="preserve">отдела </w:t>
      </w:r>
      <w:proofErr w:type="gramStart"/>
      <w:r>
        <w:rPr>
          <w:rFonts w:ascii="Times New Roman" w:eastAsia="Calibri" w:hAnsi="Times New Roman" w:cs="Times New Roman"/>
          <w:sz w:val="28"/>
          <w:szCs w:val="28"/>
        </w:rPr>
        <w:t>имущественных</w:t>
      </w:r>
      <w:proofErr w:type="gramEnd"/>
    </w:p>
    <w:p w:rsidR="00FF4C05" w:rsidRDefault="00FF4C05" w:rsidP="00FA1F7D">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Calibri" w:hAnsi="Times New Roman" w:cs="Times New Roman"/>
          <w:sz w:val="28"/>
          <w:szCs w:val="28"/>
        </w:rPr>
        <w:t>и земельных отношений</w:t>
      </w:r>
      <w:r w:rsidRPr="007B5AEC">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администрации</w:t>
      </w:r>
    </w:p>
    <w:p w:rsidR="00FF4C05" w:rsidRPr="00DB636A" w:rsidRDefault="00FF4C05" w:rsidP="00FA1F7D">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Times New Roman" w:hAnsi="Times New Roman" w:cs="Times New Roman"/>
          <w:sz w:val="28"/>
          <w:szCs w:val="28"/>
        </w:rPr>
        <w:t>Туапсинского городского поселения</w:t>
      </w:r>
    </w:p>
    <w:p w:rsidR="00FF4C05" w:rsidRPr="00042535" w:rsidRDefault="00FF4C05" w:rsidP="00FF4C05">
      <w:pPr>
        <w:spacing w:after="0" w:line="240" w:lineRule="auto"/>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Туапсинский район                                                              </w:t>
      </w:r>
      <w:r>
        <w:rPr>
          <w:rFonts w:ascii="Times New Roman" w:eastAsia="Calibri" w:hAnsi="Times New Roman" w:cs="Times New Roman"/>
          <w:sz w:val="28"/>
          <w:szCs w:val="28"/>
        </w:rPr>
        <w:t xml:space="preserve">                Е.Н</w:t>
      </w:r>
      <w:r w:rsidRPr="00DB636A">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Калинина</w:t>
      </w: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p w:rsidR="00FF4C05" w:rsidRPr="00042535" w:rsidRDefault="00FF4C05" w:rsidP="00FF4C05">
      <w:pPr>
        <w:spacing w:after="0" w:line="240" w:lineRule="auto"/>
        <w:rPr>
          <w:rFonts w:ascii="Times New Roman" w:eastAsia="Calibri" w:hAnsi="Times New Roman" w:cs="Times New Roman"/>
          <w:sz w:val="28"/>
          <w:szCs w:val="28"/>
        </w:rPr>
      </w:pPr>
    </w:p>
    <w:tbl>
      <w:tblPr>
        <w:tblStyle w:val="a5"/>
        <w:tblW w:w="0" w:type="auto"/>
        <w:tblInd w:w="4531" w:type="dxa"/>
        <w:tblLook w:val="04A0" w:firstRow="1" w:lastRow="0" w:firstColumn="1" w:lastColumn="0" w:noHBand="0" w:noVBand="1"/>
      </w:tblPr>
      <w:tblGrid>
        <w:gridCol w:w="5039"/>
      </w:tblGrid>
      <w:tr w:rsidR="00DB636A" w:rsidRPr="00DB636A" w:rsidTr="009C7062">
        <w:tc>
          <w:tcPr>
            <w:tcW w:w="5039" w:type="dxa"/>
            <w:tcBorders>
              <w:top w:val="nil"/>
              <w:left w:val="nil"/>
              <w:bottom w:val="nil"/>
              <w:right w:val="nil"/>
            </w:tcBorders>
          </w:tcPr>
          <w:p w:rsidR="00DB636A" w:rsidRPr="00DB636A" w:rsidRDefault="00DB636A" w:rsidP="00DB636A">
            <w:pPr>
              <w:ind w:left="572" w:right="-285"/>
              <w:jc w:val="center"/>
              <w:rPr>
                <w:rFonts w:eastAsia="Calibri"/>
                <w:sz w:val="28"/>
                <w:szCs w:val="28"/>
              </w:rPr>
            </w:pPr>
            <w:r w:rsidRPr="00DB636A">
              <w:rPr>
                <w:rFonts w:eastAsia="Calibri"/>
                <w:sz w:val="28"/>
                <w:szCs w:val="28"/>
              </w:rPr>
              <w:lastRenderedPageBreak/>
              <w:t>ПРИЛОЖЕНИЕ№ 6</w:t>
            </w:r>
          </w:p>
          <w:p w:rsidR="00DB636A" w:rsidRPr="00DB636A" w:rsidRDefault="00FC7133" w:rsidP="00DB636A">
            <w:pPr>
              <w:ind w:left="572" w:right="-285"/>
              <w:jc w:val="center"/>
              <w:rPr>
                <w:rFonts w:eastAsia="Calibri"/>
                <w:sz w:val="28"/>
                <w:szCs w:val="28"/>
              </w:rPr>
            </w:pPr>
            <w:r w:rsidRPr="00DB636A">
              <w:rPr>
                <w:rFonts w:eastAsia="Calibri"/>
                <w:sz w:val="28"/>
                <w:szCs w:val="28"/>
              </w:rPr>
              <w:t xml:space="preserve">к Положению об организации и проведении общественных обсуждений и публичных слушаний по проектам муниципальных правовых актов </w:t>
            </w:r>
            <w:r>
              <w:rPr>
                <w:sz w:val="28"/>
                <w:szCs w:val="28"/>
              </w:rPr>
              <w:t>Туапсинского городского поселения Туапсинского района</w:t>
            </w:r>
            <w:r w:rsidRPr="00DB636A">
              <w:rPr>
                <w:rFonts w:eastAsia="Calibri"/>
                <w:sz w:val="28"/>
                <w:szCs w:val="28"/>
              </w:rPr>
              <w:t>, связанных с осуществлением градостроительной деятельности</w:t>
            </w:r>
          </w:p>
        </w:tc>
      </w:tr>
    </w:tbl>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jc w:val="center"/>
        <w:rPr>
          <w:rFonts w:ascii="Times New Roman" w:eastAsia="Calibri" w:hAnsi="Times New Roman" w:cs="Times New Roman"/>
          <w:b/>
          <w:sz w:val="28"/>
          <w:szCs w:val="28"/>
          <w:lang w:eastAsia="ru-RU"/>
        </w:rPr>
      </w:pPr>
      <w:r w:rsidRPr="00DB636A">
        <w:rPr>
          <w:rFonts w:ascii="Times New Roman" w:eastAsia="Calibri" w:hAnsi="Times New Roman" w:cs="Times New Roman"/>
          <w:b/>
          <w:sz w:val="28"/>
          <w:szCs w:val="28"/>
          <w:lang w:eastAsia="ru-RU"/>
        </w:rPr>
        <w:t>ФОРМА</w:t>
      </w:r>
    </w:p>
    <w:p w:rsidR="00DB636A" w:rsidRPr="00DB636A" w:rsidRDefault="00DB636A" w:rsidP="00DB636A">
      <w:pPr>
        <w:spacing w:after="0" w:line="240" w:lineRule="auto"/>
        <w:ind w:left="567" w:right="565"/>
        <w:jc w:val="center"/>
        <w:rPr>
          <w:rFonts w:ascii="Times New Roman" w:eastAsia="Calibri" w:hAnsi="Times New Roman" w:cs="Times New Roman"/>
          <w:b/>
          <w:sz w:val="28"/>
          <w:szCs w:val="28"/>
          <w:lang w:eastAsia="ru-RU"/>
        </w:rPr>
      </w:pPr>
      <w:r w:rsidRPr="00DB636A">
        <w:rPr>
          <w:rFonts w:ascii="Times New Roman" w:eastAsia="Calibri" w:hAnsi="Times New Roman" w:cs="Times New Roman"/>
          <w:b/>
          <w:sz w:val="28"/>
          <w:szCs w:val="28"/>
          <w:lang w:eastAsia="ru-RU"/>
        </w:rPr>
        <w:t xml:space="preserve"> заключения о результатах общественных обсуждений, публичных слушаний</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jc w:val="center"/>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Заключение о результатах общественных обсуждений/публичных слушаний (выбрать нужное) по проекту муниципального правового акта</w:t>
      </w:r>
    </w:p>
    <w:p w:rsidR="00DB636A" w:rsidRPr="00DB636A" w:rsidRDefault="00DB636A" w:rsidP="00DB636A">
      <w:pPr>
        <w:spacing w:after="0" w:line="240" w:lineRule="auto"/>
        <w:jc w:val="center"/>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_________                                                                                            _____________                      (указывается дата и место оформления заключения)</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На основании ___________________________________________________ (указываются реквизиты и наименование решения о проведении общественных обсуждений, публичных слушаний) администрацией </w:t>
      </w:r>
      <w:r w:rsidR="00BB5D2B">
        <w:rPr>
          <w:rFonts w:ascii="Times New Roman" w:eastAsia="Times New Roman" w:hAnsi="Times New Roman" w:cs="Times New Roman"/>
          <w:sz w:val="28"/>
          <w:szCs w:val="28"/>
        </w:rPr>
        <w:t>Туапсинского городского поселения Туапсинского района</w:t>
      </w:r>
      <w:r w:rsidR="00BB5D2B" w:rsidRPr="00DB636A">
        <w:rPr>
          <w:rFonts w:ascii="Times New Roman" w:eastAsia="Calibri" w:hAnsi="Times New Roman" w:cs="Times New Roman"/>
          <w:sz w:val="28"/>
          <w:szCs w:val="28"/>
          <w:lang w:eastAsia="ru-RU"/>
        </w:rPr>
        <w:t xml:space="preserve"> </w:t>
      </w:r>
      <w:r w:rsidRPr="00DB636A">
        <w:rPr>
          <w:rFonts w:ascii="Times New Roman" w:eastAsia="Calibri" w:hAnsi="Times New Roman" w:cs="Times New Roman"/>
          <w:sz w:val="28"/>
          <w:szCs w:val="28"/>
          <w:lang w:eastAsia="ru-RU"/>
        </w:rPr>
        <w:t>проведены __________________________________ (указывается: общественные обсуждения либо публичные слушания) по проекту _________________________________________________________ (указывается наименование муниципального правового акта).</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В ходе общественных обсуждений/публичных слушаний (выбрать </w:t>
      </w:r>
      <w:proofErr w:type="gramStart"/>
      <w:r w:rsidRPr="00DB636A">
        <w:rPr>
          <w:rFonts w:ascii="Times New Roman" w:eastAsia="Calibri" w:hAnsi="Times New Roman" w:cs="Times New Roman"/>
          <w:sz w:val="28"/>
          <w:szCs w:val="28"/>
          <w:lang w:eastAsia="ru-RU"/>
        </w:rPr>
        <w:t>нужное</w:t>
      </w:r>
      <w:proofErr w:type="gramEnd"/>
      <w:r w:rsidRPr="00DB636A">
        <w:rPr>
          <w:rFonts w:ascii="Times New Roman" w:eastAsia="Calibri" w:hAnsi="Times New Roman" w:cs="Times New Roman"/>
          <w:sz w:val="28"/>
          <w:szCs w:val="28"/>
          <w:lang w:eastAsia="ru-RU"/>
        </w:rPr>
        <w:t>) оформлен и составлен протокол от _______________ (указывается дата оформления протокола).</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В общественных обсуждениях/публичных слушаниях (выбрать нужное) приняло участие ___________________ (указать количество) участников публичных слушаний, которые внесли следующие предложения и замечания по проекту:</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Предложения и замечания граждан, постоянно проживающих на территории проведения общественных обсуждений/публичных слушаний (выбрать </w:t>
      </w:r>
      <w:proofErr w:type="gramStart"/>
      <w:r w:rsidRPr="00DB636A">
        <w:rPr>
          <w:rFonts w:ascii="Times New Roman" w:eastAsia="Calibri" w:hAnsi="Times New Roman" w:cs="Times New Roman"/>
          <w:sz w:val="28"/>
          <w:szCs w:val="28"/>
          <w:lang w:eastAsia="ru-RU"/>
        </w:rPr>
        <w:t>нужное</w:t>
      </w:r>
      <w:proofErr w:type="gramEnd"/>
      <w:r w:rsidRPr="00DB636A">
        <w:rPr>
          <w:rFonts w:ascii="Times New Roman" w:eastAsia="Calibri" w:hAnsi="Times New Roman" w:cs="Times New Roman"/>
          <w:sz w:val="28"/>
          <w:szCs w:val="28"/>
          <w:lang w:eastAsia="ru-RU"/>
        </w:rPr>
        <w:t>):</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1.______________________________________________________________________________2.______________________________________________________________________________3.______________________________________________________________________________4.______________________________________________________________________________5.______________________________________________________________________________</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lastRenderedPageBreak/>
        <w:t>(применительно к каждому предложению и замечанию указывается краткое содержание предложения и замечания, количество лиц, внесших данное предложение и замечание (в случае обобщения одинаковых предложений и замечаний, внесенных несколькими лицами), аргументированные рекомендации о целесообразности или нецелесообразности их учета).</w:t>
      </w: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Предложения и замечания иных участников общественных обсуждений/публичных слушаний (выбрать </w:t>
      </w:r>
      <w:proofErr w:type="gramStart"/>
      <w:r w:rsidRPr="00DB636A">
        <w:rPr>
          <w:rFonts w:ascii="Times New Roman" w:eastAsia="Calibri" w:hAnsi="Times New Roman" w:cs="Times New Roman"/>
          <w:sz w:val="28"/>
          <w:szCs w:val="28"/>
          <w:lang w:eastAsia="ru-RU"/>
        </w:rPr>
        <w:t>нужное</w:t>
      </w:r>
      <w:proofErr w:type="gramEnd"/>
      <w:r w:rsidRPr="00DB636A">
        <w:rPr>
          <w:rFonts w:ascii="Times New Roman" w:eastAsia="Calibri" w:hAnsi="Times New Roman" w:cs="Times New Roman"/>
          <w:sz w:val="28"/>
          <w:szCs w:val="28"/>
          <w:lang w:eastAsia="ru-RU"/>
        </w:rPr>
        <w:t>):</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1.______________________________________________________________________________2.______________________________________________________________________________3.______________________________________________________________________________4.______________________________________________________________________________5.______________________________________________________________________________</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(применительно к каждому предложению и замечанию указывается краткое содержание предложения и замечания, количество лиц, внесших данное предложение и замечание (в случае обобщения одинаковых предложений и замечаний, внесенных несколькими лицами), аргументированные рекомендации о целесообразности или нецелесообразности их учета).</w:t>
      </w:r>
    </w:p>
    <w:p w:rsidR="00DB636A" w:rsidRPr="00DB636A" w:rsidRDefault="00DB636A" w:rsidP="00DB636A">
      <w:pPr>
        <w:spacing w:after="0" w:line="240" w:lineRule="auto"/>
        <w:jc w:val="both"/>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jc w:val="both"/>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Результаты голосования собрания публичных слушаний по поддержке проекта муниципального правового акта: «За</w:t>
      </w:r>
      <w:proofErr w:type="gramStart"/>
      <w:r w:rsidRPr="00DB636A">
        <w:rPr>
          <w:rFonts w:ascii="Times New Roman" w:eastAsia="Calibri" w:hAnsi="Times New Roman" w:cs="Times New Roman"/>
          <w:sz w:val="28"/>
          <w:szCs w:val="28"/>
          <w:lang w:eastAsia="ru-RU"/>
        </w:rPr>
        <w:t>» - ____; «</w:t>
      </w:r>
      <w:proofErr w:type="gramEnd"/>
      <w:r w:rsidRPr="00DB636A">
        <w:rPr>
          <w:rFonts w:ascii="Times New Roman" w:eastAsia="Calibri" w:hAnsi="Times New Roman" w:cs="Times New Roman"/>
          <w:sz w:val="28"/>
          <w:szCs w:val="28"/>
          <w:lang w:eastAsia="ru-RU"/>
        </w:rPr>
        <w:t>Против» - _____; «Воздержался» - ______ (указанная строка указывается только при проведении публичных слушаний).</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ind w:firstLine="708"/>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Выводы по результатам общественных обсуждений/публичных слушаний:</w:t>
      </w: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w:t>
      </w:r>
    </w:p>
    <w:p w:rsidR="00DB636A" w:rsidRPr="00DB636A" w:rsidRDefault="00DB636A" w:rsidP="00DB636A">
      <w:pPr>
        <w:spacing w:after="0" w:line="240" w:lineRule="auto"/>
        <w:rPr>
          <w:rFonts w:ascii="Times New Roman" w:eastAsia="Calibri" w:hAnsi="Times New Roman" w:cs="Times New Roman"/>
          <w:sz w:val="28"/>
          <w:szCs w:val="28"/>
          <w:lang w:eastAsia="ru-RU"/>
        </w:rPr>
      </w:pPr>
    </w:p>
    <w:p w:rsidR="00DB636A" w:rsidRPr="00DB636A"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Руководитель:</w:t>
      </w:r>
    </w:p>
    <w:p w:rsidR="00931B00" w:rsidRDefault="00DB636A" w:rsidP="00DB636A">
      <w:pPr>
        <w:spacing w:after="0" w:line="240" w:lineRule="auto"/>
        <w:rPr>
          <w:rFonts w:ascii="Times New Roman" w:eastAsia="Calibri" w:hAnsi="Times New Roman" w:cs="Times New Roman"/>
          <w:sz w:val="28"/>
          <w:szCs w:val="28"/>
          <w:lang w:eastAsia="ru-RU"/>
        </w:rPr>
      </w:pPr>
      <w:r w:rsidRPr="00DB636A">
        <w:rPr>
          <w:rFonts w:ascii="Times New Roman" w:eastAsia="Calibri" w:hAnsi="Times New Roman" w:cs="Times New Roman"/>
          <w:sz w:val="28"/>
          <w:szCs w:val="28"/>
          <w:lang w:eastAsia="ru-RU"/>
        </w:rPr>
        <w:t xml:space="preserve">________________ (подпись) / _______________________________ </w:t>
      </w:r>
    </w:p>
    <w:p w:rsidR="00DB636A" w:rsidRPr="00931B00" w:rsidRDefault="00931B00" w:rsidP="00DB636A">
      <w:pPr>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sz w:val="28"/>
          <w:szCs w:val="28"/>
          <w:lang w:eastAsia="ru-RU"/>
        </w:rPr>
        <w:t xml:space="preserve">                                                            </w:t>
      </w:r>
      <w:r w:rsidR="00DB636A" w:rsidRPr="00931B00">
        <w:rPr>
          <w:rFonts w:ascii="Times New Roman" w:eastAsia="Calibri" w:hAnsi="Times New Roman" w:cs="Times New Roman"/>
          <w:sz w:val="16"/>
          <w:szCs w:val="16"/>
          <w:lang w:eastAsia="ru-RU"/>
        </w:rPr>
        <w:t>фамилия, имя, отчество (при наличии) руководителя</w:t>
      </w:r>
    </w:p>
    <w:p w:rsidR="00DB636A" w:rsidRPr="00DB636A" w:rsidRDefault="00DB636A" w:rsidP="00DB636A">
      <w:pPr>
        <w:jc w:val="both"/>
        <w:rPr>
          <w:rFonts w:ascii="Times New Roman" w:eastAsia="Calibri" w:hAnsi="Times New Roman" w:cs="Times New Roman"/>
          <w:sz w:val="28"/>
          <w:szCs w:val="28"/>
        </w:rPr>
      </w:pPr>
    </w:p>
    <w:p w:rsidR="00DB636A" w:rsidRPr="00DB636A" w:rsidRDefault="00DB636A" w:rsidP="00DB636A">
      <w:pPr>
        <w:jc w:val="both"/>
        <w:rPr>
          <w:rFonts w:ascii="Times New Roman" w:eastAsia="Calibri" w:hAnsi="Times New Roman" w:cs="Times New Roman"/>
          <w:sz w:val="28"/>
          <w:szCs w:val="28"/>
        </w:rPr>
      </w:pPr>
    </w:p>
    <w:p w:rsidR="00FF4C05" w:rsidRPr="00DB636A" w:rsidRDefault="00FF4C05" w:rsidP="00FF4C05">
      <w:pPr>
        <w:tabs>
          <w:tab w:val="left" w:pos="709"/>
        </w:tabs>
        <w:spacing w:after="0" w:line="240" w:lineRule="auto"/>
        <w:ind w:right="-285"/>
        <w:jc w:val="both"/>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Начальник </w:t>
      </w:r>
      <w:r>
        <w:rPr>
          <w:rFonts w:ascii="Times New Roman" w:eastAsia="Calibri" w:hAnsi="Times New Roman" w:cs="Times New Roman"/>
          <w:sz w:val="28"/>
          <w:szCs w:val="28"/>
        </w:rPr>
        <w:t xml:space="preserve">отдела </w:t>
      </w:r>
      <w:proofErr w:type="gramStart"/>
      <w:r>
        <w:rPr>
          <w:rFonts w:ascii="Times New Roman" w:eastAsia="Calibri" w:hAnsi="Times New Roman" w:cs="Times New Roman"/>
          <w:sz w:val="28"/>
          <w:szCs w:val="28"/>
        </w:rPr>
        <w:t>имущественных</w:t>
      </w:r>
      <w:proofErr w:type="gramEnd"/>
    </w:p>
    <w:p w:rsidR="00FF4C05" w:rsidRDefault="00FF4C05" w:rsidP="00FF4C05">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Calibri" w:hAnsi="Times New Roman" w:cs="Times New Roman"/>
          <w:sz w:val="28"/>
          <w:szCs w:val="28"/>
        </w:rPr>
        <w:t>и земельных отношений</w:t>
      </w:r>
      <w:r w:rsidRPr="007B5AEC">
        <w:rPr>
          <w:rFonts w:ascii="Times New Roman" w:eastAsia="Calibri" w:hAnsi="Times New Roman" w:cs="Times New Roman"/>
          <w:sz w:val="28"/>
          <w:szCs w:val="28"/>
        </w:rPr>
        <w:t xml:space="preserve"> </w:t>
      </w:r>
      <w:r w:rsidRPr="00DB636A">
        <w:rPr>
          <w:rFonts w:ascii="Times New Roman" w:eastAsia="Calibri" w:hAnsi="Times New Roman" w:cs="Times New Roman"/>
          <w:sz w:val="28"/>
          <w:szCs w:val="28"/>
        </w:rPr>
        <w:t>администрации</w:t>
      </w:r>
    </w:p>
    <w:p w:rsidR="00FF4C05" w:rsidRPr="00DB636A" w:rsidRDefault="00FF4C05" w:rsidP="00FF4C05">
      <w:pPr>
        <w:tabs>
          <w:tab w:val="left" w:pos="709"/>
        </w:tabs>
        <w:spacing w:after="0" w:line="240" w:lineRule="auto"/>
        <w:ind w:right="-285"/>
        <w:jc w:val="both"/>
        <w:rPr>
          <w:rFonts w:ascii="Times New Roman" w:eastAsia="Calibri" w:hAnsi="Times New Roman" w:cs="Times New Roman"/>
          <w:sz w:val="28"/>
          <w:szCs w:val="28"/>
        </w:rPr>
      </w:pPr>
      <w:r>
        <w:rPr>
          <w:rFonts w:ascii="Times New Roman" w:eastAsia="Times New Roman" w:hAnsi="Times New Roman" w:cs="Times New Roman"/>
          <w:sz w:val="28"/>
          <w:szCs w:val="28"/>
        </w:rPr>
        <w:t>Туапсинского городского поселения</w:t>
      </w:r>
    </w:p>
    <w:p w:rsidR="00FF4C05" w:rsidRPr="00FF4C05" w:rsidRDefault="00FF4C05" w:rsidP="00FF4C05">
      <w:pPr>
        <w:spacing w:after="0" w:line="240" w:lineRule="auto"/>
        <w:rPr>
          <w:rFonts w:ascii="Times New Roman" w:eastAsia="Calibri" w:hAnsi="Times New Roman" w:cs="Times New Roman"/>
          <w:sz w:val="28"/>
          <w:szCs w:val="28"/>
        </w:rPr>
      </w:pPr>
      <w:r w:rsidRPr="00DB636A">
        <w:rPr>
          <w:rFonts w:ascii="Times New Roman" w:eastAsia="Calibri" w:hAnsi="Times New Roman" w:cs="Times New Roman"/>
          <w:sz w:val="28"/>
          <w:szCs w:val="28"/>
        </w:rPr>
        <w:t xml:space="preserve">Туапсинский район                                                              </w:t>
      </w:r>
      <w:r>
        <w:rPr>
          <w:rFonts w:ascii="Times New Roman" w:eastAsia="Calibri" w:hAnsi="Times New Roman" w:cs="Times New Roman"/>
          <w:sz w:val="28"/>
          <w:szCs w:val="28"/>
        </w:rPr>
        <w:t xml:space="preserve">                Е.Н</w:t>
      </w:r>
      <w:r w:rsidRPr="00DB636A">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Калинина</w:t>
      </w:r>
    </w:p>
    <w:p w:rsidR="009C7062" w:rsidRDefault="009C7062" w:rsidP="00FF4C05">
      <w:pPr>
        <w:tabs>
          <w:tab w:val="left" w:pos="709"/>
        </w:tabs>
        <w:spacing w:after="0" w:line="240" w:lineRule="auto"/>
        <w:ind w:right="-285"/>
        <w:jc w:val="both"/>
      </w:pPr>
    </w:p>
    <w:sectPr w:rsidR="009C7062" w:rsidSect="00080564">
      <w:headerReference w:type="default" r:id="rId8"/>
      <w:headerReference w:type="first" r:id="rId9"/>
      <w:pgSz w:w="11905" w:h="16838" w:code="9"/>
      <w:pgMar w:top="1135" w:right="567" w:bottom="1135" w:left="1701" w:header="720" w:footer="55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07" w:rsidRDefault="00582707">
      <w:pPr>
        <w:spacing w:after="0" w:line="240" w:lineRule="auto"/>
      </w:pPr>
      <w:r>
        <w:separator/>
      </w:r>
    </w:p>
  </w:endnote>
  <w:endnote w:type="continuationSeparator" w:id="0">
    <w:p w:rsidR="00582707" w:rsidRDefault="0058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07" w:rsidRDefault="00582707">
      <w:pPr>
        <w:spacing w:after="0" w:line="240" w:lineRule="auto"/>
      </w:pPr>
      <w:r>
        <w:separator/>
      </w:r>
    </w:p>
  </w:footnote>
  <w:footnote w:type="continuationSeparator" w:id="0">
    <w:p w:rsidR="00582707" w:rsidRDefault="00582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26692"/>
      <w:docPartObj>
        <w:docPartGallery w:val="Page Numbers (Top of Page)"/>
        <w:docPartUnique/>
      </w:docPartObj>
    </w:sdtPr>
    <w:sdtEndPr/>
    <w:sdtContent>
      <w:p w:rsidR="009C7062" w:rsidRDefault="009C7062">
        <w:pPr>
          <w:pStyle w:val="a3"/>
          <w:jc w:val="center"/>
        </w:pPr>
        <w:r>
          <w:fldChar w:fldCharType="begin"/>
        </w:r>
        <w:r>
          <w:instrText>PAGE   \* MERGEFORMAT</w:instrText>
        </w:r>
        <w:r>
          <w:fldChar w:fldCharType="separate"/>
        </w:r>
        <w:r w:rsidR="002F07BE">
          <w:rPr>
            <w:noProof/>
          </w:rPr>
          <w:t>4</w:t>
        </w:r>
        <w:r>
          <w:fldChar w:fldCharType="end"/>
        </w:r>
      </w:p>
    </w:sdtContent>
  </w:sdt>
  <w:p w:rsidR="009C7062" w:rsidRDefault="009C70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62" w:rsidRDefault="009C7062" w:rsidP="009C7062">
    <w:pPr>
      <w:pStyle w:val="a3"/>
      <w:tabs>
        <w:tab w:val="clear" w:pos="4677"/>
        <w:tab w:val="clear" w:pos="9355"/>
        <w:tab w:val="left" w:pos="4157"/>
      </w:tabs>
      <w:ind w:left="487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434DF"/>
    <w:multiLevelType w:val="multilevel"/>
    <w:tmpl w:val="D45447FC"/>
    <w:lvl w:ilvl="0">
      <w:start w:val="1"/>
      <w:numFmt w:val="decimal"/>
      <w:lvlText w:val="%1."/>
      <w:lvlJc w:val="left"/>
      <w:pPr>
        <w:ind w:left="3905" w:hanging="360"/>
      </w:pPr>
      <w:rPr>
        <w:rFonts w:hint="default"/>
      </w:rPr>
    </w:lvl>
    <w:lvl w:ilvl="1">
      <w:start w:val="4"/>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636A"/>
    <w:rsid w:val="0000450E"/>
    <w:rsid w:val="00042535"/>
    <w:rsid w:val="00053F11"/>
    <w:rsid w:val="00067AB7"/>
    <w:rsid w:val="00080564"/>
    <w:rsid w:val="00085E60"/>
    <w:rsid w:val="00093EEA"/>
    <w:rsid w:val="000A29ED"/>
    <w:rsid w:val="000B0F24"/>
    <w:rsid w:val="000B313A"/>
    <w:rsid w:val="000D6584"/>
    <w:rsid w:val="00132EFB"/>
    <w:rsid w:val="00185049"/>
    <w:rsid w:val="001B4A9B"/>
    <w:rsid w:val="001F33D2"/>
    <w:rsid w:val="00236E7B"/>
    <w:rsid w:val="002531D8"/>
    <w:rsid w:val="002648F8"/>
    <w:rsid w:val="00264AF3"/>
    <w:rsid w:val="00277A9C"/>
    <w:rsid w:val="00287A52"/>
    <w:rsid w:val="002A7E4D"/>
    <w:rsid w:val="002B566C"/>
    <w:rsid w:val="002C31AE"/>
    <w:rsid w:val="002D04CB"/>
    <w:rsid w:val="002D161A"/>
    <w:rsid w:val="002E12A7"/>
    <w:rsid w:val="002E2700"/>
    <w:rsid w:val="002F07BE"/>
    <w:rsid w:val="002F4ACB"/>
    <w:rsid w:val="002F6280"/>
    <w:rsid w:val="002F6BB6"/>
    <w:rsid w:val="003161E3"/>
    <w:rsid w:val="00321DA1"/>
    <w:rsid w:val="003349A3"/>
    <w:rsid w:val="003350FA"/>
    <w:rsid w:val="00360607"/>
    <w:rsid w:val="00362A13"/>
    <w:rsid w:val="00397F6E"/>
    <w:rsid w:val="003B67AA"/>
    <w:rsid w:val="003F1CC4"/>
    <w:rsid w:val="004109C0"/>
    <w:rsid w:val="00411410"/>
    <w:rsid w:val="00413C38"/>
    <w:rsid w:val="0043049D"/>
    <w:rsid w:val="00455FD3"/>
    <w:rsid w:val="00456B6A"/>
    <w:rsid w:val="0047304C"/>
    <w:rsid w:val="00496077"/>
    <w:rsid w:val="004A4FE0"/>
    <w:rsid w:val="004D7490"/>
    <w:rsid w:val="005020EA"/>
    <w:rsid w:val="00553193"/>
    <w:rsid w:val="00555552"/>
    <w:rsid w:val="0058032A"/>
    <w:rsid w:val="00582707"/>
    <w:rsid w:val="005B3CB5"/>
    <w:rsid w:val="005F36B6"/>
    <w:rsid w:val="00616A82"/>
    <w:rsid w:val="006371AF"/>
    <w:rsid w:val="00637A28"/>
    <w:rsid w:val="00647B29"/>
    <w:rsid w:val="0066267A"/>
    <w:rsid w:val="00675781"/>
    <w:rsid w:val="0069693B"/>
    <w:rsid w:val="006A7C62"/>
    <w:rsid w:val="006C3C0C"/>
    <w:rsid w:val="0070573F"/>
    <w:rsid w:val="00732B13"/>
    <w:rsid w:val="00732BFD"/>
    <w:rsid w:val="00781B8A"/>
    <w:rsid w:val="00791FF0"/>
    <w:rsid w:val="00795D8C"/>
    <w:rsid w:val="007B5AEC"/>
    <w:rsid w:val="007D1F5A"/>
    <w:rsid w:val="007F31E3"/>
    <w:rsid w:val="007F5A2B"/>
    <w:rsid w:val="00803D54"/>
    <w:rsid w:val="008213CD"/>
    <w:rsid w:val="0083314E"/>
    <w:rsid w:val="00834210"/>
    <w:rsid w:val="00834248"/>
    <w:rsid w:val="0085253C"/>
    <w:rsid w:val="008724C1"/>
    <w:rsid w:val="00876ED7"/>
    <w:rsid w:val="00881263"/>
    <w:rsid w:val="008A570D"/>
    <w:rsid w:val="008D43A2"/>
    <w:rsid w:val="008E5AD6"/>
    <w:rsid w:val="00931B00"/>
    <w:rsid w:val="0094419E"/>
    <w:rsid w:val="009664D2"/>
    <w:rsid w:val="00970923"/>
    <w:rsid w:val="009C26AC"/>
    <w:rsid w:val="009C7062"/>
    <w:rsid w:val="009F1B2D"/>
    <w:rsid w:val="00A45A00"/>
    <w:rsid w:val="00A60BDA"/>
    <w:rsid w:val="00A63F01"/>
    <w:rsid w:val="00A656B0"/>
    <w:rsid w:val="00A770DA"/>
    <w:rsid w:val="00A86E49"/>
    <w:rsid w:val="00AC75BD"/>
    <w:rsid w:val="00AD09DD"/>
    <w:rsid w:val="00AF6D90"/>
    <w:rsid w:val="00B017A5"/>
    <w:rsid w:val="00B131CC"/>
    <w:rsid w:val="00B44B12"/>
    <w:rsid w:val="00B474D5"/>
    <w:rsid w:val="00B6204D"/>
    <w:rsid w:val="00B9765A"/>
    <w:rsid w:val="00BB1679"/>
    <w:rsid w:val="00BB5D2B"/>
    <w:rsid w:val="00BC1134"/>
    <w:rsid w:val="00BC3DAD"/>
    <w:rsid w:val="00BC788A"/>
    <w:rsid w:val="00BD0F31"/>
    <w:rsid w:val="00BE74D5"/>
    <w:rsid w:val="00BF0DFA"/>
    <w:rsid w:val="00BF6E3D"/>
    <w:rsid w:val="00C740AB"/>
    <w:rsid w:val="00CC1BC9"/>
    <w:rsid w:val="00D34B9C"/>
    <w:rsid w:val="00D40AA7"/>
    <w:rsid w:val="00D51E50"/>
    <w:rsid w:val="00D83F7C"/>
    <w:rsid w:val="00D90EC0"/>
    <w:rsid w:val="00D9760C"/>
    <w:rsid w:val="00DB5C40"/>
    <w:rsid w:val="00DB636A"/>
    <w:rsid w:val="00DC096B"/>
    <w:rsid w:val="00DE60CE"/>
    <w:rsid w:val="00DF0940"/>
    <w:rsid w:val="00E24CE4"/>
    <w:rsid w:val="00E52255"/>
    <w:rsid w:val="00E6112A"/>
    <w:rsid w:val="00E72C1A"/>
    <w:rsid w:val="00E77CEE"/>
    <w:rsid w:val="00E81616"/>
    <w:rsid w:val="00EC14D8"/>
    <w:rsid w:val="00EE012A"/>
    <w:rsid w:val="00F01828"/>
    <w:rsid w:val="00F0277A"/>
    <w:rsid w:val="00F24CDD"/>
    <w:rsid w:val="00F3137C"/>
    <w:rsid w:val="00F4240A"/>
    <w:rsid w:val="00F6616E"/>
    <w:rsid w:val="00F81EB3"/>
    <w:rsid w:val="00F92356"/>
    <w:rsid w:val="00F967F1"/>
    <w:rsid w:val="00FC42D4"/>
    <w:rsid w:val="00FC7133"/>
    <w:rsid w:val="00FE178B"/>
    <w:rsid w:val="00FF4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636A"/>
    <w:pPr>
      <w:tabs>
        <w:tab w:val="center" w:pos="4677"/>
        <w:tab w:val="right" w:pos="9355"/>
      </w:tabs>
      <w:spacing w:after="0" w:line="240" w:lineRule="auto"/>
      <w:jc w:val="both"/>
    </w:pPr>
    <w:rPr>
      <w:rFonts w:ascii="Calibri" w:eastAsia="Calibri" w:hAnsi="Calibri" w:cs="Times New Roman"/>
    </w:rPr>
  </w:style>
  <w:style w:type="character" w:customStyle="1" w:styleId="a4">
    <w:name w:val="Верхний колонтитул Знак"/>
    <w:basedOn w:val="a0"/>
    <w:link w:val="a3"/>
    <w:uiPriority w:val="99"/>
    <w:rsid w:val="00DB636A"/>
    <w:rPr>
      <w:rFonts w:ascii="Calibri" w:eastAsia="Calibri" w:hAnsi="Calibri" w:cs="Times New Roman"/>
    </w:rPr>
  </w:style>
  <w:style w:type="table" w:styleId="a5">
    <w:name w:val="Table Grid"/>
    <w:basedOn w:val="a1"/>
    <w:rsid w:val="00DB63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637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37A28"/>
    <w:rPr>
      <w:color w:val="0000FF"/>
      <w:u w:val="single"/>
    </w:rPr>
  </w:style>
  <w:style w:type="paragraph" w:styleId="a7">
    <w:name w:val="List Paragraph"/>
    <w:basedOn w:val="a"/>
    <w:uiPriority w:val="34"/>
    <w:qFormat/>
    <w:rsid w:val="00BF6E3D"/>
    <w:pPr>
      <w:ind w:left="720"/>
      <w:contextualSpacing/>
    </w:pPr>
  </w:style>
  <w:style w:type="paragraph" w:customStyle="1" w:styleId="ConsPlusTitle">
    <w:name w:val="ConsPlusTitle"/>
    <w:rsid w:val="00834210"/>
    <w:pPr>
      <w:autoSpaceDE w:val="0"/>
      <w:autoSpaceDN w:val="0"/>
      <w:adjustRightInd w:val="0"/>
      <w:spacing w:after="0"/>
      <w:jc w:val="both"/>
    </w:pPr>
    <w:rPr>
      <w:rFonts w:ascii="Times New Roman" w:eastAsia="Calibri" w:hAnsi="Times New Roman" w:cs="Times New Roman"/>
      <w:b/>
      <w:bCs/>
      <w:sz w:val="28"/>
      <w:szCs w:val="28"/>
    </w:rPr>
  </w:style>
  <w:style w:type="paragraph" w:styleId="a8">
    <w:name w:val="Balloon Text"/>
    <w:basedOn w:val="a"/>
    <w:link w:val="a9"/>
    <w:uiPriority w:val="99"/>
    <w:semiHidden/>
    <w:unhideWhenUsed/>
    <w:rsid w:val="002F07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0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30201">
      <w:bodyDiv w:val="1"/>
      <w:marLeft w:val="0"/>
      <w:marRight w:val="0"/>
      <w:marTop w:val="0"/>
      <w:marBottom w:val="0"/>
      <w:divBdr>
        <w:top w:val="none" w:sz="0" w:space="0" w:color="auto"/>
        <w:left w:val="none" w:sz="0" w:space="0" w:color="auto"/>
        <w:bottom w:val="none" w:sz="0" w:space="0" w:color="auto"/>
        <w:right w:val="none" w:sz="0" w:space="0" w:color="auto"/>
      </w:divBdr>
    </w:div>
    <w:div w:id="21382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25</Pages>
  <Words>7652</Words>
  <Characters>43621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user</cp:lastModifiedBy>
  <cp:revision>8</cp:revision>
  <cp:lastPrinted>2020-07-20T08:38:00Z</cp:lastPrinted>
  <dcterms:created xsi:type="dcterms:W3CDTF">2020-07-12T17:41:00Z</dcterms:created>
  <dcterms:modified xsi:type="dcterms:W3CDTF">2020-07-20T09:57:00Z</dcterms:modified>
</cp:coreProperties>
</file>