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AC2" w:rsidRPr="0079721B" w:rsidRDefault="00500AC2" w:rsidP="00500AC2">
      <w:pPr>
        <w:ind w:right="-365"/>
        <w:jc w:val="center"/>
        <w:rPr>
          <w:rFonts w:eastAsia="Calibri"/>
          <w:sz w:val="16"/>
          <w:szCs w:val="16"/>
          <w:lang w:val="en-US" w:eastAsia="ar-SA"/>
        </w:rPr>
      </w:pPr>
      <w:r w:rsidRPr="0079721B">
        <w:rPr>
          <w:rFonts w:eastAsia="Calibri"/>
          <w:b/>
          <w:noProof/>
        </w:rPr>
        <w:drawing>
          <wp:inline distT="0" distB="0" distL="0" distR="0" wp14:anchorId="75C94DD0" wp14:editId="46BB103C">
            <wp:extent cx="485775" cy="609600"/>
            <wp:effectExtent l="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AC2" w:rsidRPr="0079721B" w:rsidRDefault="00500AC2" w:rsidP="00500AC2">
      <w:pPr>
        <w:ind w:right="-365"/>
        <w:jc w:val="center"/>
        <w:rPr>
          <w:rFonts w:eastAsia="Calibri"/>
          <w:b/>
          <w:lang w:val="en-US" w:eastAsia="ar-SA"/>
        </w:rPr>
      </w:pPr>
    </w:p>
    <w:p w:rsidR="00500AC2" w:rsidRPr="0079721B" w:rsidRDefault="00500AC2" w:rsidP="00500AC2">
      <w:pPr>
        <w:ind w:right="-365"/>
        <w:jc w:val="center"/>
        <w:rPr>
          <w:rFonts w:eastAsia="Calibri"/>
          <w:b/>
          <w:sz w:val="36"/>
          <w:szCs w:val="36"/>
          <w:lang w:eastAsia="ar-SA"/>
        </w:rPr>
      </w:pPr>
      <w:r w:rsidRPr="0079721B">
        <w:rPr>
          <w:rFonts w:eastAsia="Calibri"/>
          <w:b/>
          <w:sz w:val="36"/>
          <w:szCs w:val="36"/>
          <w:lang w:eastAsia="ar-SA"/>
        </w:rPr>
        <w:t>П О С Т А Н О В Л Е Н И Е</w:t>
      </w:r>
    </w:p>
    <w:p w:rsidR="00500AC2" w:rsidRPr="0079721B" w:rsidRDefault="00500AC2" w:rsidP="00500AC2">
      <w:pPr>
        <w:ind w:right="-365"/>
        <w:jc w:val="center"/>
        <w:rPr>
          <w:rFonts w:eastAsia="Calibri"/>
          <w:b/>
          <w:szCs w:val="28"/>
          <w:lang w:eastAsia="ar-SA"/>
        </w:rPr>
      </w:pPr>
    </w:p>
    <w:p w:rsidR="00500AC2" w:rsidRPr="0079721B" w:rsidRDefault="00500AC2" w:rsidP="00500AC2">
      <w:pPr>
        <w:ind w:right="-365"/>
        <w:jc w:val="center"/>
        <w:rPr>
          <w:rFonts w:eastAsia="Calibri"/>
          <w:b/>
          <w:lang w:eastAsia="ar-SA"/>
        </w:rPr>
      </w:pPr>
      <w:r w:rsidRPr="0079721B">
        <w:rPr>
          <w:rFonts w:eastAsia="Calibri"/>
          <w:b/>
          <w:lang w:eastAsia="ar-SA"/>
        </w:rPr>
        <w:t>АДМИНИСТРАЦИИ ТУАПСИНСКОГО ГОРОДСКОГО ПОСЕЛЕНИЯ</w:t>
      </w:r>
    </w:p>
    <w:p w:rsidR="00500AC2" w:rsidRPr="0079721B" w:rsidRDefault="00500AC2" w:rsidP="00500AC2">
      <w:pPr>
        <w:ind w:right="-365"/>
        <w:jc w:val="center"/>
        <w:rPr>
          <w:rFonts w:eastAsia="Calibri"/>
          <w:b/>
          <w:sz w:val="16"/>
          <w:szCs w:val="16"/>
          <w:lang w:eastAsia="ar-SA"/>
        </w:rPr>
      </w:pPr>
    </w:p>
    <w:p w:rsidR="00500AC2" w:rsidRPr="0079721B" w:rsidRDefault="00500AC2" w:rsidP="00500AC2">
      <w:pPr>
        <w:ind w:right="-365"/>
        <w:jc w:val="center"/>
        <w:rPr>
          <w:rFonts w:eastAsia="Calibri"/>
          <w:b/>
          <w:lang w:eastAsia="ar-SA"/>
        </w:rPr>
      </w:pPr>
      <w:r w:rsidRPr="0079721B">
        <w:rPr>
          <w:rFonts w:eastAsia="Calibri"/>
          <w:b/>
          <w:lang w:eastAsia="ar-SA"/>
        </w:rPr>
        <w:t>ТУАПСИНСКОГО РАЙОНА</w:t>
      </w:r>
    </w:p>
    <w:p w:rsidR="00500AC2" w:rsidRPr="0079721B" w:rsidRDefault="00500AC2" w:rsidP="00500AC2">
      <w:pPr>
        <w:ind w:right="-365"/>
        <w:jc w:val="center"/>
        <w:rPr>
          <w:rFonts w:eastAsia="Calibri"/>
          <w:b/>
          <w:sz w:val="6"/>
          <w:szCs w:val="6"/>
          <w:lang w:eastAsia="ar-SA"/>
        </w:rPr>
      </w:pPr>
    </w:p>
    <w:p w:rsidR="00500AC2" w:rsidRPr="0079721B" w:rsidRDefault="00500AC2" w:rsidP="00500AC2">
      <w:pPr>
        <w:ind w:right="-365"/>
        <w:jc w:val="center"/>
        <w:rPr>
          <w:rFonts w:eastAsia="Calibri"/>
          <w:b/>
          <w:sz w:val="16"/>
          <w:szCs w:val="16"/>
          <w:lang w:eastAsia="ar-SA"/>
        </w:rPr>
      </w:pPr>
    </w:p>
    <w:p w:rsidR="00500AC2" w:rsidRPr="00C20A45" w:rsidRDefault="00500AC2" w:rsidP="00500AC2">
      <w:pPr>
        <w:rPr>
          <w:rFonts w:eastAsia="Calibri"/>
          <w:b/>
          <w:sz w:val="28"/>
          <w:szCs w:val="28"/>
          <w:lang w:eastAsia="ar-SA"/>
        </w:rPr>
      </w:pPr>
      <w:r w:rsidRPr="00C20A45">
        <w:rPr>
          <w:rFonts w:eastAsia="Calibri"/>
          <w:b/>
          <w:sz w:val="28"/>
          <w:szCs w:val="28"/>
          <w:lang w:eastAsia="ar-SA"/>
        </w:rPr>
        <w:t xml:space="preserve">              от </w:t>
      </w:r>
      <w:r w:rsidR="00C20A45" w:rsidRPr="00C20A45">
        <w:rPr>
          <w:rFonts w:eastAsia="Calibri"/>
          <w:b/>
          <w:sz w:val="28"/>
          <w:szCs w:val="28"/>
          <w:lang w:eastAsia="ar-SA"/>
        </w:rPr>
        <w:t>28.10.2020</w:t>
      </w:r>
      <w:r w:rsidRPr="00C20A45">
        <w:rPr>
          <w:rFonts w:eastAsia="Calibri"/>
          <w:b/>
          <w:sz w:val="28"/>
          <w:szCs w:val="28"/>
          <w:lang w:eastAsia="ar-SA"/>
        </w:rPr>
        <w:t xml:space="preserve">                                                           </w:t>
      </w:r>
      <w:r w:rsidR="00C20A45" w:rsidRPr="00C20A45">
        <w:rPr>
          <w:rFonts w:eastAsia="Calibri"/>
          <w:b/>
          <w:sz w:val="28"/>
          <w:szCs w:val="28"/>
          <w:lang w:eastAsia="ar-SA"/>
        </w:rPr>
        <w:t xml:space="preserve">        </w:t>
      </w:r>
      <w:r w:rsidR="00C20A45">
        <w:rPr>
          <w:rFonts w:eastAsia="Calibri"/>
          <w:b/>
          <w:sz w:val="28"/>
          <w:szCs w:val="28"/>
          <w:lang w:eastAsia="ar-SA"/>
        </w:rPr>
        <w:t xml:space="preserve">      </w:t>
      </w:r>
      <w:bookmarkStart w:id="0" w:name="_GoBack"/>
      <w:bookmarkEnd w:id="0"/>
      <w:r w:rsidRPr="00C20A45">
        <w:rPr>
          <w:rFonts w:eastAsia="Calibri"/>
          <w:b/>
          <w:sz w:val="28"/>
          <w:szCs w:val="28"/>
          <w:lang w:eastAsia="ar-SA"/>
        </w:rPr>
        <w:t xml:space="preserve">№ </w:t>
      </w:r>
      <w:r w:rsidR="00C20A45" w:rsidRPr="00C20A45">
        <w:rPr>
          <w:rFonts w:eastAsia="Calibri"/>
          <w:b/>
          <w:sz w:val="28"/>
          <w:szCs w:val="28"/>
          <w:lang w:eastAsia="ar-SA"/>
        </w:rPr>
        <w:t>1002</w:t>
      </w:r>
    </w:p>
    <w:p w:rsidR="00500AC2" w:rsidRPr="0079721B" w:rsidRDefault="00500AC2" w:rsidP="00500AC2">
      <w:pPr>
        <w:ind w:right="-365"/>
        <w:jc w:val="center"/>
        <w:rPr>
          <w:rFonts w:eastAsia="Calibri"/>
          <w:sz w:val="26"/>
          <w:szCs w:val="26"/>
          <w:lang w:eastAsia="ar-SA"/>
        </w:rPr>
      </w:pPr>
      <w:r w:rsidRPr="0079721B">
        <w:rPr>
          <w:rFonts w:eastAsia="Calibri"/>
          <w:sz w:val="26"/>
          <w:szCs w:val="26"/>
          <w:lang w:eastAsia="ar-SA"/>
        </w:rPr>
        <w:t>г. Туапсе</w:t>
      </w:r>
      <w:r w:rsidR="00C20A45">
        <w:rPr>
          <w:rFonts w:eastAsia="Calibri"/>
          <w:sz w:val="26"/>
          <w:szCs w:val="26"/>
          <w:lang w:eastAsia="ar-SA"/>
        </w:rPr>
        <w:t xml:space="preserve"> </w:t>
      </w:r>
    </w:p>
    <w:p w:rsidR="0007593F" w:rsidRDefault="0007593F">
      <w:pPr>
        <w:jc w:val="center"/>
        <w:rPr>
          <w:color w:val="000000" w:themeColor="text1"/>
          <w:sz w:val="28"/>
        </w:rPr>
      </w:pPr>
    </w:p>
    <w:p w:rsidR="00500AC2" w:rsidRDefault="00500AC2">
      <w:pPr>
        <w:jc w:val="center"/>
        <w:rPr>
          <w:color w:val="000000" w:themeColor="text1"/>
          <w:sz w:val="28"/>
        </w:rPr>
      </w:pPr>
    </w:p>
    <w:p w:rsidR="0007593F" w:rsidRDefault="0007593F">
      <w:pPr>
        <w:jc w:val="center"/>
        <w:rPr>
          <w:color w:val="000000" w:themeColor="text1"/>
          <w:sz w:val="28"/>
        </w:rPr>
      </w:pPr>
    </w:p>
    <w:p w:rsidR="00EC697D" w:rsidRDefault="009B0A1E">
      <w:pPr>
        <w:shd w:val="clear" w:color="auto" w:fill="FFFFFF"/>
        <w:ind w:right="22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Об утверждении Положения о выдаче разрешения на </w:t>
      </w:r>
    </w:p>
    <w:p w:rsidR="00EC697D" w:rsidRDefault="009B0A1E">
      <w:pPr>
        <w:shd w:val="clear" w:color="auto" w:fill="FFFFFF"/>
        <w:ind w:right="22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выполнение авиационных работ, парашютных прыжков, демонстрационных полетов воздушных судов, полетов</w:t>
      </w:r>
    </w:p>
    <w:p w:rsidR="00C96526" w:rsidRDefault="009B0A1E">
      <w:pPr>
        <w:shd w:val="clear" w:color="auto" w:fill="FFFFFF"/>
        <w:ind w:right="22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беспилотных воздушных судов (за исключением полетов </w:t>
      </w:r>
    </w:p>
    <w:p w:rsidR="00C96526" w:rsidRDefault="009B0A1E">
      <w:pPr>
        <w:shd w:val="clear" w:color="auto" w:fill="FFFFFF"/>
        <w:ind w:right="22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беспилотных воздушных судов с максимальной взлетной массой </w:t>
      </w:r>
    </w:p>
    <w:p w:rsidR="00C96526" w:rsidRDefault="009B0A1E">
      <w:pPr>
        <w:shd w:val="clear" w:color="auto" w:fill="FFFFFF"/>
        <w:ind w:right="22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менее 0,25 кг), подъемов привязных аэростатов над территорией </w:t>
      </w:r>
      <w:r w:rsidR="006D6046">
        <w:rPr>
          <w:b/>
          <w:bCs/>
          <w:spacing w:val="-1"/>
          <w:sz w:val="28"/>
          <w:szCs w:val="28"/>
        </w:rPr>
        <w:t>Туапсинского городского поселения</w:t>
      </w:r>
      <w:r w:rsidR="00255AC9">
        <w:rPr>
          <w:b/>
          <w:bCs/>
          <w:spacing w:val="-1"/>
          <w:sz w:val="28"/>
          <w:szCs w:val="28"/>
        </w:rPr>
        <w:t xml:space="preserve"> Туапсинского района</w:t>
      </w:r>
      <w:r>
        <w:rPr>
          <w:b/>
          <w:bCs/>
          <w:spacing w:val="-1"/>
          <w:sz w:val="28"/>
          <w:szCs w:val="28"/>
        </w:rPr>
        <w:t xml:space="preserve">, посадки </w:t>
      </w:r>
    </w:p>
    <w:p w:rsidR="006D6046" w:rsidRDefault="009B0A1E" w:rsidP="006D6046">
      <w:pPr>
        <w:shd w:val="clear" w:color="auto" w:fill="FFFFFF"/>
        <w:ind w:right="22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(взлета) на расположенные в границах </w:t>
      </w:r>
      <w:r w:rsidR="006D6046">
        <w:rPr>
          <w:b/>
          <w:bCs/>
          <w:spacing w:val="-1"/>
          <w:sz w:val="28"/>
          <w:szCs w:val="28"/>
        </w:rPr>
        <w:t xml:space="preserve">Туапсинского </w:t>
      </w:r>
    </w:p>
    <w:p w:rsidR="00C96526" w:rsidRDefault="006D6046" w:rsidP="006D6046">
      <w:pPr>
        <w:shd w:val="clear" w:color="auto" w:fill="FFFFFF"/>
        <w:ind w:right="22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городского поселения</w:t>
      </w:r>
      <w:r w:rsidR="009B0A1E">
        <w:rPr>
          <w:b/>
          <w:bCs/>
          <w:spacing w:val="-1"/>
          <w:sz w:val="28"/>
          <w:szCs w:val="28"/>
        </w:rPr>
        <w:t xml:space="preserve"> </w:t>
      </w:r>
      <w:r w:rsidR="00255AC9">
        <w:rPr>
          <w:b/>
          <w:bCs/>
          <w:spacing w:val="-1"/>
          <w:sz w:val="28"/>
          <w:szCs w:val="28"/>
        </w:rPr>
        <w:t xml:space="preserve">Туапсинского района </w:t>
      </w:r>
      <w:r w:rsidR="009B0A1E">
        <w:rPr>
          <w:b/>
          <w:bCs/>
          <w:spacing w:val="-1"/>
          <w:sz w:val="28"/>
          <w:szCs w:val="28"/>
        </w:rPr>
        <w:t xml:space="preserve">площадки, сведения </w:t>
      </w:r>
    </w:p>
    <w:p w:rsidR="00C96526" w:rsidRDefault="009B0A1E">
      <w:pPr>
        <w:shd w:val="clear" w:color="auto" w:fill="FFFFFF"/>
        <w:ind w:right="22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о которых не опубликованы в документах </w:t>
      </w:r>
    </w:p>
    <w:p w:rsidR="00EC697D" w:rsidRDefault="009B0A1E">
      <w:pPr>
        <w:shd w:val="clear" w:color="auto" w:fill="FFFFFF"/>
        <w:ind w:right="22"/>
        <w:jc w:val="center"/>
        <w:rPr>
          <w:bCs/>
          <w:spacing w:val="-1"/>
          <w:szCs w:val="28"/>
        </w:rPr>
      </w:pPr>
      <w:r>
        <w:rPr>
          <w:b/>
          <w:bCs/>
          <w:spacing w:val="-1"/>
          <w:sz w:val="28"/>
          <w:szCs w:val="28"/>
        </w:rPr>
        <w:t>аэронавигационной информации</w:t>
      </w:r>
      <w:r>
        <w:rPr>
          <w:bCs/>
          <w:spacing w:val="-1"/>
          <w:szCs w:val="28"/>
        </w:rPr>
        <w:t xml:space="preserve"> </w:t>
      </w:r>
    </w:p>
    <w:p w:rsidR="00EC697D" w:rsidRDefault="00EC697D">
      <w:pPr>
        <w:rPr>
          <w:color w:val="000000" w:themeColor="text1"/>
          <w:sz w:val="28"/>
          <w:szCs w:val="28"/>
        </w:rPr>
      </w:pPr>
    </w:p>
    <w:p w:rsidR="00EC697D" w:rsidRDefault="00EC697D">
      <w:pPr>
        <w:rPr>
          <w:color w:val="000000" w:themeColor="text1"/>
          <w:sz w:val="28"/>
          <w:szCs w:val="28"/>
        </w:rPr>
      </w:pPr>
    </w:p>
    <w:p w:rsidR="00EC697D" w:rsidRDefault="009B0A1E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В соответствии с Воздушным кодексом Российской Федерации,             пунктом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 марта 2010 года № 138, пунктом 40.5 Федеральных авиационных правил «Организация планирования использования воздушного пространства Российской Федерации», утвержденн</w:t>
      </w:r>
      <w:r w:rsidR="001E0B45">
        <w:rPr>
          <w:sz w:val="28"/>
          <w:szCs w:val="28"/>
        </w:rPr>
        <w:t xml:space="preserve">ых приказом Минтранса России  от  </w:t>
      </w:r>
      <w:r>
        <w:rPr>
          <w:sz w:val="28"/>
          <w:szCs w:val="28"/>
        </w:rPr>
        <w:t xml:space="preserve">16 января  2012  года  № 6, </w:t>
      </w:r>
      <w:r>
        <w:rPr>
          <w:color w:val="000000" w:themeColor="text1"/>
          <w:sz w:val="28"/>
          <w:szCs w:val="28"/>
        </w:rPr>
        <w:t>п о с т а н о в л я ю:</w:t>
      </w:r>
    </w:p>
    <w:p w:rsidR="00EC697D" w:rsidRDefault="009B0A1E">
      <w:pPr>
        <w:pStyle w:val="32"/>
        <w:ind w:firstLine="708"/>
        <w:jc w:val="both"/>
        <w:rPr>
          <w:b w:val="0"/>
          <w:color w:val="000000" w:themeColor="text1"/>
          <w:szCs w:val="28"/>
        </w:rPr>
      </w:pPr>
      <w:r>
        <w:rPr>
          <w:b w:val="0"/>
          <w:color w:val="000000" w:themeColor="text1"/>
          <w:szCs w:val="28"/>
        </w:rPr>
        <w:t>1.</w:t>
      </w:r>
      <w:r>
        <w:rPr>
          <w:color w:val="000000" w:themeColor="text1"/>
          <w:szCs w:val="28"/>
        </w:rPr>
        <w:t xml:space="preserve"> </w:t>
      </w:r>
      <w:r>
        <w:rPr>
          <w:b w:val="0"/>
          <w:color w:val="000000" w:themeColor="text1"/>
          <w:szCs w:val="28"/>
        </w:rPr>
        <w:t>Утвердить:</w:t>
      </w:r>
    </w:p>
    <w:p w:rsidR="00EC697D" w:rsidRDefault="009B0A1E">
      <w:pPr>
        <w:ind w:firstLine="709"/>
        <w:jc w:val="both"/>
      </w:pPr>
      <w:r>
        <w:rPr>
          <w:bCs/>
          <w:spacing w:val="-1"/>
          <w:sz w:val="28"/>
          <w:szCs w:val="28"/>
        </w:rPr>
        <w:t xml:space="preserve">Положение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территорией </w:t>
      </w:r>
      <w:r w:rsidR="00BB6290" w:rsidRPr="00BB6290">
        <w:rPr>
          <w:bCs/>
          <w:spacing w:val="-1"/>
          <w:sz w:val="28"/>
          <w:szCs w:val="28"/>
        </w:rPr>
        <w:t>Туапсинского городского поселения Туапсинского района</w:t>
      </w:r>
      <w:r>
        <w:rPr>
          <w:bCs/>
          <w:spacing w:val="-1"/>
          <w:sz w:val="28"/>
          <w:szCs w:val="28"/>
        </w:rPr>
        <w:t xml:space="preserve">, посадки (взлета) на расположенные в границах </w:t>
      </w:r>
      <w:r w:rsidR="00307714" w:rsidRPr="00307714">
        <w:rPr>
          <w:bCs/>
          <w:spacing w:val="-1"/>
          <w:sz w:val="28"/>
          <w:szCs w:val="28"/>
        </w:rPr>
        <w:t>Туапсинского городского поселения Туапсинского района</w:t>
      </w:r>
      <w:r>
        <w:rPr>
          <w:bCs/>
          <w:spacing w:val="-1"/>
          <w:sz w:val="28"/>
          <w:szCs w:val="28"/>
        </w:rPr>
        <w:t>, сведения о которых не опубликованы в документах аэронавигационной информации, согласно приложению № 1;</w:t>
      </w:r>
    </w:p>
    <w:p w:rsidR="00EC697D" w:rsidRDefault="009B0A1E">
      <w:pPr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форму заявления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</w:t>
      </w:r>
      <w:r w:rsidR="00C96526">
        <w:rPr>
          <w:bCs/>
          <w:spacing w:val="-1"/>
          <w:sz w:val="28"/>
          <w:szCs w:val="28"/>
        </w:rPr>
        <w:t xml:space="preserve"> </w:t>
      </w:r>
      <w:r w:rsidR="00463176">
        <w:rPr>
          <w:bCs/>
          <w:spacing w:val="-1"/>
          <w:sz w:val="28"/>
          <w:szCs w:val="28"/>
        </w:rPr>
        <w:t xml:space="preserve">территорией </w:t>
      </w:r>
      <w:r w:rsidR="00341076" w:rsidRPr="00341076">
        <w:rPr>
          <w:bCs/>
          <w:spacing w:val="-1"/>
          <w:sz w:val="28"/>
          <w:szCs w:val="28"/>
        </w:rPr>
        <w:t>Туапсинского городского поселения Туапсинского района</w:t>
      </w:r>
      <w:r>
        <w:rPr>
          <w:bCs/>
          <w:spacing w:val="-1"/>
          <w:sz w:val="28"/>
          <w:szCs w:val="28"/>
        </w:rPr>
        <w:t xml:space="preserve">, посадки </w:t>
      </w:r>
      <w:r>
        <w:rPr>
          <w:bCs/>
          <w:spacing w:val="-1"/>
          <w:sz w:val="28"/>
          <w:szCs w:val="28"/>
        </w:rPr>
        <w:lastRenderedPageBreak/>
        <w:t xml:space="preserve">(взлета) на расположенные в границах </w:t>
      </w:r>
      <w:r w:rsidR="00341076" w:rsidRPr="00341076">
        <w:rPr>
          <w:bCs/>
          <w:spacing w:val="-1"/>
          <w:sz w:val="28"/>
          <w:szCs w:val="28"/>
        </w:rPr>
        <w:t>Туапсинского городского поселения Туапсинского района</w:t>
      </w:r>
      <w:r>
        <w:rPr>
          <w:bCs/>
          <w:spacing w:val="-1"/>
          <w:sz w:val="28"/>
          <w:szCs w:val="28"/>
        </w:rPr>
        <w:t xml:space="preserve"> площадки, сведения о которых не опубликованы в документах аэронавигационной информации, согласно приложению № 2;</w:t>
      </w:r>
    </w:p>
    <w:p w:rsidR="00EC697D" w:rsidRDefault="009B0A1E">
      <w:pPr>
        <w:ind w:firstLine="709"/>
        <w:jc w:val="both"/>
      </w:pPr>
      <w:r>
        <w:rPr>
          <w:bCs/>
          <w:spacing w:val="-1"/>
          <w:sz w:val="28"/>
          <w:szCs w:val="28"/>
        </w:rPr>
        <w:t xml:space="preserve">форму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территорией </w:t>
      </w:r>
      <w:r w:rsidR="00341076" w:rsidRPr="00341076">
        <w:rPr>
          <w:bCs/>
          <w:spacing w:val="-1"/>
          <w:sz w:val="28"/>
          <w:szCs w:val="28"/>
        </w:rPr>
        <w:t xml:space="preserve">Туапсинского городского поселения Туапсинского района </w:t>
      </w:r>
      <w:r>
        <w:rPr>
          <w:bCs/>
          <w:spacing w:val="-1"/>
          <w:sz w:val="28"/>
          <w:szCs w:val="28"/>
        </w:rPr>
        <w:t xml:space="preserve">посадки (взлета) на расположенные в границах </w:t>
      </w:r>
      <w:r w:rsidR="00341076" w:rsidRPr="00341076">
        <w:rPr>
          <w:bCs/>
          <w:spacing w:val="-1"/>
          <w:sz w:val="28"/>
          <w:szCs w:val="28"/>
        </w:rPr>
        <w:t>Туапсинского городского поселения Туапсинского района</w:t>
      </w:r>
      <w:r>
        <w:rPr>
          <w:bCs/>
          <w:spacing w:val="-1"/>
          <w:sz w:val="28"/>
          <w:szCs w:val="28"/>
        </w:rPr>
        <w:t xml:space="preserve"> площадки, сведения о которых не опубликованы в документах аэронавигационной информации, согласно приложению № 3;</w:t>
      </w:r>
    </w:p>
    <w:p w:rsidR="00EC697D" w:rsidRDefault="009B0A1E">
      <w:pPr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форму решения об отказе в выдаче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территорией </w:t>
      </w:r>
      <w:r w:rsidR="00341076" w:rsidRPr="00341076">
        <w:rPr>
          <w:bCs/>
          <w:spacing w:val="-1"/>
          <w:sz w:val="28"/>
          <w:szCs w:val="28"/>
        </w:rPr>
        <w:t>Туапсинского городского поселения Туапсинского района</w:t>
      </w:r>
      <w:r>
        <w:rPr>
          <w:bCs/>
          <w:spacing w:val="-1"/>
          <w:sz w:val="28"/>
          <w:szCs w:val="28"/>
        </w:rPr>
        <w:t xml:space="preserve">, посадки (взлета) на расположенные в границах </w:t>
      </w:r>
      <w:r w:rsidR="00341076" w:rsidRPr="00341076">
        <w:rPr>
          <w:bCs/>
          <w:spacing w:val="-1"/>
          <w:sz w:val="28"/>
          <w:szCs w:val="28"/>
        </w:rPr>
        <w:t xml:space="preserve">Туапсинского городского поселения Туапсинского района </w:t>
      </w:r>
      <w:r>
        <w:rPr>
          <w:bCs/>
          <w:spacing w:val="-1"/>
          <w:sz w:val="28"/>
          <w:szCs w:val="28"/>
        </w:rPr>
        <w:t>площадки, сведения о которых не опубликованы в документах аэронавигационной информации, согласно приложению № 4.</w:t>
      </w:r>
    </w:p>
    <w:p w:rsidR="001F3B46" w:rsidRDefault="001F3B46" w:rsidP="001F3B46">
      <w:pPr>
        <w:tabs>
          <w:tab w:val="left" w:pos="1134"/>
          <w:tab w:val="left" w:pos="4605"/>
        </w:tabs>
        <w:ind w:firstLine="720"/>
        <w:jc w:val="both"/>
        <w:rPr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2. </w:t>
      </w:r>
      <w:r>
        <w:rPr>
          <w:sz w:val="28"/>
          <w:szCs w:val="28"/>
        </w:rPr>
        <w:t xml:space="preserve">Управлению экономики, транспорта и торговли администрации Туапсинского городского поселения (Николенко) разместить настоящее постановление на официальном сайте администрации Туапсинского городского поселения </w:t>
      </w:r>
      <w:r w:rsidRPr="00AF7DB1">
        <w:rPr>
          <w:sz w:val="28"/>
          <w:szCs w:val="28"/>
        </w:rPr>
        <w:t>в информаци</w:t>
      </w:r>
      <w:r>
        <w:rPr>
          <w:sz w:val="28"/>
          <w:szCs w:val="28"/>
        </w:rPr>
        <w:t>онно-телекоммуникационной сети «</w:t>
      </w:r>
      <w:r w:rsidRPr="00AF7DB1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62627B">
        <w:rPr>
          <w:sz w:val="28"/>
          <w:szCs w:val="28"/>
        </w:rPr>
        <w:t>.</w:t>
      </w:r>
    </w:p>
    <w:p w:rsidR="001F3B46" w:rsidRPr="001F3B46" w:rsidRDefault="001F3B46" w:rsidP="001F3B46">
      <w:pPr>
        <w:ind w:firstLine="709"/>
        <w:contextualSpacing/>
        <w:jc w:val="both"/>
        <w:rPr>
          <w:sz w:val="28"/>
          <w:szCs w:val="28"/>
        </w:rPr>
      </w:pPr>
      <w:r w:rsidRPr="001F3B46">
        <w:rPr>
          <w:sz w:val="28"/>
          <w:szCs w:val="28"/>
        </w:rPr>
        <w:t>3. Общему отделу администрации Туапсинского городского поселения (Кот) обнародовать настоящее постановление в установленном порядке.</w:t>
      </w:r>
    </w:p>
    <w:p w:rsidR="00EC697D" w:rsidRDefault="00C96526">
      <w:pPr>
        <w:pStyle w:val="ac"/>
        <w:tabs>
          <w:tab w:val="left" w:pos="708"/>
        </w:tabs>
        <w:spacing w:line="240" w:lineRule="auto"/>
        <w:ind w:firstLine="708"/>
        <w:rPr>
          <w:color w:val="000000" w:themeColor="text1"/>
          <w:szCs w:val="28"/>
        </w:rPr>
      </w:pPr>
      <w:r>
        <w:rPr>
          <w:color w:val="000000" w:themeColor="text1"/>
        </w:rPr>
        <w:t>4</w:t>
      </w:r>
      <w:r w:rsidR="009B0A1E">
        <w:rPr>
          <w:color w:val="000000" w:themeColor="text1"/>
        </w:rPr>
        <w:t xml:space="preserve">. Контроль за выполнением настоящего постановления возложить на заместителя </w:t>
      </w:r>
      <w:r w:rsidR="009B0A1E">
        <w:rPr>
          <w:color w:val="000000" w:themeColor="text1"/>
          <w:szCs w:val="28"/>
        </w:rPr>
        <w:t xml:space="preserve">главы администрации </w:t>
      </w:r>
      <w:r w:rsidR="0007593F" w:rsidRPr="0007593F">
        <w:rPr>
          <w:color w:val="000000" w:themeColor="text1"/>
          <w:szCs w:val="28"/>
        </w:rPr>
        <w:t>Туапсинского городского поселения Туапсинского района</w:t>
      </w:r>
      <w:r w:rsidR="009B0A1E">
        <w:rPr>
          <w:color w:val="000000" w:themeColor="text1"/>
          <w:szCs w:val="28"/>
        </w:rPr>
        <w:t xml:space="preserve"> </w:t>
      </w:r>
      <w:r w:rsidR="0007593F">
        <w:rPr>
          <w:color w:val="000000" w:themeColor="text1"/>
          <w:szCs w:val="28"/>
        </w:rPr>
        <w:t>А.</w:t>
      </w:r>
      <w:r w:rsidR="0082461E">
        <w:rPr>
          <w:color w:val="000000" w:themeColor="text1"/>
          <w:szCs w:val="28"/>
        </w:rPr>
        <w:t>А</w:t>
      </w:r>
      <w:r w:rsidR="0007593F">
        <w:rPr>
          <w:color w:val="000000" w:themeColor="text1"/>
          <w:szCs w:val="28"/>
        </w:rPr>
        <w:t>. Кенцина</w:t>
      </w:r>
      <w:r w:rsidR="009B0A1E">
        <w:rPr>
          <w:color w:val="000000" w:themeColor="text1"/>
          <w:szCs w:val="28"/>
        </w:rPr>
        <w:t>.</w:t>
      </w:r>
    </w:p>
    <w:p w:rsidR="00EC697D" w:rsidRDefault="00C96526">
      <w:pPr>
        <w:pStyle w:val="ac"/>
        <w:tabs>
          <w:tab w:val="clear" w:pos="9355"/>
          <w:tab w:val="left" w:pos="708"/>
        </w:tabs>
        <w:spacing w:line="240" w:lineRule="auto"/>
        <w:ind w:firstLine="70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5.</w:t>
      </w:r>
      <w:r w:rsidR="009B0A1E">
        <w:rPr>
          <w:color w:val="000000" w:themeColor="text1"/>
          <w:szCs w:val="28"/>
        </w:rPr>
        <w:t xml:space="preserve"> Постановление вступает в силу со дня его </w:t>
      </w:r>
      <w:r w:rsidR="00453CDC">
        <w:rPr>
          <w:color w:val="000000" w:themeColor="text1"/>
          <w:szCs w:val="28"/>
        </w:rPr>
        <w:t>обнародования</w:t>
      </w:r>
      <w:r w:rsidR="009B0A1E">
        <w:rPr>
          <w:color w:val="000000" w:themeColor="text1"/>
          <w:szCs w:val="28"/>
        </w:rPr>
        <w:t>.</w:t>
      </w:r>
    </w:p>
    <w:p w:rsidR="00EC697D" w:rsidRDefault="00EC697D">
      <w:pPr>
        <w:pStyle w:val="ac"/>
        <w:tabs>
          <w:tab w:val="left" w:pos="708"/>
        </w:tabs>
        <w:spacing w:line="240" w:lineRule="auto"/>
        <w:ind w:firstLine="0"/>
        <w:rPr>
          <w:color w:val="000000" w:themeColor="text1"/>
        </w:rPr>
      </w:pPr>
    </w:p>
    <w:p w:rsidR="00EC697D" w:rsidRDefault="00EC697D">
      <w:pPr>
        <w:pStyle w:val="ac"/>
        <w:tabs>
          <w:tab w:val="left" w:pos="708"/>
        </w:tabs>
        <w:spacing w:line="240" w:lineRule="auto"/>
        <w:ind w:firstLine="708"/>
        <w:rPr>
          <w:color w:val="000000" w:themeColor="text1"/>
          <w:szCs w:val="28"/>
        </w:rPr>
      </w:pPr>
    </w:p>
    <w:p w:rsidR="002A5A99" w:rsidRDefault="00C96526" w:rsidP="00453CDC">
      <w:pPr>
        <w:pStyle w:val="ac"/>
        <w:tabs>
          <w:tab w:val="left" w:pos="708"/>
        </w:tabs>
        <w:spacing w:line="240" w:lineRule="auto"/>
        <w:ind w:firstLine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Г</w:t>
      </w:r>
      <w:r w:rsidR="009B0A1E">
        <w:rPr>
          <w:color w:val="000000" w:themeColor="text1"/>
          <w:szCs w:val="28"/>
        </w:rPr>
        <w:t>лав</w:t>
      </w:r>
      <w:r>
        <w:rPr>
          <w:color w:val="000000" w:themeColor="text1"/>
          <w:szCs w:val="28"/>
        </w:rPr>
        <w:t>а</w:t>
      </w:r>
      <w:r w:rsidR="00453CDC">
        <w:rPr>
          <w:color w:val="000000" w:themeColor="text1"/>
          <w:szCs w:val="28"/>
        </w:rPr>
        <w:t xml:space="preserve"> Туапсинского </w:t>
      </w:r>
    </w:p>
    <w:p w:rsidR="002A5A99" w:rsidRDefault="00453CDC" w:rsidP="00453CDC">
      <w:pPr>
        <w:pStyle w:val="ac"/>
        <w:tabs>
          <w:tab w:val="left" w:pos="708"/>
        </w:tabs>
        <w:spacing w:line="240" w:lineRule="auto"/>
        <w:ind w:firstLine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городского поселения</w:t>
      </w:r>
      <w:r w:rsidR="00A83CAD">
        <w:rPr>
          <w:color w:val="000000" w:themeColor="text1"/>
          <w:szCs w:val="28"/>
        </w:rPr>
        <w:t xml:space="preserve"> </w:t>
      </w:r>
    </w:p>
    <w:p w:rsidR="00EC697D" w:rsidRDefault="00A83CAD" w:rsidP="00453CDC">
      <w:pPr>
        <w:pStyle w:val="ac"/>
        <w:tabs>
          <w:tab w:val="left" w:pos="708"/>
        </w:tabs>
        <w:spacing w:line="240" w:lineRule="auto"/>
        <w:ind w:firstLine="0"/>
        <w:rPr>
          <w:color w:val="000000" w:themeColor="text1"/>
        </w:rPr>
      </w:pPr>
      <w:r>
        <w:rPr>
          <w:color w:val="000000" w:themeColor="text1"/>
          <w:szCs w:val="28"/>
        </w:rPr>
        <w:t>Туапсинского района</w:t>
      </w:r>
      <w:r w:rsidR="009B0A1E">
        <w:rPr>
          <w:color w:val="000000" w:themeColor="text1"/>
          <w:szCs w:val="28"/>
        </w:rPr>
        <w:tab/>
        <w:t xml:space="preserve">   </w:t>
      </w:r>
      <w:r w:rsidR="009B0A1E">
        <w:rPr>
          <w:color w:val="000000" w:themeColor="text1"/>
          <w:szCs w:val="28"/>
        </w:rPr>
        <w:tab/>
        <w:t xml:space="preserve">         </w:t>
      </w:r>
      <w:r>
        <w:rPr>
          <w:color w:val="000000" w:themeColor="text1"/>
          <w:szCs w:val="28"/>
        </w:rPr>
        <w:t xml:space="preserve">                              С.В. Бондаренко</w:t>
      </w:r>
    </w:p>
    <w:sectPr w:rsidR="00EC697D" w:rsidSect="00500AC2">
      <w:headerReference w:type="default" r:id="rId7"/>
      <w:pgSz w:w="11906" w:h="16838"/>
      <w:pgMar w:top="568" w:right="566" w:bottom="568" w:left="1701" w:header="708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1F2" w:rsidRDefault="00FC51F2">
      <w:r>
        <w:separator/>
      </w:r>
    </w:p>
  </w:endnote>
  <w:endnote w:type="continuationSeparator" w:id="0">
    <w:p w:rsidR="00FC51F2" w:rsidRDefault="00FC5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1F2" w:rsidRDefault="00FC51F2">
      <w:r>
        <w:separator/>
      </w:r>
    </w:p>
  </w:footnote>
  <w:footnote w:type="continuationSeparator" w:id="0">
    <w:p w:rsidR="00FC51F2" w:rsidRDefault="00FC5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0226125"/>
      <w:docPartObj>
        <w:docPartGallery w:val="Page Numbers (Top of Page)"/>
        <w:docPartUnique/>
      </w:docPartObj>
    </w:sdtPr>
    <w:sdtEndPr/>
    <w:sdtContent>
      <w:p w:rsidR="00EC697D" w:rsidRDefault="009B0A1E">
        <w:pPr>
          <w:pStyle w:val="ac"/>
          <w:tabs>
            <w:tab w:val="clear" w:pos="9355"/>
            <w:tab w:val="right" w:pos="9072"/>
          </w:tabs>
          <w:ind w:right="566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C20A45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97D"/>
    <w:rsid w:val="00055329"/>
    <w:rsid w:val="0007593F"/>
    <w:rsid w:val="000E26A6"/>
    <w:rsid w:val="00111E1E"/>
    <w:rsid w:val="0012495B"/>
    <w:rsid w:val="001A33E6"/>
    <w:rsid w:val="001E0B45"/>
    <w:rsid w:val="001F3B46"/>
    <w:rsid w:val="002469B7"/>
    <w:rsid w:val="00255AC9"/>
    <w:rsid w:val="002A5A99"/>
    <w:rsid w:val="00307714"/>
    <w:rsid w:val="00321E11"/>
    <w:rsid w:val="00341076"/>
    <w:rsid w:val="003A7DFC"/>
    <w:rsid w:val="003C0E82"/>
    <w:rsid w:val="003D0786"/>
    <w:rsid w:val="003F2832"/>
    <w:rsid w:val="00453CDC"/>
    <w:rsid w:val="00463176"/>
    <w:rsid w:val="00484ABB"/>
    <w:rsid w:val="00500AC2"/>
    <w:rsid w:val="00546178"/>
    <w:rsid w:val="00555A2E"/>
    <w:rsid w:val="00557C81"/>
    <w:rsid w:val="00576309"/>
    <w:rsid w:val="00621F3F"/>
    <w:rsid w:val="006832E4"/>
    <w:rsid w:val="006B2603"/>
    <w:rsid w:val="006D6046"/>
    <w:rsid w:val="00776A90"/>
    <w:rsid w:val="00782F8F"/>
    <w:rsid w:val="007E1663"/>
    <w:rsid w:val="0082461E"/>
    <w:rsid w:val="00844224"/>
    <w:rsid w:val="0087157F"/>
    <w:rsid w:val="00933C62"/>
    <w:rsid w:val="009661D8"/>
    <w:rsid w:val="00981E4E"/>
    <w:rsid w:val="009B0A1E"/>
    <w:rsid w:val="009B1201"/>
    <w:rsid w:val="009B7801"/>
    <w:rsid w:val="00A7200C"/>
    <w:rsid w:val="00A83CAD"/>
    <w:rsid w:val="00A9477F"/>
    <w:rsid w:val="00AB7155"/>
    <w:rsid w:val="00AD0035"/>
    <w:rsid w:val="00B52FA9"/>
    <w:rsid w:val="00B73B38"/>
    <w:rsid w:val="00BB6290"/>
    <w:rsid w:val="00C20A45"/>
    <w:rsid w:val="00C540C3"/>
    <w:rsid w:val="00C96526"/>
    <w:rsid w:val="00D21BE0"/>
    <w:rsid w:val="00D5136B"/>
    <w:rsid w:val="00DB3259"/>
    <w:rsid w:val="00DC6DF5"/>
    <w:rsid w:val="00E75AF6"/>
    <w:rsid w:val="00E84FE2"/>
    <w:rsid w:val="00E95ADE"/>
    <w:rsid w:val="00EC697D"/>
    <w:rsid w:val="00FC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25BFD"/>
  <w15:docId w15:val="{CB6D6485-916A-4D68-AA3E-DB1AC03C4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3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33E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nhideWhenUsed/>
    <w:qFormat/>
    <w:rsid w:val="009733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97334E"/>
    <w:pPr>
      <w:keepNext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qFormat/>
    <w:rsid w:val="0097334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qFormat/>
    <w:rsid w:val="0097334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3">
    <w:name w:val="Верхний колонтитул Знак"/>
    <w:basedOn w:val="a0"/>
    <w:uiPriority w:val="99"/>
    <w:qFormat/>
    <w:rsid w:val="0097334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1">
    <w:name w:val="Основной текст 3 Знак"/>
    <w:basedOn w:val="a0"/>
    <w:link w:val="31"/>
    <w:qFormat/>
    <w:rsid w:val="0097334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4">
    <w:name w:val="Название Знак"/>
    <w:basedOn w:val="a0"/>
    <w:qFormat/>
    <w:rsid w:val="0097334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9733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Нижний колонтитул Знак"/>
    <w:basedOn w:val="a0"/>
    <w:uiPriority w:val="99"/>
    <w:semiHidden/>
    <w:qFormat/>
    <w:rsid w:val="004D43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1"/>
    <w:basedOn w:val="a"/>
    <w:next w:val="a7"/>
    <w:qFormat/>
    <w:pPr>
      <w:keepNext/>
      <w:spacing w:before="240" w:after="120"/>
    </w:pPr>
    <w:rPr>
      <w:rFonts w:eastAsia="Tahoma" w:cs="Droid Sans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Droid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Droid Sans Devanagari"/>
      <w:i/>
      <w:iCs/>
    </w:rPr>
  </w:style>
  <w:style w:type="paragraph" w:styleId="aa">
    <w:name w:val="index heading"/>
    <w:basedOn w:val="a"/>
    <w:qFormat/>
    <w:pPr>
      <w:suppressLineNumbers/>
    </w:pPr>
    <w:rPr>
      <w:rFonts w:cs="Droid Sans Devanagari"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uiPriority w:val="99"/>
    <w:unhideWhenUsed/>
    <w:rsid w:val="0097334E"/>
    <w:pPr>
      <w:tabs>
        <w:tab w:val="center" w:pos="4677"/>
        <w:tab w:val="right" w:pos="9355"/>
      </w:tabs>
      <w:spacing w:line="360" w:lineRule="auto"/>
      <w:ind w:firstLine="709"/>
      <w:jc w:val="both"/>
    </w:pPr>
    <w:rPr>
      <w:sz w:val="28"/>
    </w:rPr>
  </w:style>
  <w:style w:type="paragraph" w:styleId="32">
    <w:name w:val="Body Text 3"/>
    <w:basedOn w:val="a"/>
    <w:unhideWhenUsed/>
    <w:qFormat/>
    <w:rsid w:val="0097334E"/>
    <w:pPr>
      <w:jc w:val="center"/>
    </w:pPr>
    <w:rPr>
      <w:b/>
      <w:bCs/>
      <w:sz w:val="28"/>
      <w:szCs w:val="20"/>
    </w:rPr>
  </w:style>
  <w:style w:type="paragraph" w:customStyle="1" w:styleId="2">
    <w:name w:val="заголовок 2"/>
    <w:basedOn w:val="a"/>
    <w:next w:val="a"/>
    <w:qFormat/>
    <w:rsid w:val="0097334E"/>
    <w:pPr>
      <w:keepNext/>
      <w:widowControl w:val="0"/>
      <w:jc w:val="center"/>
      <w:outlineLvl w:val="1"/>
    </w:pPr>
    <w:rPr>
      <w:sz w:val="28"/>
      <w:szCs w:val="28"/>
      <w:lang w:val="en-US"/>
    </w:rPr>
  </w:style>
  <w:style w:type="paragraph" w:styleId="ad">
    <w:name w:val="Title"/>
    <w:basedOn w:val="a"/>
    <w:qFormat/>
    <w:rsid w:val="0097334E"/>
    <w:pPr>
      <w:jc w:val="center"/>
    </w:pPr>
    <w:rPr>
      <w:b/>
      <w:bCs/>
      <w:sz w:val="32"/>
    </w:rPr>
  </w:style>
  <w:style w:type="paragraph" w:styleId="ae">
    <w:name w:val="Balloon Text"/>
    <w:basedOn w:val="a"/>
    <w:uiPriority w:val="99"/>
    <w:semiHidden/>
    <w:unhideWhenUsed/>
    <w:qFormat/>
    <w:rsid w:val="0097334E"/>
    <w:rPr>
      <w:rFonts w:ascii="Tahoma" w:hAnsi="Tahoma" w:cs="Tahoma"/>
      <w:sz w:val="16"/>
      <w:szCs w:val="16"/>
    </w:rPr>
  </w:style>
  <w:style w:type="paragraph" w:styleId="af">
    <w:name w:val="footer"/>
    <w:basedOn w:val="a"/>
    <w:uiPriority w:val="99"/>
    <w:semiHidden/>
    <w:unhideWhenUsed/>
    <w:rsid w:val="004D4311"/>
    <w:pPr>
      <w:tabs>
        <w:tab w:val="center" w:pos="4677"/>
        <w:tab w:val="right" w:pos="9355"/>
      </w:tabs>
    </w:pPr>
  </w:style>
  <w:style w:type="table" w:styleId="af0">
    <w:name w:val="Table Grid"/>
    <w:basedOn w:val="a1"/>
    <w:rsid w:val="0097334E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1A33E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Мазунин Георгий</dc:creator>
  <dc:description/>
  <cp:lastModifiedBy>Пользователь Windows</cp:lastModifiedBy>
  <cp:revision>71</cp:revision>
  <cp:lastPrinted>2020-10-29T08:46:00Z</cp:lastPrinted>
  <dcterms:created xsi:type="dcterms:W3CDTF">2019-10-14T11:01:00Z</dcterms:created>
  <dcterms:modified xsi:type="dcterms:W3CDTF">2020-10-29T12:31:00Z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