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D68" w:rsidRDefault="00F6408F" w:rsidP="00F640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6408F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83870" cy="606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6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2E2" w:rsidRDefault="00857235" w:rsidP="00910E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A32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0E85" w:rsidRPr="00910E85" w:rsidRDefault="00910E85" w:rsidP="00910E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E85">
        <w:rPr>
          <w:rFonts w:ascii="Times New Roman" w:hAnsi="Times New Roman" w:cs="Times New Roman"/>
          <w:b/>
          <w:sz w:val="28"/>
          <w:szCs w:val="28"/>
        </w:rPr>
        <w:t>Совет Туапсинского городского поселения</w:t>
      </w:r>
    </w:p>
    <w:p w:rsidR="00910E85" w:rsidRPr="00910E85" w:rsidRDefault="00910E85" w:rsidP="00910E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E85">
        <w:rPr>
          <w:rFonts w:ascii="Times New Roman" w:hAnsi="Times New Roman" w:cs="Times New Roman"/>
          <w:b/>
          <w:sz w:val="28"/>
          <w:szCs w:val="28"/>
        </w:rPr>
        <w:t>Туапсинского района</w:t>
      </w:r>
    </w:p>
    <w:p w:rsidR="00910E85" w:rsidRPr="00910E85" w:rsidRDefault="00910E85" w:rsidP="00910E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E85" w:rsidRPr="00910E85" w:rsidRDefault="00910E85" w:rsidP="00910E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E8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10E85" w:rsidRPr="00910E85" w:rsidRDefault="00910E85" w:rsidP="00910E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E85" w:rsidRDefault="00A110D5" w:rsidP="00910E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10E85">
        <w:rPr>
          <w:rFonts w:ascii="Times New Roman" w:hAnsi="Times New Roman" w:cs="Times New Roman"/>
          <w:sz w:val="28"/>
          <w:szCs w:val="28"/>
        </w:rPr>
        <w:t>т</w:t>
      </w:r>
      <w:r w:rsidR="00F6408F">
        <w:rPr>
          <w:rFonts w:ascii="Times New Roman" w:hAnsi="Times New Roman" w:cs="Times New Roman"/>
          <w:sz w:val="28"/>
          <w:szCs w:val="28"/>
        </w:rPr>
        <w:t xml:space="preserve"> 22 апреля </w:t>
      </w:r>
      <w:r w:rsidR="00910E85">
        <w:rPr>
          <w:rFonts w:ascii="Times New Roman" w:hAnsi="Times New Roman" w:cs="Times New Roman"/>
          <w:sz w:val="28"/>
          <w:szCs w:val="28"/>
        </w:rPr>
        <w:t xml:space="preserve">2015 года                                                          </w:t>
      </w:r>
      <w:r w:rsidR="00F6408F">
        <w:rPr>
          <w:rFonts w:ascii="Times New Roman" w:hAnsi="Times New Roman" w:cs="Times New Roman"/>
          <w:sz w:val="28"/>
          <w:szCs w:val="28"/>
        </w:rPr>
        <w:t xml:space="preserve">         </w:t>
      </w:r>
      <w:r w:rsidR="00910E85">
        <w:rPr>
          <w:rFonts w:ascii="Times New Roman" w:hAnsi="Times New Roman" w:cs="Times New Roman"/>
          <w:sz w:val="28"/>
          <w:szCs w:val="28"/>
        </w:rPr>
        <w:t>№</w:t>
      </w:r>
      <w:r w:rsidR="00F6408F">
        <w:rPr>
          <w:rFonts w:ascii="Times New Roman" w:hAnsi="Times New Roman" w:cs="Times New Roman"/>
          <w:sz w:val="28"/>
          <w:szCs w:val="28"/>
        </w:rPr>
        <w:t xml:space="preserve"> 37.2</w:t>
      </w:r>
    </w:p>
    <w:p w:rsidR="00910E85" w:rsidRDefault="00910E85" w:rsidP="00910E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0E85" w:rsidRDefault="00910E85" w:rsidP="00F640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6408F">
        <w:rPr>
          <w:rFonts w:ascii="Times New Roman" w:hAnsi="Times New Roman" w:cs="Times New Roman"/>
          <w:sz w:val="28"/>
          <w:szCs w:val="28"/>
        </w:rPr>
        <w:t>ород</w:t>
      </w:r>
      <w:r>
        <w:rPr>
          <w:rFonts w:ascii="Times New Roman" w:hAnsi="Times New Roman" w:cs="Times New Roman"/>
          <w:sz w:val="28"/>
          <w:szCs w:val="28"/>
        </w:rPr>
        <w:t xml:space="preserve"> Туапсе</w:t>
      </w:r>
    </w:p>
    <w:p w:rsidR="00910E85" w:rsidRDefault="00910E85" w:rsidP="00910E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0E85" w:rsidRDefault="00910E85" w:rsidP="00910E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0E85" w:rsidRDefault="00910E85" w:rsidP="00910E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E85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Туапсинского городского поселения Туапсинского района от 25 марта 2014 года №23.3 «Об утверждении Положения о муниципальной службе в Туапсинском городском поселении Туапсинского района в новой редакции»</w:t>
      </w:r>
    </w:p>
    <w:p w:rsidR="00910E85" w:rsidRDefault="00910E85" w:rsidP="00910E8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10E85" w:rsidRDefault="00910E85" w:rsidP="00910E8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10E85" w:rsidRDefault="00910E85" w:rsidP="00910E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Федеральными законами Российской Федерации от </w:t>
      </w:r>
      <w:r w:rsidR="00F6408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30 марта 2015 года №63-ФЗ «О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службы» и от 2 марта 2007 года №25-ФЗ «О муниципальной службе в Российской Федерации» Совет Туапсинского городского поселения РЕШИЛ:</w:t>
      </w:r>
    </w:p>
    <w:p w:rsidR="00910E85" w:rsidRDefault="00910E85" w:rsidP="00910E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1.Внести в решение Совета Туапсинского городского поселения от </w:t>
      </w:r>
      <w:r w:rsidR="00F6408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25 марта 2014 года №</w:t>
      </w:r>
      <w:r w:rsidR="00F640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23.3 «Об утверждении Положения о муниципальной службе в Туапсинском городском поселении Туапсинского района в новой редакции» следующие изменения:</w:t>
      </w:r>
    </w:p>
    <w:p w:rsidR="00F6408F" w:rsidRDefault="00F6408F" w:rsidP="00F640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</w:t>
      </w:r>
      <w:r w:rsidR="00910E85">
        <w:rPr>
          <w:rFonts w:ascii="Times New Roman" w:hAnsi="Times New Roman" w:cs="Times New Roman"/>
          <w:sz w:val="28"/>
          <w:szCs w:val="28"/>
        </w:rPr>
        <w:t xml:space="preserve"> приложении </w:t>
      </w:r>
      <w:r w:rsidR="00CE3735">
        <w:rPr>
          <w:rFonts w:ascii="Times New Roman" w:hAnsi="Times New Roman" w:cs="Times New Roman"/>
          <w:sz w:val="28"/>
          <w:szCs w:val="28"/>
        </w:rPr>
        <w:t xml:space="preserve">«Положение о муниципальной службе в Туапсинском городском поселении Туапсинского района» </w:t>
      </w:r>
    </w:p>
    <w:p w:rsidR="00910E85" w:rsidRDefault="00F6408F" w:rsidP="00F6408F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0E8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10E85">
        <w:rPr>
          <w:rFonts w:ascii="Times New Roman" w:hAnsi="Times New Roman" w:cs="Times New Roman"/>
          <w:sz w:val="28"/>
          <w:szCs w:val="28"/>
        </w:rPr>
        <w:t xml:space="preserve"> статье 6.</w:t>
      </w:r>
      <w:r w:rsidR="007E107C">
        <w:rPr>
          <w:rFonts w:ascii="Times New Roman" w:hAnsi="Times New Roman" w:cs="Times New Roman"/>
          <w:sz w:val="28"/>
          <w:szCs w:val="28"/>
        </w:rPr>
        <w:t xml:space="preserve"> «</w:t>
      </w:r>
      <w:r w:rsidR="00910E85">
        <w:rPr>
          <w:rFonts w:ascii="Times New Roman" w:hAnsi="Times New Roman" w:cs="Times New Roman"/>
          <w:sz w:val="28"/>
          <w:szCs w:val="28"/>
        </w:rPr>
        <w:t>Основные права муниципального служащего»</w:t>
      </w:r>
      <w:r w:rsidR="007E107C">
        <w:rPr>
          <w:rFonts w:ascii="Times New Roman" w:hAnsi="Times New Roman" w:cs="Times New Roman"/>
          <w:sz w:val="28"/>
          <w:szCs w:val="28"/>
        </w:rPr>
        <w:t>:</w:t>
      </w:r>
    </w:p>
    <w:p w:rsidR="007E107C" w:rsidRDefault="00F6408F" w:rsidP="007E107C">
      <w:pPr>
        <w:pStyle w:val="a3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107C">
        <w:rPr>
          <w:rFonts w:ascii="Times New Roman" w:hAnsi="Times New Roman" w:cs="Times New Roman"/>
          <w:sz w:val="28"/>
          <w:szCs w:val="28"/>
        </w:rPr>
        <w:t xml:space="preserve">  пункт 9) изложить в следующей редакции:</w:t>
      </w:r>
    </w:p>
    <w:p w:rsidR="007E107C" w:rsidRDefault="007E107C" w:rsidP="007E107C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«9) получение дополнительного профессионального образования за счёт средств, предусмотренных в местном бюджете Туапсинского городского поселения»;</w:t>
      </w:r>
    </w:p>
    <w:p w:rsidR="007E107C" w:rsidRDefault="007E107C" w:rsidP="00F6408F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статье 16 «Аттестация муниципальных служащих»:</w:t>
      </w:r>
    </w:p>
    <w:p w:rsidR="007E107C" w:rsidRDefault="007E107C" w:rsidP="00F640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107C">
        <w:rPr>
          <w:rFonts w:ascii="Times New Roman" w:hAnsi="Times New Roman" w:cs="Times New Roman"/>
          <w:sz w:val="28"/>
          <w:szCs w:val="28"/>
        </w:rPr>
        <w:t>в абзаце 2 пункта 4 слова «повышение квалификации» заменить слова</w:t>
      </w:r>
      <w:r w:rsidR="00204895">
        <w:rPr>
          <w:rFonts w:ascii="Times New Roman" w:hAnsi="Times New Roman" w:cs="Times New Roman"/>
          <w:sz w:val="28"/>
          <w:szCs w:val="28"/>
        </w:rPr>
        <w:t xml:space="preserve">ми </w:t>
      </w:r>
      <w:r w:rsidRPr="007E107C">
        <w:rPr>
          <w:rFonts w:ascii="Times New Roman" w:hAnsi="Times New Roman" w:cs="Times New Roman"/>
          <w:sz w:val="28"/>
          <w:szCs w:val="28"/>
        </w:rPr>
        <w:t xml:space="preserve"> «для получения дополнительного профессионального образования».</w:t>
      </w:r>
    </w:p>
    <w:p w:rsidR="007E107C" w:rsidRDefault="007E107C" w:rsidP="007E107C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дополнить статье</w:t>
      </w:r>
      <w:r w:rsidR="004F01B3">
        <w:rPr>
          <w:rFonts w:ascii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hAnsi="Times New Roman" w:cs="Times New Roman"/>
          <w:sz w:val="28"/>
          <w:szCs w:val="28"/>
        </w:rPr>
        <w:t xml:space="preserve"> 28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7E107C" w:rsidRDefault="007E107C" w:rsidP="007E107C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«Статья 28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. Подготовка кадров для муниципальной службы на договорной основе</w:t>
      </w:r>
      <w:r w:rsidR="00C543BC">
        <w:rPr>
          <w:rFonts w:ascii="Times New Roman" w:hAnsi="Times New Roman" w:cs="Times New Roman"/>
          <w:sz w:val="28"/>
          <w:szCs w:val="28"/>
        </w:rPr>
        <w:t>.</w:t>
      </w:r>
    </w:p>
    <w:p w:rsidR="00C543BC" w:rsidRDefault="00C543BC" w:rsidP="00C543BC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640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целях формирования высококвалифицированного кадрового состава муниципальной службы администрация Туапсинского городского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может осуществлять организацию подготовки граждан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муниципальной службы на договорной основе в соответствии с законодательством Российской Федерации об образовании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 учётом положений законодательства о муниципальной службе.</w:t>
      </w:r>
    </w:p>
    <w:p w:rsidR="00C543BC" w:rsidRDefault="00C543BC" w:rsidP="00C543BC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Договор о целевом обучении с обязательством последующего прохождения муниципальной службы (далее</w:t>
      </w:r>
      <w:r w:rsidR="00F640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договор о целевом обучении) заключается между администрацией Туапсинского городского поселения 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обучения.</w:t>
      </w:r>
    </w:p>
    <w:p w:rsidR="00C543BC" w:rsidRDefault="00C543BC" w:rsidP="00C543BC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Заключение договора о целевом обучении осуществляется на конкурсной основе в порядке, установленном законом Краснодарского края.</w:t>
      </w:r>
      <w:r w:rsidR="001211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Информация  о проведении конкурса  на заключение договора о целевом обучении подлежит опубликованию в печатном средстве массовой информации, в котором осуществляется официальное опубликование муниципальных правовых актов, и размещени</w:t>
      </w:r>
      <w:r w:rsidR="00F6408F">
        <w:rPr>
          <w:rFonts w:ascii="Times New Roman" w:hAnsi="Times New Roman" w:cs="Times New Roman"/>
          <w:sz w:val="28"/>
          <w:szCs w:val="28"/>
        </w:rPr>
        <w:t>ю</w:t>
      </w:r>
      <w:r w:rsidR="001211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официальном сайте органа местного</w:t>
      </w:r>
      <w:r w:rsidR="007B6ECB">
        <w:rPr>
          <w:rFonts w:ascii="Times New Roman" w:hAnsi="Times New Roman" w:cs="Times New Roman"/>
          <w:sz w:val="28"/>
          <w:szCs w:val="28"/>
        </w:rPr>
        <w:t xml:space="preserve"> самоуправления в информационно-телеко</w:t>
      </w:r>
      <w:r>
        <w:rPr>
          <w:rFonts w:ascii="Times New Roman" w:hAnsi="Times New Roman" w:cs="Times New Roman"/>
          <w:sz w:val="28"/>
          <w:szCs w:val="28"/>
        </w:rPr>
        <w:t xml:space="preserve">ммуникационной сети «Интернет»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месяц до даты проведения указ</w:t>
      </w:r>
      <w:r w:rsidR="00503E0D">
        <w:rPr>
          <w:rFonts w:ascii="Times New Roman" w:hAnsi="Times New Roman" w:cs="Times New Roman"/>
          <w:sz w:val="28"/>
          <w:szCs w:val="28"/>
        </w:rPr>
        <w:t>ан</w:t>
      </w:r>
      <w:r>
        <w:rPr>
          <w:rFonts w:ascii="Times New Roman" w:hAnsi="Times New Roman" w:cs="Times New Roman"/>
          <w:sz w:val="28"/>
          <w:szCs w:val="28"/>
        </w:rPr>
        <w:t>ного конкурса</w:t>
      </w:r>
      <w:r w:rsidR="00503E0D">
        <w:rPr>
          <w:rFonts w:ascii="Times New Roman" w:hAnsi="Times New Roman" w:cs="Times New Roman"/>
          <w:sz w:val="28"/>
          <w:szCs w:val="28"/>
        </w:rPr>
        <w:t>.</w:t>
      </w:r>
    </w:p>
    <w:p w:rsidR="00503E0D" w:rsidRDefault="00503E0D" w:rsidP="00C543BC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 участвовать в конкурсе на заключение договора о целевом обучении имеют граждане, владеющие государственным языком Российской Федерации и впервые получающие среднее профессиональное или высшее образование по очной форме  обучения за счёт средств бюджетов бюджетной системы Российской Федерации.</w:t>
      </w:r>
      <w:proofErr w:type="gramEnd"/>
    </w:p>
    <w:p w:rsidR="00503E0D" w:rsidRDefault="00503E0D" w:rsidP="00C543BC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Гражданин, участвующий в указанном конкурсе, должен на момент поступления на муниципальную службу, а также в течение всего срока, предусмотренного частью 5 настоящей статьи, соответствовать требованиям, установленным законодательством о муниципальной службе для замещения должностей муниципальной службы.</w:t>
      </w:r>
    </w:p>
    <w:p w:rsidR="00503E0D" w:rsidRDefault="00503E0D" w:rsidP="00C543BC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Срок обязательного прохождения муниципальной службы после окончания целевого обучения устанавливается договором о целевом обучении. Указанный срок не может быть менее срока, в течение которого орган местного самоуправления предоставлял меры социальной поддержки гражданину в соответствии с договором о целевом обучении, но не более пяти лет.</w:t>
      </w:r>
    </w:p>
    <w:p w:rsidR="00503E0D" w:rsidRDefault="00503E0D" w:rsidP="00C543BC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7B6E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Обязательства и ответственность сторон договора о целевом обучении устанавливается договором о целевом обучении в соответствии с законодательством Российской Федерации.</w:t>
      </w:r>
    </w:p>
    <w:p w:rsidR="00503E0D" w:rsidRDefault="00503E0D" w:rsidP="00C543BC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Договор о целевом обучении может быть заключён с гражданином один раз.</w:t>
      </w:r>
    </w:p>
    <w:p w:rsidR="004F01B3" w:rsidRDefault="004F01B3" w:rsidP="00C543BC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Финансовое обеспечение расходов, предусмотренных договором о целевом обучении</w:t>
      </w:r>
      <w:r w:rsidR="00F6408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за счёт средств местного бюджета</w:t>
      </w:r>
      <w:r w:rsidR="0020489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01B3" w:rsidRDefault="004F01B3" w:rsidP="00C543BC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пункт 3) статьи 31  «Приоритетные направления формирования кадрового состава муниципальной службы» изложить в следующей редакции:</w:t>
      </w:r>
    </w:p>
    <w:p w:rsidR="004F01B3" w:rsidRDefault="004F01B3" w:rsidP="00C543BC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«3) подготовка кадров для муниципальной службы и дополнительное профессиональное образование муниципальных служащих».</w:t>
      </w:r>
    </w:p>
    <w:p w:rsidR="004F01B3" w:rsidRDefault="00CE3735" w:rsidP="00CE3735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F01B3">
        <w:rPr>
          <w:rFonts w:ascii="Times New Roman" w:hAnsi="Times New Roman" w:cs="Times New Roman"/>
          <w:sz w:val="28"/>
          <w:szCs w:val="28"/>
        </w:rPr>
        <w:t>Опубликовать настоящее решение в средствах  массовой информации.</w:t>
      </w:r>
    </w:p>
    <w:p w:rsidR="004F01B3" w:rsidRDefault="00CE3735" w:rsidP="00CE37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Настоящее решение вступает в силу со дня его опубликования.</w:t>
      </w:r>
    </w:p>
    <w:p w:rsidR="00CE3735" w:rsidRDefault="00CE3735" w:rsidP="00CE37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3735" w:rsidRDefault="00CE3735" w:rsidP="00CE37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3735" w:rsidRDefault="00CE3735" w:rsidP="00CE37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3735" w:rsidRDefault="00CE3735" w:rsidP="00CE37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CE3735" w:rsidRDefault="00CE3735" w:rsidP="00CE37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Туапсинского городского </w:t>
      </w:r>
    </w:p>
    <w:p w:rsidR="00CE3735" w:rsidRDefault="00CE3735" w:rsidP="00CE37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Е.А.Яйли</w:t>
      </w:r>
      <w:proofErr w:type="spellEnd"/>
    </w:p>
    <w:p w:rsidR="00CE3735" w:rsidRDefault="00CE3735" w:rsidP="00CE37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3735" w:rsidRDefault="00CE3735" w:rsidP="00CE37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3735" w:rsidRDefault="00CE3735" w:rsidP="00CE37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3735" w:rsidRDefault="00CE3735" w:rsidP="00CE37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Туапсинского</w:t>
      </w:r>
      <w:proofErr w:type="gramEnd"/>
    </w:p>
    <w:p w:rsidR="00CE3735" w:rsidRPr="007E107C" w:rsidRDefault="00CE3735" w:rsidP="00CE37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                                                                       А.В.Чехов</w:t>
      </w:r>
    </w:p>
    <w:p w:rsidR="00910E85" w:rsidRPr="00910E85" w:rsidRDefault="00910E85" w:rsidP="00910E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E85" w:rsidRDefault="00910E85" w:rsidP="00910E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0E85" w:rsidRDefault="00910E85" w:rsidP="00910E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0E85" w:rsidRDefault="00910E85" w:rsidP="00910E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0E85" w:rsidRDefault="00910E85" w:rsidP="00910E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32E2" w:rsidRDefault="001A32E2" w:rsidP="005F7F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1A32E2" w:rsidSect="00BE1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80B71"/>
    <w:multiLevelType w:val="hybridMultilevel"/>
    <w:tmpl w:val="6442B46E"/>
    <w:lvl w:ilvl="0" w:tplc="F4A85D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A3416C1"/>
    <w:multiLevelType w:val="hybridMultilevel"/>
    <w:tmpl w:val="8FDC7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B6B50"/>
    <w:multiLevelType w:val="multilevel"/>
    <w:tmpl w:val="6E58C8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>
    <w:nsid w:val="3E2D7A4C"/>
    <w:multiLevelType w:val="hybridMultilevel"/>
    <w:tmpl w:val="2918D2AE"/>
    <w:lvl w:ilvl="0" w:tplc="DC8EB9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59C0538"/>
    <w:multiLevelType w:val="multilevel"/>
    <w:tmpl w:val="617079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5">
    <w:nsid w:val="59A37F5C"/>
    <w:multiLevelType w:val="hybridMultilevel"/>
    <w:tmpl w:val="56DCB578"/>
    <w:lvl w:ilvl="0" w:tplc="73DC1C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CC21C89"/>
    <w:multiLevelType w:val="multilevel"/>
    <w:tmpl w:val="C6F64F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4B6C"/>
    <w:rsid w:val="00071812"/>
    <w:rsid w:val="001211E1"/>
    <w:rsid w:val="001A098B"/>
    <w:rsid w:val="001A32E2"/>
    <w:rsid w:val="001C5F33"/>
    <w:rsid w:val="001E3529"/>
    <w:rsid w:val="001F10DD"/>
    <w:rsid w:val="00204895"/>
    <w:rsid w:val="002C7DBC"/>
    <w:rsid w:val="002D3C7D"/>
    <w:rsid w:val="00337C54"/>
    <w:rsid w:val="00362C34"/>
    <w:rsid w:val="00386260"/>
    <w:rsid w:val="003D1D68"/>
    <w:rsid w:val="00450CE7"/>
    <w:rsid w:val="004B2B11"/>
    <w:rsid w:val="004E59A3"/>
    <w:rsid w:val="004F01B3"/>
    <w:rsid w:val="00503E0D"/>
    <w:rsid w:val="00597D41"/>
    <w:rsid w:val="005F7FA3"/>
    <w:rsid w:val="006853ED"/>
    <w:rsid w:val="006F2FE3"/>
    <w:rsid w:val="007762CE"/>
    <w:rsid w:val="007B1365"/>
    <w:rsid w:val="007B6ECB"/>
    <w:rsid w:val="007C1B6F"/>
    <w:rsid w:val="007E107C"/>
    <w:rsid w:val="00856355"/>
    <w:rsid w:val="00857235"/>
    <w:rsid w:val="00887BB2"/>
    <w:rsid w:val="008B25C9"/>
    <w:rsid w:val="008C0017"/>
    <w:rsid w:val="008E4924"/>
    <w:rsid w:val="00910E85"/>
    <w:rsid w:val="00913DFD"/>
    <w:rsid w:val="009265F0"/>
    <w:rsid w:val="00A110D5"/>
    <w:rsid w:val="00A26546"/>
    <w:rsid w:val="00AA0982"/>
    <w:rsid w:val="00B25828"/>
    <w:rsid w:val="00BE1D1F"/>
    <w:rsid w:val="00BE1F2F"/>
    <w:rsid w:val="00BF49CE"/>
    <w:rsid w:val="00C543BC"/>
    <w:rsid w:val="00C56109"/>
    <w:rsid w:val="00C64652"/>
    <w:rsid w:val="00C83CE6"/>
    <w:rsid w:val="00C85F05"/>
    <w:rsid w:val="00CE3735"/>
    <w:rsid w:val="00D25E68"/>
    <w:rsid w:val="00E01604"/>
    <w:rsid w:val="00E44B6C"/>
    <w:rsid w:val="00E54E19"/>
    <w:rsid w:val="00E837F5"/>
    <w:rsid w:val="00F6408F"/>
    <w:rsid w:val="00F71CCB"/>
    <w:rsid w:val="00FC7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4B6C"/>
    <w:pPr>
      <w:spacing w:after="0" w:line="240" w:lineRule="auto"/>
    </w:pPr>
  </w:style>
  <w:style w:type="table" w:styleId="a4">
    <w:name w:val="Table Grid"/>
    <w:basedOn w:val="a1"/>
    <w:uiPriority w:val="59"/>
    <w:rsid w:val="00FC70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64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40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37B32-4EB9-468A-83BA-F78CB45A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48kab</cp:lastModifiedBy>
  <cp:revision>10</cp:revision>
  <cp:lastPrinted>2015-04-09T12:19:00Z</cp:lastPrinted>
  <dcterms:created xsi:type="dcterms:W3CDTF">2015-04-09T09:09:00Z</dcterms:created>
  <dcterms:modified xsi:type="dcterms:W3CDTF">2015-04-22T10:32:00Z</dcterms:modified>
</cp:coreProperties>
</file>