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DD0644" w:rsidP="00DD0644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CB8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 </w:t>
      </w:r>
      <w:r w:rsidR="009D10B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7350">
        <w:rPr>
          <w:sz w:val="28"/>
          <w:szCs w:val="28"/>
        </w:rPr>
        <w:t xml:space="preserve">                        </w:t>
      </w:r>
      <w:r w:rsidR="00540944" w:rsidRPr="00DD0644">
        <w:rPr>
          <w:sz w:val="28"/>
          <w:szCs w:val="28"/>
        </w:rPr>
        <w:t>«</w:t>
      </w:r>
      <w:r w:rsidR="005E5298">
        <w:rPr>
          <w:sz w:val="28"/>
          <w:szCs w:val="28"/>
        </w:rPr>
        <w:t>Рассмотрение п</w:t>
      </w:r>
      <w:r w:rsidR="005B090E">
        <w:rPr>
          <w:sz w:val="28"/>
          <w:szCs w:val="28"/>
        </w:rPr>
        <w:t>роект</w:t>
      </w:r>
      <w:r w:rsidR="005E5298">
        <w:rPr>
          <w:sz w:val="28"/>
          <w:szCs w:val="28"/>
        </w:rPr>
        <w:t>а</w:t>
      </w:r>
      <w:r w:rsidRPr="00DD0644">
        <w:rPr>
          <w:sz w:val="28"/>
          <w:szCs w:val="28"/>
        </w:rPr>
        <w:t xml:space="preserve"> бюджета Туапсинского городского поселения Туапсинского района на 2018 год и на плановый период 2019 и 2020 </w:t>
      </w:r>
      <w:r w:rsidR="005B090E">
        <w:rPr>
          <w:sz w:val="28"/>
          <w:szCs w:val="28"/>
        </w:rPr>
        <w:t>годов»</w:t>
      </w:r>
      <w:r w:rsidRPr="00DD0644">
        <w:rPr>
          <w:sz w:val="28"/>
          <w:szCs w:val="28"/>
        </w:rPr>
        <w:t xml:space="preserve"> </w:t>
      </w:r>
      <w:r w:rsidR="005B090E">
        <w:rPr>
          <w:sz w:val="28"/>
          <w:szCs w:val="28"/>
        </w:rPr>
        <w:t>.</w:t>
      </w:r>
      <w:r w:rsidR="001B650C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DD0644" w:rsidRDefault="009D10B0" w:rsidP="00DD064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r w:rsidRPr="00DD0644">
        <w:rPr>
          <w:rFonts w:ascii="Times New Roman" w:hAnsi="Times New Roman"/>
          <w:sz w:val="28"/>
          <w:szCs w:val="28"/>
        </w:rPr>
        <w:t>Полный  те</w:t>
      </w:r>
      <w:proofErr w:type="gramStart"/>
      <w:r w:rsidRPr="00DD0644">
        <w:rPr>
          <w:rFonts w:ascii="Times New Roman" w:hAnsi="Times New Roman"/>
          <w:sz w:val="28"/>
          <w:szCs w:val="28"/>
        </w:rPr>
        <w:t xml:space="preserve">кст </w:t>
      </w:r>
      <w:r w:rsidR="005B090E">
        <w:rPr>
          <w:rFonts w:ascii="Times New Roman" w:hAnsi="Times New Roman"/>
          <w:sz w:val="28"/>
          <w:szCs w:val="28"/>
        </w:rPr>
        <w:t>пр</w:t>
      </w:r>
      <w:proofErr w:type="gramEnd"/>
      <w:r w:rsidR="005B090E">
        <w:rPr>
          <w:rFonts w:ascii="Times New Roman" w:hAnsi="Times New Roman"/>
          <w:sz w:val="28"/>
          <w:szCs w:val="28"/>
        </w:rPr>
        <w:t>оекта бюджета</w:t>
      </w:r>
      <w:r w:rsidR="00DD0644" w:rsidRPr="00DD0644">
        <w:rPr>
          <w:rFonts w:ascii="Times New Roman" w:hAnsi="Times New Roman"/>
          <w:sz w:val="28"/>
          <w:szCs w:val="28"/>
        </w:rPr>
        <w:t xml:space="preserve"> </w:t>
      </w:r>
      <w:r w:rsidR="005B090E" w:rsidRPr="005B090E">
        <w:rPr>
          <w:rFonts w:ascii="Times New Roman" w:hAnsi="Times New Roman"/>
          <w:sz w:val="28"/>
          <w:szCs w:val="28"/>
        </w:rPr>
        <w:t xml:space="preserve">Туапсинского городского поселения Туапсинского района на 2018 год и на плановый период 2019 и 2020 годов </w:t>
      </w:r>
      <w:r w:rsidRPr="00DD0644">
        <w:rPr>
          <w:rFonts w:ascii="Times New Roman" w:hAnsi="Times New Roman"/>
          <w:sz w:val="28"/>
          <w:szCs w:val="28"/>
        </w:rPr>
        <w:t xml:space="preserve">опубликован </w:t>
      </w:r>
      <w:r w:rsidR="002F2510" w:rsidRPr="00DD0644">
        <w:rPr>
          <w:rFonts w:ascii="Times New Roman" w:hAnsi="Times New Roman"/>
          <w:sz w:val="28"/>
          <w:szCs w:val="28"/>
        </w:rPr>
        <w:t xml:space="preserve">официально </w:t>
      </w:r>
      <w:r w:rsidRPr="00DD0644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5B090E">
        <w:rPr>
          <w:rFonts w:ascii="Times New Roman" w:hAnsi="Times New Roman"/>
          <w:sz w:val="28"/>
          <w:szCs w:val="28"/>
        </w:rPr>
        <w:t>Черноморье</w:t>
      </w:r>
      <w:proofErr w:type="spellEnd"/>
      <w:r w:rsidR="005B090E">
        <w:rPr>
          <w:rFonts w:ascii="Times New Roman" w:hAnsi="Times New Roman"/>
          <w:sz w:val="28"/>
          <w:szCs w:val="28"/>
        </w:rPr>
        <w:t xml:space="preserve"> сегодня </w:t>
      </w:r>
      <w:r w:rsidRPr="00DD0644">
        <w:rPr>
          <w:rFonts w:ascii="Times New Roman" w:hAnsi="Times New Roman"/>
          <w:sz w:val="28"/>
          <w:szCs w:val="28"/>
        </w:rPr>
        <w:t xml:space="preserve">» </w:t>
      </w:r>
      <w:r w:rsidR="002F2510" w:rsidRPr="00DD0644">
        <w:rPr>
          <w:rFonts w:ascii="Times New Roman" w:hAnsi="Times New Roman"/>
          <w:sz w:val="28"/>
          <w:szCs w:val="28"/>
        </w:rPr>
        <w:t>от</w:t>
      </w:r>
      <w:r w:rsidR="00B06648" w:rsidRPr="00DD0644">
        <w:rPr>
          <w:rFonts w:ascii="Times New Roman" w:hAnsi="Times New Roman"/>
          <w:sz w:val="28"/>
          <w:szCs w:val="28"/>
        </w:rPr>
        <w:t xml:space="preserve"> </w:t>
      </w:r>
      <w:r w:rsidR="005B090E">
        <w:rPr>
          <w:rFonts w:ascii="Times New Roman" w:hAnsi="Times New Roman"/>
          <w:sz w:val="28"/>
          <w:szCs w:val="28"/>
        </w:rPr>
        <w:t xml:space="preserve">28 </w:t>
      </w:r>
      <w:r w:rsidR="00DD0644">
        <w:rPr>
          <w:rFonts w:ascii="Times New Roman" w:hAnsi="Times New Roman"/>
          <w:sz w:val="28"/>
          <w:szCs w:val="28"/>
        </w:rPr>
        <w:t xml:space="preserve">октября </w:t>
      </w:r>
      <w:r w:rsidR="00B06648" w:rsidRPr="00DD0644">
        <w:rPr>
          <w:rFonts w:ascii="Times New Roman" w:hAnsi="Times New Roman"/>
          <w:sz w:val="28"/>
          <w:szCs w:val="28"/>
        </w:rPr>
        <w:t xml:space="preserve"> </w:t>
      </w:r>
      <w:r w:rsidR="002F2510" w:rsidRPr="00DD0644">
        <w:rPr>
          <w:rFonts w:ascii="Times New Roman" w:hAnsi="Times New Roman"/>
          <w:sz w:val="28"/>
          <w:szCs w:val="28"/>
        </w:rPr>
        <w:t>201</w:t>
      </w:r>
      <w:r w:rsidR="00DD0644">
        <w:rPr>
          <w:rFonts w:ascii="Times New Roman" w:hAnsi="Times New Roman"/>
          <w:sz w:val="28"/>
          <w:szCs w:val="28"/>
        </w:rPr>
        <w:t>7</w:t>
      </w:r>
      <w:r w:rsidR="002F2510" w:rsidRPr="00DD0644">
        <w:rPr>
          <w:rFonts w:ascii="Times New Roman" w:hAnsi="Times New Roman"/>
          <w:sz w:val="28"/>
          <w:szCs w:val="28"/>
        </w:rPr>
        <w:t xml:space="preserve"> года №</w:t>
      </w:r>
      <w:r w:rsidR="00E9165A">
        <w:rPr>
          <w:rFonts w:ascii="Times New Roman" w:hAnsi="Times New Roman"/>
          <w:sz w:val="28"/>
          <w:szCs w:val="28"/>
        </w:rPr>
        <w:t xml:space="preserve"> </w:t>
      </w:r>
      <w:r w:rsidR="001B650C">
        <w:rPr>
          <w:rFonts w:ascii="Times New Roman" w:hAnsi="Times New Roman"/>
          <w:sz w:val="28"/>
          <w:szCs w:val="28"/>
        </w:rPr>
        <w:t>123 (2307)</w:t>
      </w:r>
      <w:r w:rsidR="00DD0644">
        <w:rPr>
          <w:rFonts w:ascii="Times New Roman" w:hAnsi="Times New Roman"/>
          <w:sz w:val="28"/>
          <w:szCs w:val="28"/>
        </w:rPr>
        <w:t xml:space="preserve"> </w:t>
      </w:r>
      <w:r w:rsidR="00853E11" w:rsidRPr="00DD0644">
        <w:rPr>
          <w:rFonts w:ascii="Times New Roman" w:hAnsi="Times New Roman"/>
          <w:sz w:val="28"/>
          <w:szCs w:val="28"/>
        </w:rPr>
        <w:t>,</w:t>
      </w:r>
      <w:r w:rsidR="00B74AC6" w:rsidRPr="00DD0644">
        <w:rPr>
          <w:rFonts w:ascii="Times New Roman" w:hAnsi="Times New Roman"/>
          <w:sz w:val="28"/>
          <w:szCs w:val="28"/>
        </w:rPr>
        <w:t xml:space="preserve"> </w:t>
      </w:r>
      <w:r w:rsidR="00853E11" w:rsidRPr="00DD0644">
        <w:rPr>
          <w:rFonts w:ascii="Times New Roman" w:hAnsi="Times New Roman"/>
          <w:sz w:val="28"/>
          <w:szCs w:val="28"/>
        </w:rPr>
        <w:t>размещ</w:t>
      </w:r>
      <w:r w:rsidRPr="00DD0644">
        <w:rPr>
          <w:rFonts w:ascii="Times New Roman" w:hAnsi="Times New Roman"/>
          <w:sz w:val="28"/>
          <w:szCs w:val="28"/>
        </w:rPr>
        <w:t xml:space="preserve">ен на официальном сайте администрации города </w:t>
      </w:r>
      <w:proofErr w:type="spellStart"/>
      <w:r w:rsidRPr="00DD06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D0644">
        <w:rPr>
          <w:rFonts w:ascii="Times New Roman" w:hAnsi="Times New Roman"/>
          <w:sz w:val="28"/>
          <w:szCs w:val="28"/>
        </w:rPr>
        <w:t>.</w:t>
      </w:r>
      <w:proofErr w:type="spellStart"/>
      <w:r w:rsidRPr="00DD06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Pr="00DD0644">
        <w:rPr>
          <w:rFonts w:ascii="Times New Roman" w:hAnsi="Times New Roman"/>
          <w:sz w:val="28"/>
          <w:szCs w:val="28"/>
        </w:rPr>
        <w:t>.</w:t>
      </w:r>
      <w:proofErr w:type="spellStart"/>
      <w:r w:rsidRPr="00DD06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D0644">
        <w:rPr>
          <w:rFonts w:ascii="Times New Roman" w:hAnsi="Times New Roman"/>
          <w:sz w:val="28"/>
          <w:szCs w:val="28"/>
        </w:rPr>
        <w:t>.</w:t>
      </w:r>
    </w:p>
    <w:p w:rsidR="00853E11" w:rsidRPr="002F2510" w:rsidRDefault="00820A79" w:rsidP="00DD0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proofErr w:type="gramStart"/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7B7CB8">
        <w:rPr>
          <w:sz w:val="28"/>
          <w:szCs w:val="28"/>
        </w:rPr>
        <w:t>8</w:t>
      </w:r>
      <w:r w:rsidR="00DD0644">
        <w:rPr>
          <w:sz w:val="28"/>
          <w:szCs w:val="28"/>
        </w:rPr>
        <w:t xml:space="preserve"> ноября</w:t>
      </w:r>
      <w:r w:rsidR="00853E11">
        <w:rPr>
          <w:sz w:val="28"/>
          <w:szCs w:val="28"/>
        </w:rPr>
        <w:t xml:space="preserve"> </w:t>
      </w:r>
      <w:r w:rsidR="007B7CB8">
        <w:rPr>
          <w:sz w:val="28"/>
          <w:szCs w:val="28"/>
        </w:rPr>
        <w:t xml:space="preserve"> 2017 года </w:t>
      </w:r>
      <w:r w:rsidR="00853E11">
        <w:rPr>
          <w:sz w:val="28"/>
          <w:szCs w:val="28"/>
        </w:rPr>
        <w:t>включительно в рабочие дни с 13.30 часов до 17.30 часов.</w:t>
      </w:r>
      <w:proofErr w:type="gramEnd"/>
    </w:p>
    <w:p w:rsidR="002F2510" w:rsidRPr="005E112C" w:rsidRDefault="002F2510" w:rsidP="00DD0644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 xml:space="preserve">Публичные слушания пройдут в здании администрации города по адресу: </w:t>
      </w:r>
      <w:proofErr w:type="gramStart"/>
      <w:r w:rsidRPr="002F2510">
        <w:rPr>
          <w:sz w:val="28"/>
          <w:szCs w:val="28"/>
        </w:rPr>
        <w:t>г</w:t>
      </w:r>
      <w:proofErr w:type="gramEnd"/>
      <w:r w:rsidRPr="002F2510">
        <w:rPr>
          <w:sz w:val="28"/>
          <w:szCs w:val="28"/>
        </w:rPr>
        <w:t>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  <w:r w:rsidR="007B7CB8">
        <w:rPr>
          <w:sz w:val="28"/>
          <w:szCs w:val="28"/>
        </w:rPr>
        <w:t>, малый зал администрации.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1A99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650C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B97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E7868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C7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350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090E"/>
    <w:rsid w:val="005B2370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5298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B7CB8"/>
    <w:rsid w:val="007C3D0D"/>
    <w:rsid w:val="007C43D3"/>
    <w:rsid w:val="007C4493"/>
    <w:rsid w:val="007C497C"/>
    <w:rsid w:val="007C5A77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0D4B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7A0C"/>
    <w:rsid w:val="009E0049"/>
    <w:rsid w:val="009E154F"/>
    <w:rsid w:val="009E1E0C"/>
    <w:rsid w:val="009E3DA9"/>
    <w:rsid w:val="009E5614"/>
    <w:rsid w:val="009E5A5A"/>
    <w:rsid w:val="009E5B64"/>
    <w:rsid w:val="009E5E2D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0539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2919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644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165A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2017-10-31T11:49:00Z</cp:lastPrinted>
  <dcterms:created xsi:type="dcterms:W3CDTF">2017-10-23T15:26:00Z</dcterms:created>
  <dcterms:modified xsi:type="dcterms:W3CDTF">2017-10-31T14:18:00Z</dcterms:modified>
</cp:coreProperties>
</file>