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7" w:rsidRDefault="004808D7" w:rsidP="004808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СООБЩЕНИЕ</w:t>
      </w:r>
    </w:p>
    <w:p w:rsidR="004808D7" w:rsidRDefault="004808D7" w:rsidP="004808D7">
      <w:pPr>
        <w:jc w:val="center"/>
        <w:rPr>
          <w:rFonts w:ascii="Times New Roman" w:hAnsi="Times New Roman" w:cs="Times New Roman"/>
          <w:sz w:val="28"/>
        </w:rPr>
      </w:pPr>
    </w:p>
    <w:p w:rsidR="004808D7" w:rsidRDefault="004808D7" w:rsidP="004808D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проводится общественное обсуждение </w:t>
      </w:r>
      <w:r w:rsidRPr="004808D7"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в границах Туапсинского городского поселения Туапсинского района на 2022 год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 по Программе</w:t>
      </w:r>
      <w:proofErr w:type="gramEnd"/>
      <w:r>
        <w:rPr>
          <w:rFonts w:ascii="Times New Roman" w:hAnsi="Times New Roman" w:cs="Times New Roman"/>
          <w:sz w:val="28"/>
        </w:rPr>
        <w:t xml:space="preserve"> можно подать в кабинет №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администрации Туапсинского городского поселения (г. Туапсе, ул. Победы,17) в рабочие дни с 9.00 до 12.00 и с 14.00 до 17.00, а также направить по электронной почте: </w:t>
      </w:r>
      <w:hyperlink r:id="rId5" w:history="1">
        <w:r w:rsidRPr="004F6685">
          <w:rPr>
            <w:rStyle w:val="a3"/>
          </w:rPr>
          <w:t>tuapse_gkh@mail.ru</w:t>
        </w:r>
      </w:hyperlink>
      <w: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 1 октября 2021 года 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</w:rPr>
        <w:t>ноября</w:t>
      </w:r>
      <w:proofErr w:type="gramEnd"/>
      <w:r>
        <w:rPr>
          <w:rFonts w:ascii="Times New Roman" w:hAnsi="Times New Roman" w:cs="Times New Roman"/>
          <w:sz w:val="28"/>
        </w:rPr>
        <w:t xml:space="preserve"> 2021 года.</w:t>
      </w:r>
    </w:p>
    <w:p w:rsidR="00D73E94" w:rsidRPr="004808D7" w:rsidRDefault="00D73E94" w:rsidP="0048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E94" w:rsidRPr="004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0"/>
    <w:rsid w:val="004808D7"/>
    <w:rsid w:val="00524120"/>
    <w:rsid w:val="00D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apse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2021-10-05T14:18:00Z</dcterms:created>
  <dcterms:modified xsi:type="dcterms:W3CDTF">2021-10-05T14:22:00Z</dcterms:modified>
</cp:coreProperties>
</file>