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21A" w:rsidRDefault="004B7EDA" w:rsidP="004B7ED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312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обращением</w:t>
      </w:r>
      <w:r w:rsidR="00C02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Туапсинского городского поселения</w:t>
      </w:r>
      <w:r w:rsidR="00C02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РН-Туапсинский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С.Н.Скуридина</w:t>
      </w:r>
      <w:proofErr w:type="spellEnd"/>
      <w:r w:rsidR="00E91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антитеррористической комиссии Муниципального образования Туапсинский район, протокол </w:t>
      </w:r>
      <w:r w:rsidR="00E915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от 03.03.2022г.</w:t>
      </w:r>
      <w:r w:rsidR="00E915EA">
        <w:rPr>
          <w:rFonts w:ascii="Times New Roman" w:hAnsi="Times New Roman" w:cs="Times New Roman"/>
          <w:sz w:val="28"/>
          <w:szCs w:val="28"/>
        </w:rPr>
        <w:t>, для исключения рисков совершения актов незаконн</w:t>
      </w:r>
      <w:r w:rsidR="00E2540E">
        <w:rPr>
          <w:rFonts w:ascii="Times New Roman" w:hAnsi="Times New Roman" w:cs="Times New Roman"/>
          <w:sz w:val="28"/>
          <w:szCs w:val="28"/>
        </w:rPr>
        <w:t xml:space="preserve">ого вмешательства на объектах и </w:t>
      </w:r>
      <w:r w:rsidR="00E915EA">
        <w:rPr>
          <w:rFonts w:ascii="Times New Roman" w:hAnsi="Times New Roman" w:cs="Times New Roman"/>
          <w:sz w:val="28"/>
          <w:szCs w:val="28"/>
        </w:rPr>
        <w:t>территории ООО «</w:t>
      </w:r>
      <w:proofErr w:type="spellStart"/>
      <w:r w:rsidR="00E915EA">
        <w:rPr>
          <w:rFonts w:ascii="Times New Roman" w:hAnsi="Times New Roman" w:cs="Times New Roman"/>
          <w:sz w:val="28"/>
          <w:szCs w:val="28"/>
        </w:rPr>
        <w:t>РН-Туапсинский</w:t>
      </w:r>
      <w:proofErr w:type="spellEnd"/>
      <w:r w:rsidR="00E915EA">
        <w:rPr>
          <w:rFonts w:ascii="Times New Roman" w:hAnsi="Times New Roman" w:cs="Times New Roman"/>
          <w:sz w:val="28"/>
          <w:szCs w:val="28"/>
        </w:rPr>
        <w:t xml:space="preserve"> НПЗ»</w:t>
      </w:r>
      <w:r w:rsidR="00C02AD5">
        <w:rPr>
          <w:rFonts w:ascii="Times New Roman" w:hAnsi="Times New Roman" w:cs="Times New Roman"/>
          <w:sz w:val="28"/>
          <w:szCs w:val="28"/>
        </w:rPr>
        <w:t xml:space="preserve">, </w:t>
      </w:r>
      <w:r w:rsidR="00E915EA">
        <w:rPr>
          <w:rFonts w:ascii="Times New Roman" w:hAnsi="Times New Roman" w:cs="Times New Roman"/>
          <w:sz w:val="28"/>
          <w:szCs w:val="28"/>
        </w:rPr>
        <w:t>н</w:t>
      </w:r>
      <w:r w:rsidRPr="00AD303E">
        <w:rPr>
          <w:rFonts w:ascii="Times New Roman" w:hAnsi="Times New Roman" w:cs="Times New Roman"/>
          <w:sz w:val="28"/>
          <w:szCs w:val="28"/>
        </w:rPr>
        <w:t>а заседании Туапсинской городской комиссии по БДД от 0</w:t>
      </w:r>
      <w:r w:rsidR="00E915EA">
        <w:rPr>
          <w:rFonts w:ascii="Times New Roman" w:hAnsi="Times New Roman" w:cs="Times New Roman"/>
          <w:sz w:val="28"/>
          <w:szCs w:val="28"/>
        </w:rPr>
        <w:t>5.03.2022г. принято решение об установке дорожных знаков</w:t>
      </w:r>
      <w:proofErr w:type="gramEnd"/>
      <w:r w:rsidR="00E91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5EA">
        <w:rPr>
          <w:rFonts w:ascii="Times New Roman" w:hAnsi="Times New Roman" w:cs="Times New Roman"/>
          <w:sz w:val="28"/>
          <w:szCs w:val="28"/>
        </w:rPr>
        <w:t>3.27</w:t>
      </w:r>
      <w:proofErr w:type="gramEnd"/>
      <w:r w:rsidR="00E915EA">
        <w:rPr>
          <w:rFonts w:ascii="Times New Roman" w:hAnsi="Times New Roman" w:cs="Times New Roman"/>
          <w:sz w:val="28"/>
          <w:szCs w:val="28"/>
        </w:rPr>
        <w:t xml:space="preserve"> «Остановка запрещена» с табличками 8.24</w:t>
      </w:r>
      <w:r w:rsidR="00E2540E">
        <w:rPr>
          <w:rFonts w:ascii="Times New Roman" w:hAnsi="Times New Roman" w:cs="Times New Roman"/>
          <w:sz w:val="28"/>
          <w:szCs w:val="28"/>
        </w:rPr>
        <w:t xml:space="preserve"> </w:t>
      </w:r>
      <w:r w:rsidR="00E915EA">
        <w:rPr>
          <w:rFonts w:ascii="Times New Roman" w:hAnsi="Times New Roman" w:cs="Times New Roman"/>
          <w:sz w:val="28"/>
          <w:szCs w:val="28"/>
        </w:rPr>
        <w:t xml:space="preserve">«Работает эвакуатор» </w:t>
      </w:r>
      <w:r w:rsidR="00E2540E" w:rsidRPr="00E25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запрещения остановки и стоянки транспортных средств</w:t>
      </w:r>
      <w:r w:rsidR="00E2540E" w:rsidRPr="00E2540E">
        <w:rPr>
          <w:rFonts w:ascii="Times New Roman" w:hAnsi="Times New Roman" w:cs="Times New Roman"/>
          <w:sz w:val="28"/>
          <w:szCs w:val="28"/>
        </w:rPr>
        <w:t xml:space="preserve"> </w:t>
      </w:r>
      <w:r w:rsidR="00E2540E">
        <w:rPr>
          <w:rFonts w:ascii="Times New Roman" w:hAnsi="Times New Roman" w:cs="Times New Roman"/>
          <w:sz w:val="28"/>
          <w:szCs w:val="28"/>
        </w:rPr>
        <w:t>по нечетной стороне ул</w:t>
      </w:r>
      <w:proofErr w:type="gramStart"/>
      <w:r w:rsidR="00E2540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2540E">
        <w:rPr>
          <w:rFonts w:ascii="Times New Roman" w:hAnsi="Times New Roman" w:cs="Times New Roman"/>
          <w:sz w:val="28"/>
          <w:szCs w:val="28"/>
        </w:rPr>
        <w:t xml:space="preserve">ндустриальная </w:t>
      </w:r>
      <w:r w:rsidR="0083121A">
        <w:rPr>
          <w:rFonts w:ascii="Times New Roman" w:hAnsi="Times New Roman" w:cs="Times New Roman"/>
          <w:sz w:val="28"/>
          <w:szCs w:val="28"/>
        </w:rPr>
        <w:t xml:space="preserve">(вдоль ж.д. путей) на всем ее протяжении </w:t>
      </w:r>
      <w:r w:rsidR="00E2540E">
        <w:rPr>
          <w:rFonts w:ascii="Times New Roman" w:hAnsi="Times New Roman" w:cs="Times New Roman"/>
          <w:sz w:val="28"/>
          <w:szCs w:val="28"/>
        </w:rPr>
        <w:t xml:space="preserve">от </w:t>
      </w:r>
      <w:r w:rsidR="0083121A">
        <w:rPr>
          <w:rFonts w:ascii="Times New Roman" w:hAnsi="Times New Roman" w:cs="Times New Roman"/>
          <w:sz w:val="28"/>
          <w:szCs w:val="28"/>
        </w:rPr>
        <w:t>пресечения</w:t>
      </w:r>
      <w:r w:rsidR="00E2540E">
        <w:rPr>
          <w:rFonts w:ascii="Times New Roman" w:hAnsi="Times New Roman" w:cs="Times New Roman"/>
          <w:sz w:val="28"/>
          <w:szCs w:val="28"/>
        </w:rPr>
        <w:t xml:space="preserve"> с ул.Сочинская в направлении ул.</w:t>
      </w:r>
      <w:r w:rsidR="00E2540E" w:rsidRPr="00E2540E">
        <w:rPr>
          <w:rFonts w:ascii="Times New Roman" w:hAnsi="Times New Roman" w:cs="Times New Roman"/>
          <w:sz w:val="28"/>
          <w:szCs w:val="28"/>
        </w:rPr>
        <w:t>Гагарина</w:t>
      </w:r>
      <w:r w:rsidR="0083121A">
        <w:rPr>
          <w:rFonts w:ascii="Times New Roman" w:hAnsi="Times New Roman" w:cs="Times New Roman"/>
          <w:sz w:val="28"/>
          <w:szCs w:val="28"/>
        </w:rPr>
        <w:t>.</w:t>
      </w:r>
    </w:p>
    <w:p w:rsidR="0083121A" w:rsidRDefault="0083121A" w:rsidP="004B7ED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1A" w:rsidRDefault="0083121A" w:rsidP="004B7ED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4B7E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DA" w:rsidRDefault="004B7EDA" w:rsidP="004B7EDA"/>
    <w:p w:rsidR="00D95352" w:rsidRDefault="00D95352"/>
    <w:sectPr w:rsidR="00D95352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DA"/>
    <w:rsid w:val="001379CA"/>
    <w:rsid w:val="002211A6"/>
    <w:rsid w:val="00250DC8"/>
    <w:rsid w:val="002A7665"/>
    <w:rsid w:val="004B4689"/>
    <w:rsid w:val="004B7EDA"/>
    <w:rsid w:val="005D09EC"/>
    <w:rsid w:val="00616712"/>
    <w:rsid w:val="006F57A6"/>
    <w:rsid w:val="0083121A"/>
    <w:rsid w:val="00875427"/>
    <w:rsid w:val="009D039E"/>
    <w:rsid w:val="00A138CD"/>
    <w:rsid w:val="00A44006"/>
    <w:rsid w:val="00B37148"/>
    <w:rsid w:val="00C02AD5"/>
    <w:rsid w:val="00D95352"/>
    <w:rsid w:val="00E2540E"/>
    <w:rsid w:val="00E55BFC"/>
    <w:rsid w:val="00E915EA"/>
    <w:rsid w:val="00E94E7E"/>
    <w:rsid w:val="00F40591"/>
    <w:rsid w:val="00F5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A"/>
    <w:pPr>
      <w:spacing w:after="0" w:line="240" w:lineRule="auto"/>
      <w:ind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2022-03-09T08:14:00Z</dcterms:created>
  <dcterms:modified xsi:type="dcterms:W3CDTF">2022-03-09T09:07:00Z</dcterms:modified>
</cp:coreProperties>
</file>