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4B" w:rsidRDefault="00E2054B" w:rsidP="00E2054B">
      <w:pPr>
        <w:jc w:val="center"/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noProof/>
        </w:rPr>
        <w:drawing>
          <wp:inline distT="0" distB="0" distL="0" distR="0">
            <wp:extent cx="485140" cy="60452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54B" w:rsidRPr="005A05C2" w:rsidRDefault="00E2054B" w:rsidP="00E2054B">
      <w:pPr>
        <w:rPr>
          <w:sz w:val="16"/>
          <w:szCs w:val="16"/>
        </w:rPr>
      </w:pPr>
    </w:p>
    <w:p w:rsidR="00E2054B" w:rsidRDefault="00E2054B" w:rsidP="00E2054B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E2054B" w:rsidRPr="00AD598F" w:rsidRDefault="00E2054B" w:rsidP="00E2054B">
      <w:pPr>
        <w:jc w:val="center"/>
        <w:outlineLvl w:val="0"/>
        <w:rPr>
          <w:rStyle w:val="FontStyle49"/>
        </w:rPr>
      </w:pPr>
    </w:p>
    <w:p w:rsidR="00E2054B" w:rsidRPr="00AD598F" w:rsidRDefault="00E2054B" w:rsidP="00E2054B">
      <w:pPr>
        <w:jc w:val="center"/>
        <w:outlineLvl w:val="0"/>
        <w:rPr>
          <w:rStyle w:val="FontStyle49"/>
        </w:rPr>
      </w:pPr>
      <w:r w:rsidRPr="00AD598F">
        <w:rPr>
          <w:rStyle w:val="FontStyle49"/>
        </w:rPr>
        <w:t xml:space="preserve">АДМИНИСТРАЦИИ ТУАПСИНСКОГО ГОРОДСКОГО ПОСЕЛЕНИЯ               </w:t>
      </w:r>
    </w:p>
    <w:p w:rsidR="00E2054B" w:rsidRDefault="00E2054B" w:rsidP="00E2054B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 w:rsidRPr="00AD598F">
        <w:rPr>
          <w:rStyle w:val="FontStyle49"/>
        </w:rPr>
        <w:t xml:space="preserve">ТУАПСИНСКОГО РАЙОНА </w:t>
      </w:r>
    </w:p>
    <w:p w:rsidR="00E2054B" w:rsidRPr="00AD598F" w:rsidRDefault="00E2054B" w:rsidP="00E2054B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E2054B" w:rsidRDefault="00E2054B" w:rsidP="00E2054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Pr="00C13A2C">
        <w:rPr>
          <w:rStyle w:val="FontStyle62"/>
          <w:sz w:val="28"/>
          <w:szCs w:val="28"/>
        </w:rPr>
        <w:t xml:space="preserve">28.02.2017 </w:t>
      </w:r>
      <w:r>
        <w:rPr>
          <w:rStyle w:val="FontStyle62"/>
          <w:sz w:val="26"/>
          <w:szCs w:val="26"/>
        </w:rPr>
        <w:t xml:space="preserve">                         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259</w:t>
      </w:r>
    </w:p>
    <w:p w:rsidR="00E2054B" w:rsidRPr="00A6715F" w:rsidRDefault="00E2054B" w:rsidP="00E2054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z w:val="26"/>
          <w:szCs w:val="26"/>
        </w:rPr>
        <w:t>. Туапсе</w:t>
      </w:r>
    </w:p>
    <w:p w:rsidR="00E2054B" w:rsidRPr="00F91D03" w:rsidRDefault="00E2054B" w:rsidP="00E2054B">
      <w:r w:rsidRPr="00F91D03">
        <w:tab/>
      </w:r>
      <w:r w:rsidRPr="00F91D03">
        <w:tab/>
      </w:r>
      <w:r w:rsidRPr="00F91D03">
        <w:tab/>
      </w:r>
      <w:r w:rsidRPr="00F91D03">
        <w:tab/>
      </w:r>
      <w:r w:rsidRPr="00F91D03">
        <w:tab/>
      </w:r>
      <w:r w:rsidRPr="00F91D03">
        <w:tab/>
      </w:r>
      <w:r w:rsidRPr="00F91D03">
        <w:tab/>
      </w:r>
      <w:r w:rsidRPr="00F91D03">
        <w:tab/>
      </w:r>
      <w:r w:rsidRPr="00F91D03">
        <w:tab/>
      </w:r>
      <w:r w:rsidRPr="00F91D03">
        <w:tab/>
      </w:r>
      <w:r w:rsidRPr="00F91D03">
        <w:tab/>
      </w:r>
    </w:p>
    <w:p w:rsidR="00E2054B" w:rsidRPr="00F91D03" w:rsidRDefault="00E2054B" w:rsidP="00E2054B"/>
    <w:p w:rsidR="00E2054B" w:rsidRPr="00F91D03" w:rsidRDefault="00E2054B" w:rsidP="00E2054B">
      <w:pPr>
        <w:ind w:left="567" w:right="565"/>
        <w:jc w:val="center"/>
        <w:rPr>
          <w:b/>
          <w:sz w:val="28"/>
          <w:szCs w:val="28"/>
        </w:rPr>
      </w:pPr>
      <w:r w:rsidRPr="00F91D03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Pr="00F91D03">
        <w:rPr>
          <w:b/>
          <w:sz w:val="28"/>
          <w:szCs w:val="28"/>
        </w:rPr>
        <w:t xml:space="preserve">административного регламента </w:t>
      </w:r>
    </w:p>
    <w:p w:rsidR="00E2054B" w:rsidRPr="000C10B6" w:rsidRDefault="00E2054B" w:rsidP="00E2054B">
      <w:pPr>
        <w:ind w:left="567" w:right="565"/>
        <w:jc w:val="center"/>
        <w:rPr>
          <w:b/>
          <w:color w:val="000000"/>
          <w:sz w:val="28"/>
          <w:szCs w:val="28"/>
        </w:rPr>
      </w:pPr>
      <w:r w:rsidRPr="00F91D03">
        <w:rPr>
          <w:b/>
          <w:sz w:val="28"/>
          <w:szCs w:val="28"/>
        </w:rPr>
        <w:t>по предоставлению</w:t>
      </w:r>
      <w:r>
        <w:rPr>
          <w:b/>
          <w:sz w:val="28"/>
          <w:szCs w:val="28"/>
        </w:rPr>
        <w:t xml:space="preserve"> администрацией Туапсинского городского поселения Туапсинского района</w:t>
      </w:r>
      <w:r w:rsidRPr="00F91D03">
        <w:rPr>
          <w:b/>
          <w:sz w:val="28"/>
          <w:szCs w:val="28"/>
        </w:rPr>
        <w:t xml:space="preserve"> муниципальной услуги </w:t>
      </w:r>
      <w:r w:rsidRPr="00F91D03">
        <w:rPr>
          <w:b/>
          <w:bCs/>
          <w:spacing w:val="-3"/>
          <w:sz w:val="28"/>
          <w:szCs w:val="28"/>
          <w:lang w:eastAsia="ar-SA"/>
        </w:rPr>
        <w:t>«</w:t>
      </w:r>
      <w:r>
        <w:rPr>
          <w:b/>
          <w:color w:val="000000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Pr="00F91D03">
        <w:rPr>
          <w:b/>
          <w:sz w:val="28"/>
          <w:szCs w:val="28"/>
        </w:rPr>
        <w:t xml:space="preserve">» </w:t>
      </w:r>
    </w:p>
    <w:p w:rsidR="00E2054B" w:rsidRDefault="00E2054B" w:rsidP="00E2054B">
      <w:pPr>
        <w:ind w:firstLine="708"/>
        <w:rPr>
          <w:sz w:val="28"/>
          <w:szCs w:val="28"/>
        </w:rPr>
      </w:pPr>
    </w:p>
    <w:p w:rsidR="00E2054B" w:rsidRPr="00F91D03" w:rsidRDefault="00E2054B" w:rsidP="00E2054B">
      <w:pPr>
        <w:ind w:right="-17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 соответствии с  Гражданским   кодексом   Российской   Федерации, Жилищным кодексом Российской Федерации, Федеральным законом от 27 июля 2010 года № 210-ФЗ «Об   организации   представления     государственных и муниципальных услуг», Федеральным законом от 06 октября 2003 года № 131-ФЗ «Об общих принципах организации органов местного самоуправления в Российской Федерации», </w:t>
      </w:r>
      <w:proofErr w:type="spellStart"/>
      <w:proofErr w:type="gramStart"/>
      <w:r w:rsidRPr="00F91D03">
        <w:rPr>
          <w:sz w:val="28"/>
          <w:szCs w:val="28"/>
        </w:rPr>
        <w:t>п</w:t>
      </w:r>
      <w:proofErr w:type="spellEnd"/>
      <w:proofErr w:type="gramEnd"/>
      <w:r w:rsidRPr="00F91D03">
        <w:rPr>
          <w:sz w:val="28"/>
          <w:szCs w:val="28"/>
        </w:rPr>
        <w:t xml:space="preserve"> о с т а </w:t>
      </w:r>
      <w:proofErr w:type="spellStart"/>
      <w:r w:rsidRPr="00F91D03">
        <w:rPr>
          <w:sz w:val="28"/>
          <w:szCs w:val="28"/>
        </w:rPr>
        <w:t>н</w:t>
      </w:r>
      <w:proofErr w:type="spellEnd"/>
      <w:r w:rsidRPr="00F91D03">
        <w:rPr>
          <w:sz w:val="28"/>
          <w:szCs w:val="28"/>
        </w:rPr>
        <w:t xml:space="preserve"> о в л я ю: </w:t>
      </w:r>
    </w:p>
    <w:p w:rsidR="00E2054B" w:rsidRDefault="00E2054B" w:rsidP="00E2054B">
      <w:pPr>
        <w:tabs>
          <w:tab w:val="left" w:pos="851"/>
        </w:tabs>
        <w:ind w:right="-171" w:firstLine="709"/>
        <w:jc w:val="both"/>
        <w:rPr>
          <w:sz w:val="28"/>
          <w:szCs w:val="28"/>
        </w:rPr>
      </w:pPr>
      <w:r w:rsidRPr="00F91D03">
        <w:rPr>
          <w:sz w:val="28"/>
          <w:szCs w:val="28"/>
        </w:rPr>
        <w:t>1. Утвердить административн</w:t>
      </w:r>
      <w:r>
        <w:rPr>
          <w:sz w:val="28"/>
          <w:szCs w:val="28"/>
        </w:rPr>
        <w:t xml:space="preserve">ый регламент </w:t>
      </w:r>
      <w:r w:rsidRPr="00F91D03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 xml:space="preserve">администрацией Туапсинского городского поселения Туапсинского района </w:t>
      </w:r>
      <w:r w:rsidRPr="00F91D03">
        <w:rPr>
          <w:sz w:val="28"/>
          <w:szCs w:val="28"/>
        </w:rPr>
        <w:t>муниципальной услуги «</w:t>
      </w:r>
      <w:r>
        <w:rPr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Pr="00F91D03">
        <w:rPr>
          <w:sz w:val="28"/>
          <w:szCs w:val="28"/>
        </w:rPr>
        <w:t>», согласно приложению к настоящему постановлению.</w:t>
      </w:r>
    </w:p>
    <w:p w:rsidR="00E2054B" w:rsidRDefault="00E2054B" w:rsidP="00E2054B">
      <w:pPr>
        <w:tabs>
          <w:tab w:val="left" w:pos="851"/>
        </w:tabs>
        <w:ind w:right="-17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</w:t>
      </w:r>
      <w:r w:rsidRPr="00F91D0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постановления администрации Туапсинского городского поселения Туапсинского района:</w:t>
      </w:r>
    </w:p>
    <w:p w:rsidR="00E2054B" w:rsidRDefault="00E2054B" w:rsidP="00E2054B">
      <w:pPr>
        <w:tabs>
          <w:tab w:val="left" w:pos="851"/>
        </w:tabs>
        <w:ind w:right="-17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24 декабря 2012 года № 1124 «Об утверждении административного регламента по предоставлению муниципальной услуги «Предоставление муниципальных жилых помещений специализированного жилищного фонда»; </w:t>
      </w:r>
    </w:p>
    <w:p w:rsidR="00E2054B" w:rsidRDefault="00E2054B" w:rsidP="00E2054B">
      <w:pPr>
        <w:tabs>
          <w:tab w:val="left" w:pos="851"/>
        </w:tabs>
        <w:ind w:right="-17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21 марта 2016 года № 390 «Об утверждении административного регламента по предоставлению муниципальной услуги «Предоставление жилых помещений муниципального специализированного жилищного фонда»;</w:t>
      </w:r>
    </w:p>
    <w:p w:rsidR="00E2054B" w:rsidRDefault="00E2054B" w:rsidP="00E2054B">
      <w:pPr>
        <w:tabs>
          <w:tab w:val="left" w:pos="851"/>
        </w:tabs>
        <w:ind w:right="-17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02 июня 2016 года № 825 «О внесении изменений в постановление администрации Туапсинского городского поселения Туапсинского района от 21 марта 2016 года № 390 «Об утверждении административного регламента по предоставлению муниципальной услуги «Предоставление жилых помещений муниципального специализированного жилищного фонда».</w:t>
      </w:r>
    </w:p>
    <w:p w:rsidR="00E2054B" w:rsidRDefault="00E2054B" w:rsidP="00E2054B">
      <w:pPr>
        <w:ind w:right="-171" w:firstLine="709"/>
        <w:jc w:val="both"/>
        <w:rPr>
          <w:sz w:val="28"/>
          <w:szCs w:val="28"/>
        </w:rPr>
      </w:pPr>
      <w:r w:rsidRPr="00655365">
        <w:rPr>
          <w:rFonts w:eastAsia="Calibri"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Отделу имущественных и земельных отношений администрации Туапсинского городского поселения Туапсинского района (Винтер)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E2054B" w:rsidRDefault="00E2054B" w:rsidP="00E2054B">
      <w:pPr>
        <w:suppressAutoHyphens/>
        <w:ind w:right="-171" w:firstLine="709"/>
        <w:jc w:val="both"/>
        <w:rPr>
          <w:sz w:val="28"/>
          <w:szCs w:val="28"/>
        </w:rPr>
      </w:pPr>
      <w:r w:rsidRPr="00655365">
        <w:rPr>
          <w:sz w:val="28"/>
          <w:szCs w:val="28"/>
        </w:rPr>
        <w:t>4. Сектору по документообороту управления делами администрации Туапсинского городского поселения (Кот</w:t>
      </w:r>
      <w:r>
        <w:rPr>
          <w:sz w:val="28"/>
          <w:szCs w:val="28"/>
        </w:rPr>
        <w:t>) обнародовать настоящее постановление в установленном порядке.</w:t>
      </w:r>
    </w:p>
    <w:p w:rsidR="00E2054B" w:rsidRDefault="00E2054B" w:rsidP="00E2054B">
      <w:pPr>
        <w:ind w:right="-17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Е.М. </w:t>
      </w:r>
      <w:proofErr w:type="spellStart"/>
      <w:r>
        <w:rPr>
          <w:sz w:val="28"/>
          <w:szCs w:val="28"/>
        </w:rPr>
        <w:t>Балантаеву</w:t>
      </w:r>
      <w:proofErr w:type="spellEnd"/>
      <w:r>
        <w:rPr>
          <w:sz w:val="28"/>
          <w:szCs w:val="28"/>
        </w:rPr>
        <w:t>.</w:t>
      </w:r>
    </w:p>
    <w:p w:rsidR="00E2054B" w:rsidRPr="00F91D03" w:rsidRDefault="00E2054B" w:rsidP="00E2054B">
      <w:pPr>
        <w:ind w:right="-17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1D03">
        <w:rPr>
          <w:sz w:val="28"/>
          <w:szCs w:val="28"/>
        </w:rPr>
        <w:t>. Постановление вступает в силу со дн</w:t>
      </w:r>
      <w:r>
        <w:rPr>
          <w:sz w:val="28"/>
          <w:szCs w:val="28"/>
        </w:rPr>
        <w:t>я его обнародования и распространяется на правоотношения, возникшие с 01 февраля 2017 года.</w:t>
      </w:r>
    </w:p>
    <w:p w:rsidR="00E2054B" w:rsidRDefault="00E2054B" w:rsidP="00E2054B">
      <w:pPr>
        <w:ind w:firstLine="567"/>
        <w:rPr>
          <w:sz w:val="28"/>
          <w:szCs w:val="28"/>
        </w:rPr>
      </w:pPr>
    </w:p>
    <w:p w:rsidR="00E2054B" w:rsidRDefault="00E2054B" w:rsidP="00E2054B">
      <w:pPr>
        <w:rPr>
          <w:sz w:val="28"/>
          <w:szCs w:val="28"/>
        </w:rPr>
      </w:pPr>
    </w:p>
    <w:p w:rsidR="00E2054B" w:rsidRDefault="00E2054B" w:rsidP="00E2054B">
      <w:pPr>
        <w:rPr>
          <w:sz w:val="28"/>
          <w:szCs w:val="28"/>
        </w:rPr>
      </w:pPr>
      <w:r w:rsidRPr="00F91D03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E2054B" w:rsidRDefault="00E2054B" w:rsidP="00E2054B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E2054B" w:rsidRPr="00F91D03" w:rsidRDefault="00E2054B" w:rsidP="00E2054B">
      <w:pPr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           А.В. Чехов</w:t>
      </w:r>
    </w:p>
    <w:p w:rsidR="00E2054B" w:rsidRDefault="00E2054B" w:rsidP="00E2054B">
      <w:pPr>
        <w:rPr>
          <w:sz w:val="28"/>
          <w:szCs w:val="28"/>
        </w:rPr>
      </w:pPr>
      <w:r w:rsidRPr="00F91D03">
        <w:rPr>
          <w:sz w:val="28"/>
          <w:szCs w:val="28"/>
        </w:rPr>
        <w:t xml:space="preserve"> </w:t>
      </w:r>
    </w:p>
    <w:p w:rsidR="00E2054B" w:rsidRDefault="00E2054B" w:rsidP="00E2054B">
      <w:pPr>
        <w:ind w:left="5103"/>
        <w:jc w:val="center"/>
        <w:rPr>
          <w:sz w:val="28"/>
          <w:szCs w:val="28"/>
        </w:rPr>
      </w:pPr>
    </w:p>
    <w:p w:rsidR="00E2054B" w:rsidRDefault="00E2054B" w:rsidP="00E2054B">
      <w:pPr>
        <w:ind w:left="5103"/>
        <w:jc w:val="center"/>
        <w:rPr>
          <w:sz w:val="28"/>
          <w:szCs w:val="28"/>
        </w:rPr>
      </w:pPr>
    </w:p>
    <w:p w:rsidR="00E2054B" w:rsidRDefault="00E2054B" w:rsidP="00E2054B">
      <w:pPr>
        <w:ind w:left="5103"/>
        <w:jc w:val="center"/>
        <w:rPr>
          <w:sz w:val="28"/>
          <w:szCs w:val="28"/>
        </w:rPr>
      </w:pPr>
    </w:p>
    <w:p w:rsidR="00E2054B" w:rsidRDefault="00E2054B" w:rsidP="00E2054B">
      <w:pPr>
        <w:ind w:left="5103"/>
        <w:jc w:val="center"/>
        <w:rPr>
          <w:sz w:val="28"/>
          <w:szCs w:val="28"/>
        </w:rPr>
      </w:pPr>
    </w:p>
    <w:p w:rsidR="00BB6DBE" w:rsidRPr="00F5266D" w:rsidRDefault="00BB6DB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BB6DBE" w:rsidRDefault="00BB6DB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E2054B" w:rsidRDefault="00E2054B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E2054B" w:rsidRDefault="00E2054B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E2054B" w:rsidRDefault="00E2054B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E2054B" w:rsidRDefault="00E2054B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E2054B" w:rsidRDefault="00E2054B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E2054B" w:rsidRDefault="00E2054B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E2054B" w:rsidRDefault="00E2054B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E2054B" w:rsidRDefault="00E2054B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E2054B" w:rsidRDefault="00E2054B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E2054B" w:rsidRDefault="00E2054B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E2054B" w:rsidRDefault="00E2054B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E2054B" w:rsidRDefault="00E2054B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E2054B" w:rsidRDefault="00E2054B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E2054B" w:rsidRDefault="00E2054B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E2054B" w:rsidRDefault="00E2054B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E2054B" w:rsidRDefault="00E2054B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E2054B" w:rsidRDefault="00E2054B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E2054B" w:rsidRDefault="00E2054B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E2054B" w:rsidRPr="00F5266D" w:rsidRDefault="00E2054B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E2054B" w:rsidRDefault="00E2054B" w:rsidP="006070DF">
      <w:pPr>
        <w:suppressAutoHyphens/>
        <w:ind w:firstLine="567"/>
        <w:jc w:val="center"/>
        <w:rPr>
          <w:color w:val="000000" w:themeColor="text1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E2054B" w:rsidRPr="00F5266D" w:rsidTr="00E2054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2054B" w:rsidRPr="006070DF" w:rsidRDefault="00E2054B" w:rsidP="00E2054B">
            <w:pPr>
              <w:pStyle w:val="Heading"/>
              <w:suppressAutoHyphens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070DF">
              <w:rPr>
                <w:b w:val="0"/>
                <w:color w:val="000000" w:themeColor="text1"/>
                <w:sz w:val="20"/>
              </w:rPr>
              <w:tab/>
            </w:r>
            <w:r w:rsidRPr="006070DF">
              <w:rPr>
                <w:b w:val="0"/>
                <w:color w:val="000000" w:themeColor="text1"/>
                <w:sz w:val="28"/>
                <w:szCs w:val="28"/>
              </w:rPr>
              <w:tab/>
            </w:r>
            <w:r w:rsidRPr="006070DF">
              <w:rPr>
                <w:b w:val="0"/>
                <w:color w:val="000000" w:themeColor="text1"/>
                <w:sz w:val="20"/>
              </w:rPr>
              <w:tab/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E2054B" w:rsidRPr="006070DF" w:rsidRDefault="00E2054B" w:rsidP="00E2054B">
            <w:pPr>
              <w:pStyle w:val="Heading"/>
              <w:suppressAutoHyphens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E2054B" w:rsidRPr="00F5266D" w:rsidRDefault="00E2054B" w:rsidP="00E2054B">
            <w:pPr>
              <w:pStyle w:val="Heading"/>
              <w:suppressAutoHyphens/>
              <w:ind w:firstLine="34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5266D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ПРИЛОЖЕНИЕ</w:t>
            </w:r>
          </w:p>
          <w:p w:rsidR="00E2054B" w:rsidRPr="00F5266D" w:rsidRDefault="00E2054B" w:rsidP="00E2054B">
            <w:pPr>
              <w:pStyle w:val="Heading"/>
              <w:suppressAutoHyphens/>
              <w:ind w:firstLine="34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E2054B" w:rsidRPr="00F5266D" w:rsidRDefault="00E2054B" w:rsidP="00E2054B">
            <w:pPr>
              <w:pStyle w:val="Heading"/>
              <w:suppressAutoHyphens/>
              <w:ind w:firstLine="34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5266D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E2054B" w:rsidRPr="00F5266D" w:rsidRDefault="00E2054B" w:rsidP="00E2054B">
            <w:pPr>
              <w:pStyle w:val="a3"/>
              <w:suppressAutoHyphens/>
              <w:ind w:firstLine="3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266D">
              <w:rPr>
                <w:bCs/>
                <w:color w:val="000000" w:themeColor="text1"/>
                <w:sz w:val="28"/>
                <w:szCs w:val="28"/>
              </w:rPr>
              <w:t xml:space="preserve">постановлением </w:t>
            </w:r>
            <w:r>
              <w:rPr>
                <w:bCs/>
                <w:color w:val="000000" w:themeColor="text1"/>
                <w:sz w:val="28"/>
                <w:szCs w:val="28"/>
              </w:rPr>
              <w:t>администрации</w:t>
            </w:r>
          </w:p>
          <w:p w:rsidR="00E2054B" w:rsidRPr="00F5266D" w:rsidRDefault="00E2054B" w:rsidP="00E2054B">
            <w:pPr>
              <w:pStyle w:val="a3"/>
              <w:suppressAutoHyphens/>
              <w:ind w:firstLine="3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266D">
              <w:rPr>
                <w:bCs/>
                <w:color w:val="000000" w:themeColor="text1"/>
                <w:sz w:val="28"/>
                <w:szCs w:val="28"/>
              </w:rPr>
              <w:t>Туапсинского городского поселения</w:t>
            </w:r>
          </w:p>
          <w:p w:rsidR="00E2054B" w:rsidRPr="00F5266D" w:rsidRDefault="00E2054B" w:rsidP="00E2054B">
            <w:pPr>
              <w:pStyle w:val="a3"/>
              <w:suppressAutoHyphens/>
              <w:ind w:firstLine="3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266D">
              <w:rPr>
                <w:bCs/>
                <w:color w:val="000000" w:themeColor="text1"/>
                <w:sz w:val="28"/>
                <w:szCs w:val="28"/>
              </w:rPr>
              <w:t>Туапсинского района</w:t>
            </w:r>
          </w:p>
          <w:p w:rsidR="00E2054B" w:rsidRPr="00F5266D" w:rsidRDefault="00E2054B" w:rsidP="00E2054B">
            <w:pPr>
              <w:pStyle w:val="Heading"/>
              <w:suppressAutoHyphens/>
              <w:ind w:firstLine="34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</w:t>
            </w:r>
            <w:r w:rsidRPr="00F5266D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28.02.</w:t>
            </w:r>
            <w:r w:rsidRPr="00F5266D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2017 года №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259</w:t>
            </w:r>
          </w:p>
          <w:p w:rsidR="00E2054B" w:rsidRPr="00F5266D" w:rsidRDefault="00E2054B" w:rsidP="00E2054B">
            <w:pPr>
              <w:pStyle w:val="Heading"/>
              <w:suppressAutoHyphens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E2054B" w:rsidRDefault="00E2054B" w:rsidP="006070DF">
      <w:pPr>
        <w:suppressAutoHyphens/>
        <w:ind w:firstLine="567"/>
        <w:jc w:val="center"/>
        <w:rPr>
          <w:color w:val="000000" w:themeColor="text1"/>
          <w:sz w:val="28"/>
          <w:szCs w:val="28"/>
        </w:rPr>
      </w:pPr>
    </w:p>
    <w:p w:rsidR="00BB6DBE" w:rsidRPr="00F5266D" w:rsidRDefault="00BB6DBE" w:rsidP="006070DF">
      <w:pPr>
        <w:suppressAutoHyphens/>
        <w:ind w:firstLine="567"/>
        <w:jc w:val="center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АДМИНИСТРАТИВНЫЙ РЕГЛАМЕНТ</w:t>
      </w:r>
    </w:p>
    <w:p w:rsidR="006C3042" w:rsidRPr="00F5266D" w:rsidRDefault="006C3042" w:rsidP="00E2054B">
      <w:pPr>
        <w:suppressAutoHyphens/>
        <w:ind w:right="-2"/>
        <w:jc w:val="center"/>
        <w:rPr>
          <w:color w:val="000000"/>
          <w:sz w:val="28"/>
          <w:szCs w:val="28"/>
        </w:rPr>
      </w:pPr>
      <w:r w:rsidRPr="00F5266D">
        <w:rPr>
          <w:sz w:val="28"/>
          <w:szCs w:val="28"/>
        </w:rPr>
        <w:t xml:space="preserve">по предоставлению администрацией Туапсинского городского поселения Туапсинского района муниципальной услуги </w:t>
      </w:r>
      <w:r w:rsidRPr="00F5266D">
        <w:rPr>
          <w:bCs/>
          <w:spacing w:val="-3"/>
          <w:sz w:val="28"/>
          <w:szCs w:val="28"/>
          <w:lang w:eastAsia="ar-SA"/>
        </w:rPr>
        <w:t>«</w:t>
      </w:r>
      <w:r w:rsidRPr="00F5266D">
        <w:rPr>
          <w:color w:val="000000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Pr="00F5266D">
        <w:rPr>
          <w:sz w:val="28"/>
          <w:szCs w:val="28"/>
        </w:rPr>
        <w:t>»</w:t>
      </w:r>
    </w:p>
    <w:p w:rsidR="00397F4E" w:rsidRPr="00F5266D" w:rsidRDefault="00397F4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F5266D" w:rsidRDefault="00D1036D" w:rsidP="00D00CF7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1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Раздел I. ОБЩИЕ ПОЛОЖЕНИЯ</w:t>
      </w:r>
    </w:p>
    <w:p w:rsidR="002B2783" w:rsidRDefault="002B2783" w:rsidP="002B2783">
      <w:pPr>
        <w:suppressAutoHyphens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</w:t>
      </w:r>
      <w:bookmarkStart w:id="4" w:name="_GoBack"/>
      <w:bookmarkEnd w:id="4"/>
      <w:r>
        <w:rPr>
          <w:sz w:val="28"/>
          <w:szCs w:val="28"/>
        </w:rPr>
        <w:t xml:space="preserve">ный регламент по предоставлению муниципальной услуги </w:t>
      </w:r>
      <w:r w:rsidRPr="00F5266D">
        <w:rPr>
          <w:bCs/>
          <w:spacing w:val="-3"/>
          <w:sz w:val="28"/>
          <w:szCs w:val="28"/>
          <w:lang w:eastAsia="ar-SA"/>
        </w:rPr>
        <w:t>«</w:t>
      </w:r>
      <w:r w:rsidRPr="00F5266D">
        <w:rPr>
          <w:color w:val="000000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Pr="00F5266D">
        <w:rPr>
          <w:sz w:val="28"/>
          <w:szCs w:val="28"/>
        </w:rPr>
        <w:t>»</w:t>
      </w:r>
      <w:r>
        <w:rPr>
          <w:sz w:val="28"/>
          <w:szCs w:val="28"/>
        </w:rPr>
        <w:t xml:space="preserve">  разработан в соответствии с </w:t>
      </w:r>
      <w:r w:rsidRPr="00D067DB">
        <w:rPr>
          <w:sz w:val="28"/>
          <w:szCs w:val="28"/>
        </w:rPr>
        <w:t xml:space="preserve">Федеральным </w:t>
      </w:r>
      <w:hyperlink r:id="rId9" w:history="1">
        <w:r w:rsidRPr="00D067DB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D1036D" w:rsidRPr="00F5266D" w:rsidRDefault="00D1036D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397F4E" w:rsidRPr="00F5266D" w:rsidRDefault="00A631DE" w:rsidP="00D00CF7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2"/>
        <w:rPr>
          <w:color w:val="000000" w:themeColor="text1"/>
          <w:sz w:val="28"/>
          <w:szCs w:val="28"/>
        </w:rPr>
      </w:pPr>
      <w:bookmarkStart w:id="5" w:name="Par43"/>
      <w:bookmarkEnd w:id="5"/>
      <w:r w:rsidRPr="00F5266D">
        <w:rPr>
          <w:color w:val="000000" w:themeColor="text1"/>
          <w:sz w:val="28"/>
          <w:szCs w:val="28"/>
        </w:rPr>
        <w:t>Подраздел</w:t>
      </w:r>
      <w:r w:rsidR="00D1036D" w:rsidRPr="00F5266D">
        <w:rPr>
          <w:color w:val="000000" w:themeColor="text1"/>
          <w:sz w:val="28"/>
          <w:szCs w:val="28"/>
        </w:rPr>
        <w:t xml:space="preserve"> 1.</w:t>
      </w:r>
      <w:r w:rsidR="002E384A" w:rsidRPr="00F5266D">
        <w:rPr>
          <w:color w:val="000000" w:themeColor="text1"/>
          <w:sz w:val="28"/>
          <w:szCs w:val="28"/>
        </w:rPr>
        <w:t>1.</w:t>
      </w:r>
      <w:r w:rsidR="00D1036D" w:rsidRPr="00F5266D">
        <w:rPr>
          <w:color w:val="000000" w:themeColor="text1"/>
          <w:sz w:val="28"/>
          <w:szCs w:val="28"/>
        </w:rPr>
        <w:t xml:space="preserve"> ПРЕДМЕТ РЕГУЛИРОВАНИЯ АДМИНИСТРАТИВНОГО РЕГЛАМЕНТА</w:t>
      </w:r>
    </w:p>
    <w:p w:rsidR="00397F4E" w:rsidRPr="00F5266D" w:rsidRDefault="00397F4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397F4E" w:rsidRPr="00F5266D" w:rsidRDefault="00366BA8" w:rsidP="006070DF">
      <w:pPr>
        <w:pStyle w:val="ab"/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266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администрацией </w:t>
      </w:r>
      <w:r w:rsidR="00631CAC" w:rsidRPr="00F5266D">
        <w:rPr>
          <w:rFonts w:ascii="Times New Roman" w:hAnsi="Times New Roman"/>
          <w:color w:val="000000" w:themeColor="text1"/>
          <w:sz w:val="28"/>
          <w:szCs w:val="28"/>
        </w:rPr>
        <w:t xml:space="preserve">Туапсинского городского поселения Туапсинского района </w:t>
      </w:r>
      <w:r w:rsidRPr="00F5266D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BB6DBE" w:rsidRPr="00F526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24E" w:rsidRPr="00F526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D7BE0" w:rsidRPr="00F5266D">
        <w:rPr>
          <w:rFonts w:ascii="Times New Roman" w:hAnsi="Times New Roman"/>
          <w:color w:val="000000" w:themeColor="text1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="0079424E" w:rsidRPr="00F5266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B6DBE" w:rsidRPr="00F526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F5266D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AF2E46" w:rsidRPr="00F5266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397F4E" w:rsidRPr="00F5266D">
        <w:rPr>
          <w:rFonts w:ascii="Times New Roman" w:hAnsi="Times New Roman"/>
          <w:color w:val="000000" w:themeColor="text1"/>
          <w:sz w:val="28"/>
          <w:szCs w:val="28"/>
        </w:rPr>
        <w:t xml:space="preserve">егламент) определяет стандарты, сроки и последовательность административных процедур (действий) </w:t>
      </w:r>
      <w:r w:rsidR="008E5671" w:rsidRPr="00F5266D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397F4E" w:rsidRPr="00F526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7DAB" w:rsidRPr="00F5266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631CAC" w:rsidRPr="00F5266D">
        <w:rPr>
          <w:rFonts w:ascii="Times New Roman" w:hAnsi="Times New Roman"/>
          <w:color w:val="000000" w:themeColor="text1"/>
          <w:sz w:val="28"/>
          <w:szCs w:val="28"/>
        </w:rPr>
        <w:t>Туапсинского городского поселения Туапсинского района</w:t>
      </w:r>
      <w:r w:rsidRPr="00F526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</w:t>
      </w:r>
      <w:r w:rsidR="00BB6DBE" w:rsidRPr="00F526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24E" w:rsidRPr="00F526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D7BE0" w:rsidRPr="00F5266D">
        <w:rPr>
          <w:rFonts w:ascii="Times New Roman" w:hAnsi="Times New Roman"/>
          <w:color w:val="000000" w:themeColor="text1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="0079424E" w:rsidRPr="00F5266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B6DBE" w:rsidRPr="00F526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F5266D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F5266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397F4E" w:rsidRPr="00F5266D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F5266D" w:rsidRDefault="00397F4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D1036D" w:rsidRPr="00F5266D" w:rsidRDefault="00A631DE" w:rsidP="00D00CF7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2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Подраздел</w:t>
      </w:r>
      <w:r w:rsidR="006A035E" w:rsidRPr="00F5266D">
        <w:rPr>
          <w:color w:val="000000" w:themeColor="text1"/>
          <w:sz w:val="28"/>
          <w:szCs w:val="28"/>
        </w:rPr>
        <w:t xml:space="preserve"> </w:t>
      </w:r>
      <w:r w:rsidR="00C77B8B" w:rsidRPr="00F5266D">
        <w:rPr>
          <w:color w:val="000000" w:themeColor="text1"/>
          <w:sz w:val="28"/>
          <w:szCs w:val="28"/>
        </w:rPr>
        <w:t>1.2</w:t>
      </w:r>
      <w:r w:rsidR="002E384A" w:rsidRPr="00F5266D">
        <w:rPr>
          <w:color w:val="000000" w:themeColor="text1"/>
          <w:sz w:val="28"/>
          <w:szCs w:val="28"/>
        </w:rPr>
        <w:t>.</w:t>
      </w:r>
      <w:r w:rsidR="00D1036D" w:rsidRPr="00F5266D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F5266D" w:rsidRDefault="00397F4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A509BB" w:rsidRPr="00A509BB" w:rsidRDefault="004D7BE0" w:rsidP="00A509B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9B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F2A71" w:rsidRPr="00A509BB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Pr="00A50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Заявителями на </w:t>
      </w:r>
      <w:r w:rsidR="00706041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</w:t>
      </w:r>
      <w:r w:rsidRPr="00A50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являются физические лица, обращающиеся </w:t>
      </w:r>
      <w:r w:rsidR="00706041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получения</w:t>
      </w:r>
      <w:r w:rsidRPr="00A50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жилых помещений специализированного жилищного фонда на территории </w:t>
      </w:r>
      <w:r w:rsidR="00631CAC" w:rsidRPr="00A509BB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A50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их </w:t>
      </w:r>
      <w:r w:rsidR="00A509BB" w:rsidRPr="00A50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представители, </w:t>
      </w:r>
      <w:r w:rsidR="00A509BB" w:rsidRPr="00A509BB">
        <w:rPr>
          <w:rFonts w:ascii="Times New Roman" w:hAnsi="Times New Roman" w:cs="Times New Roman"/>
          <w:sz w:val="28"/>
          <w:szCs w:val="28"/>
        </w:rPr>
        <w:t>действующие на основании доверенности, оформленной (удостоверенной) в порядке, установленном законодательством.</w:t>
      </w:r>
    </w:p>
    <w:p w:rsidR="004D7BE0" w:rsidRPr="00A509BB" w:rsidRDefault="005F2A71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A509BB">
        <w:rPr>
          <w:color w:val="000000" w:themeColor="text1"/>
          <w:sz w:val="28"/>
          <w:szCs w:val="28"/>
        </w:rPr>
        <w:lastRenderedPageBreak/>
        <w:t xml:space="preserve">1.2.2. </w:t>
      </w:r>
      <w:r w:rsidR="004D7BE0" w:rsidRPr="00A509BB">
        <w:rPr>
          <w:color w:val="000000" w:themeColor="text1"/>
          <w:sz w:val="28"/>
          <w:szCs w:val="28"/>
        </w:rPr>
        <w:t xml:space="preserve">Получателями муниципальной услуги являются граждане Российской Федерации, не обеспеченные жильем </w:t>
      </w:r>
      <w:r w:rsidRPr="00A509BB">
        <w:rPr>
          <w:color w:val="000000" w:themeColor="text1"/>
          <w:sz w:val="28"/>
          <w:szCs w:val="28"/>
        </w:rPr>
        <w:t xml:space="preserve">в </w:t>
      </w:r>
      <w:r w:rsidR="00631CAC" w:rsidRPr="00A509BB">
        <w:rPr>
          <w:sz w:val="28"/>
          <w:szCs w:val="28"/>
        </w:rPr>
        <w:t>Туапсинском городском поселении Туапсинского района</w:t>
      </w:r>
      <w:r w:rsidR="004D7BE0" w:rsidRPr="00A509BB">
        <w:rPr>
          <w:color w:val="000000" w:themeColor="text1"/>
          <w:sz w:val="28"/>
          <w:szCs w:val="28"/>
        </w:rPr>
        <w:t>, которые нуждаются в соответствующих</w:t>
      </w:r>
      <w:r w:rsidR="00972938" w:rsidRPr="00A509BB">
        <w:rPr>
          <w:color w:val="000000" w:themeColor="text1"/>
          <w:sz w:val="28"/>
          <w:szCs w:val="28"/>
        </w:rPr>
        <w:t xml:space="preserve"> жилых </w:t>
      </w:r>
      <w:r w:rsidR="004D7BE0" w:rsidRPr="00A509BB">
        <w:rPr>
          <w:color w:val="000000" w:themeColor="text1"/>
          <w:sz w:val="28"/>
          <w:szCs w:val="28"/>
        </w:rPr>
        <w:t xml:space="preserve">помещениях специализированного жилищного фонда: </w:t>
      </w:r>
    </w:p>
    <w:p w:rsidR="004D7BE0" w:rsidRPr="00A509BB" w:rsidRDefault="004D7BE0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A509BB">
        <w:rPr>
          <w:color w:val="000000" w:themeColor="text1"/>
          <w:sz w:val="28"/>
          <w:szCs w:val="28"/>
        </w:rPr>
        <w:t>1) в служебном жилом помещении: работники муниципальных учреждений</w:t>
      </w:r>
      <w:r w:rsidR="00443F74" w:rsidRPr="00A509BB">
        <w:rPr>
          <w:color w:val="000000" w:themeColor="text1"/>
          <w:sz w:val="28"/>
          <w:szCs w:val="28"/>
        </w:rPr>
        <w:t xml:space="preserve"> и предприятий</w:t>
      </w:r>
      <w:r w:rsidRPr="00A509BB">
        <w:rPr>
          <w:color w:val="000000" w:themeColor="text1"/>
          <w:sz w:val="28"/>
          <w:szCs w:val="28"/>
        </w:rPr>
        <w:t xml:space="preserve">; муниципальные служащие; лица, замещающие муниципальные должности; </w:t>
      </w:r>
      <w:r w:rsidR="003F71F0" w:rsidRPr="00A509BB">
        <w:rPr>
          <w:color w:val="000000" w:themeColor="text1"/>
          <w:sz w:val="28"/>
          <w:szCs w:val="28"/>
        </w:rPr>
        <w:t>лица, избранные на выборные должности в органах местного самоуправления Туапсинского городского поселения;</w:t>
      </w:r>
    </w:p>
    <w:p w:rsidR="004D7BE0" w:rsidRPr="00F5266D" w:rsidRDefault="004D7BE0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A509BB">
        <w:rPr>
          <w:color w:val="000000" w:themeColor="text1"/>
          <w:sz w:val="28"/>
          <w:szCs w:val="28"/>
        </w:rPr>
        <w:t>2) в</w:t>
      </w:r>
      <w:r w:rsidR="005F2A71" w:rsidRPr="00A509BB">
        <w:rPr>
          <w:color w:val="000000" w:themeColor="text1"/>
          <w:sz w:val="28"/>
          <w:szCs w:val="28"/>
        </w:rPr>
        <w:t xml:space="preserve"> жилом помещении в</w:t>
      </w:r>
      <w:r w:rsidRPr="00A509BB">
        <w:rPr>
          <w:color w:val="000000" w:themeColor="text1"/>
          <w:sz w:val="28"/>
          <w:szCs w:val="28"/>
        </w:rPr>
        <w:t xml:space="preserve"> общежитии: работники органов местного самоуправления </w:t>
      </w:r>
      <w:r w:rsidR="00631CAC" w:rsidRPr="00A509BB">
        <w:rPr>
          <w:sz w:val="28"/>
          <w:szCs w:val="28"/>
        </w:rPr>
        <w:t>Туапсинского городского поселения Туапсинского района</w:t>
      </w:r>
      <w:r w:rsidR="00910F62" w:rsidRPr="00A509BB">
        <w:rPr>
          <w:color w:val="000000" w:themeColor="text1"/>
          <w:sz w:val="28"/>
          <w:szCs w:val="28"/>
        </w:rPr>
        <w:t>:</w:t>
      </w:r>
      <w:r w:rsidRPr="00A509BB">
        <w:rPr>
          <w:color w:val="000000" w:themeColor="text1"/>
          <w:sz w:val="28"/>
          <w:szCs w:val="28"/>
        </w:rPr>
        <w:t xml:space="preserve"> работники муници</w:t>
      </w:r>
      <w:r w:rsidRPr="00F5266D">
        <w:rPr>
          <w:color w:val="000000" w:themeColor="text1"/>
          <w:sz w:val="28"/>
          <w:szCs w:val="28"/>
        </w:rPr>
        <w:t xml:space="preserve">пальных учреждений и предприятий </w:t>
      </w:r>
      <w:r w:rsidR="00631CAC" w:rsidRPr="00F5266D">
        <w:rPr>
          <w:sz w:val="28"/>
          <w:szCs w:val="28"/>
        </w:rPr>
        <w:t>Туапсинского городского поселения Туапсинского района</w:t>
      </w:r>
      <w:r w:rsidRPr="00F5266D">
        <w:rPr>
          <w:color w:val="000000" w:themeColor="text1"/>
          <w:sz w:val="28"/>
          <w:szCs w:val="28"/>
        </w:rPr>
        <w:t xml:space="preserve">; </w:t>
      </w:r>
    </w:p>
    <w:p w:rsidR="004D7BE0" w:rsidRPr="00F5266D" w:rsidRDefault="004D7BE0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3) в жилом помещении муниципального специализированного жилищного фонда </w:t>
      </w:r>
      <w:r w:rsidR="00156C0C" w:rsidRPr="00F5266D">
        <w:rPr>
          <w:color w:val="000000" w:themeColor="text1"/>
          <w:sz w:val="28"/>
          <w:szCs w:val="28"/>
        </w:rPr>
        <w:t xml:space="preserve">на территории </w:t>
      </w:r>
      <w:r w:rsidR="00156C0C" w:rsidRPr="00F5266D">
        <w:rPr>
          <w:sz w:val="28"/>
          <w:szCs w:val="28"/>
        </w:rPr>
        <w:t>Туапсинского городского поселения Туапсинского района</w:t>
      </w:r>
      <w:r w:rsidRPr="00F5266D">
        <w:rPr>
          <w:color w:val="000000" w:themeColor="text1"/>
          <w:sz w:val="28"/>
          <w:szCs w:val="28"/>
        </w:rPr>
        <w:t xml:space="preserve"> для социальной защиты </w:t>
      </w:r>
      <w:r w:rsidR="001A1EFF">
        <w:rPr>
          <w:color w:val="000000" w:themeColor="text1"/>
          <w:sz w:val="28"/>
          <w:szCs w:val="28"/>
        </w:rPr>
        <w:t>о</w:t>
      </w:r>
      <w:r w:rsidR="00DE2E09">
        <w:rPr>
          <w:color w:val="000000" w:themeColor="text1"/>
          <w:sz w:val="28"/>
          <w:szCs w:val="28"/>
        </w:rPr>
        <w:t>тдел</w:t>
      </w:r>
      <w:r w:rsidRPr="00F5266D">
        <w:rPr>
          <w:color w:val="000000" w:themeColor="text1"/>
          <w:sz w:val="28"/>
          <w:szCs w:val="28"/>
        </w:rPr>
        <w:t>ьных категорий граждан:</w:t>
      </w:r>
    </w:p>
    <w:p w:rsidR="004D7BE0" w:rsidRPr="00F5266D" w:rsidRDefault="00C72E91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D7BE0" w:rsidRPr="00F5266D">
        <w:rPr>
          <w:color w:val="000000" w:themeColor="text1"/>
          <w:sz w:val="28"/>
          <w:szCs w:val="28"/>
        </w:rPr>
        <w:t>лица из числа детей-сирот и детей, оставши</w:t>
      </w:r>
      <w:r w:rsidR="00156C0C" w:rsidRPr="00F5266D">
        <w:rPr>
          <w:color w:val="000000" w:themeColor="text1"/>
          <w:sz w:val="28"/>
          <w:szCs w:val="28"/>
        </w:rPr>
        <w:t>х</w:t>
      </w:r>
      <w:r w:rsidR="004D7BE0" w:rsidRPr="00F5266D">
        <w:rPr>
          <w:color w:val="000000" w:themeColor="text1"/>
          <w:sz w:val="28"/>
          <w:szCs w:val="28"/>
        </w:rPr>
        <w:t>ся без попечения родителей;</w:t>
      </w:r>
    </w:p>
    <w:p w:rsidR="004D7BE0" w:rsidRPr="00F5266D" w:rsidRDefault="00C72E91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D7BE0" w:rsidRPr="00F5266D">
        <w:rPr>
          <w:color w:val="000000" w:themeColor="text1"/>
          <w:sz w:val="28"/>
          <w:szCs w:val="28"/>
        </w:rPr>
        <w:t>граждане, находящиеся в трудной жизненной ситуации, с которой они не могут справиться самостоятельно, и имеющие среднедушевой доход семьи ниже величины прожиточного минимума, установленного в Краснодарском крае;</w:t>
      </w:r>
    </w:p>
    <w:p w:rsidR="004D7BE0" w:rsidRPr="00F5266D" w:rsidRDefault="00C72E91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D7BE0" w:rsidRPr="00F5266D">
        <w:rPr>
          <w:color w:val="000000" w:themeColor="text1"/>
          <w:sz w:val="28"/>
          <w:szCs w:val="28"/>
        </w:rPr>
        <w:t>граждане, лишившиеся жилых помещений в связи со стихийными бедствиями, пожарами, катастрофами, при отсутствии иного пригодного для проживания жилого помещения;</w:t>
      </w:r>
    </w:p>
    <w:p w:rsidR="004D7BE0" w:rsidRPr="00F5266D" w:rsidRDefault="00C72E91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D7BE0" w:rsidRPr="00F5266D">
        <w:rPr>
          <w:color w:val="000000" w:themeColor="text1"/>
          <w:sz w:val="28"/>
          <w:szCs w:val="28"/>
        </w:rPr>
        <w:t>одинокие матери (отцы) с детьми (ребенком), если они не являются собственниками, членами собственника жилого помещения, нанимателями, членами семьи нанимателя жилого помещения по договорам социального найма;</w:t>
      </w:r>
    </w:p>
    <w:p w:rsidR="004D7BE0" w:rsidRPr="00F5266D" w:rsidRDefault="00C72E91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D7BE0" w:rsidRPr="00F5266D">
        <w:rPr>
          <w:color w:val="000000" w:themeColor="text1"/>
          <w:sz w:val="28"/>
          <w:szCs w:val="28"/>
        </w:rPr>
        <w:t>граждане, жилые помещения которых признаны непригодными для постоянного проживания, при отсутствии иного пригодного для проживания жилого помещения;</w:t>
      </w:r>
    </w:p>
    <w:p w:rsidR="004D7BE0" w:rsidRPr="00F5266D" w:rsidRDefault="00C72E91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D7BE0" w:rsidRPr="00F5266D">
        <w:rPr>
          <w:color w:val="000000" w:themeColor="text1"/>
          <w:sz w:val="28"/>
          <w:szCs w:val="28"/>
        </w:rPr>
        <w:t>граждане, нуждающиеся в специальной социальной защите участников долевого строительства многоквартирных домов (лица из числа обманутых дольщиков).</w:t>
      </w:r>
    </w:p>
    <w:p w:rsidR="0085313C" w:rsidRPr="00F5266D" w:rsidRDefault="0085313C" w:rsidP="006070DF">
      <w:pPr>
        <w:pStyle w:val="ConsPlusNormal"/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D1036D" w:rsidRPr="00F5266D" w:rsidRDefault="00A631DE" w:rsidP="00D00CF7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2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Подраздел</w:t>
      </w:r>
      <w:r w:rsidR="00BB6DBE" w:rsidRPr="00F5266D">
        <w:rPr>
          <w:color w:val="000000" w:themeColor="text1"/>
          <w:sz w:val="28"/>
          <w:szCs w:val="28"/>
        </w:rPr>
        <w:t xml:space="preserve"> </w:t>
      </w:r>
      <w:r w:rsidR="00C77B8B" w:rsidRPr="00F5266D">
        <w:rPr>
          <w:color w:val="000000" w:themeColor="text1"/>
          <w:sz w:val="28"/>
          <w:szCs w:val="28"/>
        </w:rPr>
        <w:t>1.3</w:t>
      </w:r>
      <w:r w:rsidR="002E384A" w:rsidRPr="00F5266D">
        <w:rPr>
          <w:color w:val="000000" w:themeColor="text1"/>
          <w:sz w:val="28"/>
          <w:szCs w:val="28"/>
        </w:rPr>
        <w:t>.</w:t>
      </w:r>
      <w:r w:rsidR="00D1036D" w:rsidRPr="00F5266D">
        <w:rPr>
          <w:color w:val="000000" w:themeColor="text1"/>
          <w:sz w:val="28"/>
          <w:szCs w:val="28"/>
        </w:rPr>
        <w:t xml:space="preserve"> ТРЕБОВАНИЯ К ПОРЯДКУ ИНФОРМИРОВАНИЯ</w:t>
      </w:r>
      <w:r w:rsidR="00AE2229">
        <w:rPr>
          <w:color w:val="000000" w:themeColor="text1"/>
          <w:sz w:val="28"/>
          <w:szCs w:val="28"/>
        </w:rPr>
        <w:t xml:space="preserve"> </w:t>
      </w:r>
      <w:r w:rsidR="00D1036D" w:rsidRPr="00F5266D">
        <w:rPr>
          <w:color w:val="000000" w:themeColor="text1"/>
          <w:sz w:val="28"/>
          <w:szCs w:val="28"/>
        </w:rPr>
        <w:t>О ПРЕДОСТАВЛЕНИИ</w:t>
      </w:r>
      <w:r w:rsidR="00AE2229">
        <w:rPr>
          <w:color w:val="000000" w:themeColor="text1"/>
          <w:sz w:val="28"/>
          <w:szCs w:val="28"/>
        </w:rPr>
        <w:t xml:space="preserve"> </w:t>
      </w:r>
      <w:r w:rsidR="00D1036D" w:rsidRPr="00F5266D">
        <w:rPr>
          <w:color w:val="000000" w:themeColor="text1"/>
          <w:sz w:val="28"/>
          <w:szCs w:val="28"/>
        </w:rPr>
        <w:t>МУНИЦИПАЛЬНОЙ УСЛУГИ</w:t>
      </w:r>
    </w:p>
    <w:p w:rsidR="00397F4E" w:rsidRPr="00F5266D" w:rsidRDefault="00397F4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BB6DBE" w:rsidRPr="00F5266D" w:rsidRDefault="00BB6DBE" w:rsidP="006070DF">
      <w:pPr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 xml:space="preserve">В предоставлении муниципальной услуги участвуют: </w:t>
      </w:r>
      <w:r w:rsidR="00DE2E09">
        <w:rPr>
          <w:sz w:val="28"/>
          <w:szCs w:val="28"/>
        </w:rPr>
        <w:t>Администрация</w:t>
      </w:r>
      <w:r w:rsidRPr="00F5266D">
        <w:rPr>
          <w:sz w:val="28"/>
          <w:szCs w:val="28"/>
        </w:rPr>
        <w:t xml:space="preserve"> Туапсинского городского поселения Туапсинского района (далее – </w:t>
      </w:r>
      <w:r w:rsidR="00DE2E09">
        <w:rPr>
          <w:sz w:val="28"/>
          <w:szCs w:val="28"/>
        </w:rPr>
        <w:t>Администрация</w:t>
      </w:r>
      <w:r w:rsidRPr="00F5266D">
        <w:rPr>
          <w:sz w:val="28"/>
          <w:szCs w:val="28"/>
        </w:rPr>
        <w:t>) и Многофункциональный центр предоставления государственных и муниципальных услуг Краснодарского края (далее – МФЦ).</w:t>
      </w:r>
    </w:p>
    <w:p w:rsidR="005338A0" w:rsidRPr="00F5266D" w:rsidRDefault="005338A0" w:rsidP="006070D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>1.3.1. Информирование о предоставлении муниципальной услуги осуществляется:</w:t>
      </w:r>
    </w:p>
    <w:p w:rsidR="00BB6DBE" w:rsidRPr="00F5266D" w:rsidRDefault="00BB6DBE" w:rsidP="006070DF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F5266D">
        <w:rPr>
          <w:rFonts w:eastAsia="Calibri"/>
          <w:sz w:val="28"/>
          <w:szCs w:val="28"/>
          <w:lang w:eastAsia="en-US"/>
        </w:rPr>
        <w:t xml:space="preserve">1.3.1.1. </w:t>
      </w:r>
      <w:r w:rsidRPr="00F5266D">
        <w:rPr>
          <w:sz w:val="28"/>
          <w:szCs w:val="28"/>
        </w:rPr>
        <w:t xml:space="preserve"> </w:t>
      </w:r>
      <w:r w:rsidRPr="00F5266D">
        <w:rPr>
          <w:rFonts w:eastAsia="Calibri"/>
          <w:sz w:val="28"/>
          <w:szCs w:val="28"/>
        </w:rPr>
        <w:t xml:space="preserve">В </w:t>
      </w:r>
      <w:r w:rsidR="00DE2E09">
        <w:rPr>
          <w:rFonts w:eastAsia="Calibri"/>
          <w:sz w:val="28"/>
          <w:szCs w:val="28"/>
        </w:rPr>
        <w:t>Администрации</w:t>
      </w:r>
      <w:r w:rsidRPr="00F5266D">
        <w:rPr>
          <w:rFonts w:eastAsia="Calibri"/>
          <w:sz w:val="28"/>
          <w:szCs w:val="28"/>
        </w:rPr>
        <w:t>:</w:t>
      </w:r>
    </w:p>
    <w:p w:rsidR="00BB6DBE" w:rsidRPr="00F5266D" w:rsidRDefault="00BB6DBE" w:rsidP="006070DF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F5266D">
        <w:rPr>
          <w:rFonts w:eastAsia="Calibri"/>
          <w:sz w:val="28"/>
          <w:szCs w:val="28"/>
        </w:rPr>
        <w:t xml:space="preserve">в устной форме при личном обращении; </w:t>
      </w:r>
    </w:p>
    <w:p w:rsidR="00BB6DBE" w:rsidRPr="00F5266D" w:rsidRDefault="00BB6DBE" w:rsidP="006070DF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F5266D">
        <w:rPr>
          <w:rFonts w:eastAsia="Calibri"/>
          <w:sz w:val="28"/>
          <w:szCs w:val="28"/>
        </w:rPr>
        <w:lastRenderedPageBreak/>
        <w:t>с использованием телефонной связи;</w:t>
      </w:r>
    </w:p>
    <w:p w:rsidR="00BB6DBE" w:rsidRPr="00F5266D" w:rsidRDefault="00BB6DBE" w:rsidP="006070DF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F5266D">
        <w:rPr>
          <w:rFonts w:eastAsia="Calibri"/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BB6DBE" w:rsidRPr="00F5266D" w:rsidRDefault="00E472C3" w:rsidP="006070D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66D">
        <w:rPr>
          <w:rFonts w:eastAsia="Calibri"/>
          <w:sz w:val="28"/>
          <w:szCs w:val="28"/>
        </w:rPr>
        <w:t>посредством</w:t>
      </w:r>
      <w:r w:rsidR="005338A0" w:rsidRPr="00F5266D">
        <w:rPr>
          <w:rFonts w:eastAsia="Calibri"/>
          <w:sz w:val="28"/>
          <w:szCs w:val="28"/>
        </w:rPr>
        <w:t xml:space="preserve"> подготовки ответа на</w:t>
      </w:r>
      <w:r w:rsidRPr="00F5266D">
        <w:rPr>
          <w:rFonts w:eastAsia="Calibri"/>
          <w:sz w:val="28"/>
          <w:szCs w:val="28"/>
        </w:rPr>
        <w:t xml:space="preserve"> письменно</w:t>
      </w:r>
      <w:r w:rsidR="005338A0" w:rsidRPr="00F5266D">
        <w:rPr>
          <w:rFonts w:eastAsia="Calibri"/>
          <w:sz w:val="28"/>
          <w:szCs w:val="28"/>
        </w:rPr>
        <w:t>е обращение</w:t>
      </w:r>
      <w:r w:rsidR="00BB6DBE" w:rsidRPr="00F5266D">
        <w:rPr>
          <w:sz w:val="28"/>
          <w:szCs w:val="28"/>
        </w:rPr>
        <w:t>.</w:t>
      </w:r>
    </w:p>
    <w:p w:rsidR="00BB6DBE" w:rsidRPr="00F5266D" w:rsidRDefault="00BB6DBE" w:rsidP="006070D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66D">
        <w:rPr>
          <w:rFonts w:eastAsia="Calibri"/>
          <w:sz w:val="28"/>
          <w:szCs w:val="28"/>
          <w:lang w:eastAsia="en-US"/>
        </w:rPr>
        <w:t xml:space="preserve">1.3.1.2. </w:t>
      </w:r>
      <w:r w:rsidRPr="00F5266D">
        <w:rPr>
          <w:sz w:val="28"/>
          <w:szCs w:val="28"/>
        </w:rPr>
        <w:t>В МФЦ:</w:t>
      </w:r>
    </w:p>
    <w:p w:rsidR="00BB6DBE" w:rsidRPr="00F5266D" w:rsidRDefault="00BB6DBE" w:rsidP="006070D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>при личном обращении;</w:t>
      </w:r>
    </w:p>
    <w:p w:rsidR="005D38CB" w:rsidRPr="00F5266D" w:rsidRDefault="00BB6DBE" w:rsidP="006070D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>посредством интернет-сайта – http://</w:t>
      </w:r>
      <w:r w:rsidRPr="00F5266D">
        <w:rPr>
          <w:sz w:val="28"/>
          <w:szCs w:val="28"/>
          <w:lang w:val="en-US"/>
        </w:rPr>
        <w:t>www</w:t>
      </w:r>
      <w:r w:rsidRPr="00F5266D">
        <w:rPr>
          <w:sz w:val="28"/>
          <w:szCs w:val="28"/>
        </w:rPr>
        <w:t>.</w:t>
      </w:r>
      <w:proofErr w:type="spellStart"/>
      <w:r w:rsidR="0001092F">
        <w:fldChar w:fldCharType="begin"/>
      </w:r>
      <w:r w:rsidR="00ED2677">
        <w:instrText>HYPERLINK "http://tuapse.e-mfc.ru/"</w:instrText>
      </w:r>
      <w:r w:rsidR="0001092F">
        <w:fldChar w:fldCharType="separate"/>
      </w:r>
      <w:r w:rsidRPr="00F5266D">
        <w:rPr>
          <w:rStyle w:val="a5"/>
          <w:rFonts w:ascii="PT Sans" w:hAnsi="PT Sans"/>
          <w:sz w:val="28"/>
          <w:szCs w:val="28"/>
          <w:bdr w:val="none" w:sz="0" w:space="0" w:color="auto" w:frame="1"/>
          <w:shd w:val="clear" w:color="auto" w:fill="F2F2F2"/>
        </w:rPr>
        <w:t>e-mfc.ru</w:t>
      </w:r>
      <w:proofErr w:type="spellEnd"/>
      <w:r w:rsidR="0001092F">
        <w:fldChar w:fldCharType="end"/>
      </w:r>
      <w:r w:rsidR="005D38CB" w:rsidRPr="00F5266D">
        <w:rPr>
          <w:rFonts w:eastAsia="Calibri"/>
          <w:sz w:val="28"/>
          <w:szCs w:val="28"/>
        </w:rPr>
        <w:t>, «Online-консультант», «Электронный консультант», «Виртуальная приемная».</w:t>
      </w:r>
    </w:p>
    <w:p w:rsidR="00BB6DBE" w:rsidRPr="00F5266D" w:rsidRDefault="00BB6DBE" w:rsidP="006070DF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266D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официальном сайте </w:t>
      </w:r>
      <w:r w:rsidR="00DE2E09">
        <w:rPr>
          <w:rFonts w:eastAsia="Calibri"/>
          <w:sz w:val="28"/>
          <w:szCs w:val="28"/>
          <w:lang w:eastAsia="en-US"/>
        </w:rPr>
        <w:t>Администрации</w:t>
      </w:r>
      <w:r w:rsidRPr="00F5266D">
        <w:rPr>
          <w:rFonts w:eastAsia="Calibri"/>
          <w:sz w:val="28"/>
          <w:szCs w:val="28"/>
          <w:lang w:eastAsia="en-US"/>
        </w:rPr>
        <w:t>, адрес официального сайта: http://www.</w:t>
      </w:r>
      <w:proofErr w:type="spellStart"/>
      <w:r w:rsidRPr="00F5266D">
        <w:rPr>
          <w:rFonts w:eastAsia="Calibri"/>
          <w:sz w:val="28"/>
          <w:szCs w:val="28"/>
          <w:lang w:val="en-US" w:eastAsia="en-US"/>
        </w:rPr>
        <w:t>admtuapse</w:t>
      </w:r>
      <w:proofErr w:type="spellEnd"/>
      <w:r w:rsidRPr="00F5266D">
        <w:rPr>
          <w:rFonts w:eastAsia="Calibri"/>
          <w:sz w:val="28"/>
          <w:szCs w:val="28"/>
          <w:lang w:eastAsia="en-US"/>
        </w:rPr>
        <w:t>.</w:t>
      </w:r>
      <w:proofErr w:type="spellStart"/>
      <w:r w:rsidRPr="00F5266D">
        <w:rPr>
          <w:rFonts w:eastAsia="Calibri"/>
          <w:sz w:val="28"/>
          <w:szCs w:val="28"/>
          <w:lang w:eastAsia="en-US"/>
        </w:rPr>
        <w:t>ru</w:t>
      </w:r>
      <w:proofErr w:type="spellEnd"/>
      <w:r w:rsidRPr="00F5266D">
        <w:rPr>
          <w:rFonts w:eastAsia="Calibri"/>
          <w:sz w:val="28"/>
          <w:szCs w:val="28"/>
          <w:lang w:eastAsia="en-US"/>
        </w:rPr>
        <w:t>.</w:t>
      </w:r>
    </w:p>
    <w:p w:rsidR="00BB6DBE" w:rsidRPr="00F5266D" w:rsidRDefault="00BB6DBE" w:rsidP="006070DF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266D">
        <w:rPr>
          <w:rFonts w:eastAsia="Calibri"/>
          <w:sz w:val="28"/>
          <w:szCs w:val="28"/>
          <w:lang w:eastAsia="en-US"/>
        </w:rPr>
        <w:t xml:space="preserve">1.3.1.4. Посредством размещения информации на едином </w:t>
      </w:r>
      <w:r w:rsidR="00502FE3">
        <w:rPr>
          <w:rFonts w:eastAsia="Calibri"/>
          <w:sz w:val="28"/>
          <w:szCs w:val="28"/>
          <w:lang w:eastAsia="en-US"/>
        </w:rPr>
        <w:t>Портале</w:t>
      </w:r>
      <w:r w:rsidRPr="00F5266D">
        <w:rPr>
          <w:rFonts w:eastAsia="Calibri"/>
          <w:sz w:val="28"/>
          <w:szCs w:val="28"/>
          <w:lang w:eastAsia="en-US"/>
        </w:rPr>
        <w:t xml:space="preserve"> государственных и муниципальных услуг и (или) региональном </w:t>
      </w:r>
      <w:r w:rsidR="00502FE3">
        <w:rPr>
          <w:rFonts w:eastAsia="Calibri"/>
          <w:sz w:val="28"/>
          <w:szCs w:val="28"/>
          <w:lang w:eastAsia="en-US"/>
        </w:rPr>
        <w:t>Портале</w:t>
      </w:r>
      <w:r w:rsidRPr="00F5266D">
        <w:rPr>
          <w:rFonts w:eastAsia="Calibri"/>
          <w:sz w:val="28"/>
          <w:szCs w:val="28"/>
          <w:lang w:eastAsia="en-US"/>
        </w:rPr>
        <w:t xml:space="preserve"> государственных и муниципальных услуг Краснодарского края в информационно-телекоммуникационной сети «Интернет» (далее – </w:t>
      </w:r>
      <w:r w:rsidR="00502FE3">
        <w:rPr>
          <w:rFonts w:eastAsia="Calibri"/>
          <w:sz w:val="28"/>
          <w:szCs w:val="28"/>
          <w:lang w:eastAsia="en-US"/>
        </w:rPr>
        <w:t>Портал</w:t>
      </w:r>
      <w:r w:rsidRPr="00F5266D">
        <w:rPr>
          <w:rFonts w:eastAsia="Calibri"/>
          <w:sz w:val="28"/>
          <w:szCs w:val="28"/>
          <w:lang w:eastAsia="en-US"/>
        </w:rPr>
        <w:t>).</w:t>
      </w:r>
    </w:p>
    <w:p w:rsidR="00BB6DBE" w:rsidRPr="00F5266D" w:rsidRDefault="00BB6DBE" w:rsidP="006070DF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266D">
        <w:rPr>
          <w:rFonts w:eastAsia="Calibri"/>
          <w:sz w:val="28"/>
          <w:szCs w:val="28"/>
          <w:lang w:eastAsia="en-US"/>
        </w:rPr>
        <w:t xml:space="preserve">1.3.1.5. Посредством  размещения информационных стендов в </w:t>
      </w:r>
      <w:r w:rsidRPr="00F5266D">
        <w:rPr>
          <w:sz w:val="28"/>
          <w:szCs w:val="28"/>
        </w:rPr>
        <w:t xml:space="preserve">МФЦ </w:t>
      </w:r>
      <w:r w:rsidRPr="00F5266D">
        <w:rPr>
          <w:rFonts w:eastAsia="Calibri"/>
          <w:sz w:val="28"/>
          <w:szCs w:val="28"/>
          <w:lang w:eastAsia="en-US"/>
        </w:rPr>
        <w:t xml:space="preserve">и </w:t>
      </w:r>
      <w:r w:rsidR="00DE2E09">
        <w:rPr>
          <w:rFonts w:eastAsia="Calibri"/>
          <w:sz w:val="28"/>
          <w:szCs w:val="28"/>
          <w:lang w:eastAsia="en-US"/>
        </w:rPr>
        <w:t>Администрации</w:t>
      </w:r>
      <w:r w:rsidRPr="00F5266D">
        <w:rPr>
          <w:rFonts w:eastAsia="Calibri"/>
          <w:sz w:val="28"/>
          <w:szCs w:val="28"/>
          <w:lang w:eastAsia="en-US"/>
        </w:rPr>
        <w:t>.</w:t>
      </w:r>
    </w:p>
    <w:p w:rsidR="00BB6DBE" w:rsidRPr="00F5266D" w:rsidRDefault="00BB6DBE" w:rsidP="006070DF">
      <w:pPr>
        <w:suppressAutoHyphens/>
        <w:ind w:firstLine="567"/>
        <w:jc w:val="both"/>
        <w:rPr>
          <w:sz w:val="28"/>
          <w:szCs w:val="28"/>
        </w:rPr>
      </w:pPr>
      <w:r w:rsidRPr="00F5266D">
        <w:rPr>
          <w:rFonts w:eastAsia="Calibri"/>
          <w:sz w:val="28"/>
          <w:szCs w:val="28"/>
          <w:lang w:eastAsia="en-US"/>
        </w:rPr>
        <w:t xml:space="preserve">1.3.1.6. </w:t>
      </w:r>
      <w:r w:rsidRPr="00F5266D">
        <w:rPr>
          <w:sz w:val="28"/>
          <w:szCs w:val="28"/>
        </w:rPr>
        <w:t>Посредством  Единой  справочной службы: 8(800)1000-900, горячей линии: 8(86167) 2-96-86.</w:t>
      </w:r>
    </w:p>
    <w:p w:rsidR="00BB6DBE" w:rsidRPr="00F5266D" w:rsidRDefault="00BB6DBE" w:rsidP="006070DF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266D">
        <w:rPr>
          <w:rFonts w:eastAsia="Calibri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BB6DBE" w:rsidRPr="00F5266D" w:rsidRDefault="00BB6DBE" w:rsidP="006070DF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266D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BB6DBE" w:rsidRPr="00F5266D" w:rsidRDefault="00BB6DBE" w:rsidP="006070DF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266D">
        <w:rPr>
          <w:rFonts w:eastAsia="Calibri"/>
          <w:sz w:val="28"/>
          <w:szCs w:val="28"/>
          <w:lang w:eastAsia="en-US"/>
        </w:rPr>
        <w:t xml:space="preserve"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</w:t>
      </w:r>
      <w:r w:rsidR="00741A0A" w:rsidRPr="00F5266D">
        <w:rPr>
          <w:rFonts w:eastAsia="Calibri"/>
          <w:sz w:val="28"/>
          <w:szCs w:val="28"/>
          <w:lang w:eastAsia="en-US"/>
        </w:rPr>
        <w:t>заявителя</w:t>
      </w:r>
      <w:r w:rsidRPr="00F5266D">
        <w:rPr>
          <w:rFonts w:eastAsia="Calibri"/>
          <w:sz w:val="28"/>
          <w:szCs w:val="28"/>
          <w:lang w:eastAsia="en-US"/>
        </w:rPr>
        <w:t xml:space="preserve"> по интересующим его вопросам.</w:t>
      </w:r>
    </w:p>
    <w:p w:rsidR="00BB6DBE" w:rsidRPr="00F5266D" w:rsidRDefault="00BB6DBE" w:rsidP="006070DF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266D">
        <w:rPr>
          <w:rFonts w:eastAsia="Calibri"/>
          <w:sz w:val="28"/>
          <w:szCs w:val="28"/>
          <w:lang w:eastAsia="en-US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</w:t>
      </w:r>
      <w:r w:rsidR="00ED03AD" w:rsidRPr="00F5266D">
        <w:rPr>
          <w:rFonts w:eastAsia="Calibri"/>
          <w:sz w:val="28"/>
          <w:szCs w:val="28"/>
          <w:lang w:eastAsia="en-US"/>
        </w:rPr>
        <w:t>заявителю</w:t>
      </w:r>
      <w:r w:rsidRPr="00F5266D">
        <w:rPr>
          <w:rFonts w:eastAsia="Calibri"/>
          <w:sz w:val="28"/>
          <w:szCs w:val="28"/>
          <w:lang w:eastAsia="en-US"/>
        </w:rPr>
        <w:t xml:space="preserve"> обратиться письменно, либо назначить другое удобное для заинтересованного лица время для получения информации.</w:t>
      </w:r>
    </w:p>
    <w:p w:rsidR="00BB6DBE" w:rsidRPr="00F5266D" w:rsidRDefault="00BB6DBE" w:rsidP="006070DF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266D">
        <w:rPr>
          <w:rFonts w:eastAsia="Calibri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BB6DBE" w:rsidRPr="00F5266D" w:rsidRDefault="00BB6DBE" w:rsidP="006070DF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266D"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BB6DBE" w:rsidRPr="00F5266D" w:rsidRDefault="00BB6DBE" w:rsidP="006070DF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266D">
        <w:rPr>
          <w:rFonts w:eastAsia="Calibri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BB6DBE" w:rsidRPr="00F5266D" w:rsidRDefault="00BB6DBE" w:rsidP="006070DF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266D">
        <w:rPr>
          <w:rFonts w:eastAsia="Calibri"/>
          <w:sz w:val="28"/>
          <w:szCs w:val="28"/>
          <w:lang w:eastAsia="en-US"/>
        </w:rPr>
        <w:t xml:space="preserve">1.3.3. Информационные стенды, размещенные в </w:t>
      </w:r>
      <w:r w:rsidR="00DE2E09">
        <w:rPr>
          <w:rFonts w:eastAsia="Calibri"/>
          <w:sz w:val="28"/>
          <w:szCs w:val="28"/>
          <w:lang w:eastAsia="en-US"/>
        </w:rPr>
        <w:t>Администрации</w:t>
      </w:r>
      <w:r w:rsidR="005A686E" w:rsidRPr="00F5266D">
        <w:rPr>
          <w:sz w:val="28"/>
          <w:szCs w:val="28"/>
        </w:rPr>
        <w:t xml:space="preserve"> </w:t>
      </w:r>
      <w:r w:rsidRPr="00F5266D">
        <w:rPr>
          <w:rFonts w:eastAsia="Calibri"/>
          <w:sz w:val="28"/>
          <w:szCs w:val="28"/>
          <w:lang w:eastAsia="en-US"/>
        </w:rPr>
        <w:t>и</w:t>
      </w:r>
      <w:r w:rsidR="005A686E" w:rsidRPr="00F5266D">
        <w:rPr>
          <w:sz w:val="28"/>
          <w:szCs w:val="28"/>
        </w:rPr>
        <w:t xml:space="preserve"> МФЦ</w:t>
      </w:r>
      <w:r w:rsidRPr="00F5266D">
        <w:rPr>
          <w:rFonts w:eastAsia="Calibri"/>
          <w:sz w:val="28"/>
          <w:szCs w:val="28"/>
          <w:lang w:eastAsia="en-US"/>
        </w:rPr>
        <w:t>, должны содержать:</w:t>
      </w:r>
    </w:p>
    <w:p w:rsidR="00BB6DBE" w:rsidRPr="00F5266D" w:rsidRDefault="00BB6DBE" w:rsidP="006070DF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266D">
        <w:rPr>
          <w:rFonts w:eastAsia="Calibri"/>
          <w:sz w:val="28"/>
          <w:szCs w:val="28"/>
          <w:lang w:eastAsia="en-US"/>
        </w:rPr>
        <w:t xml:space="preserve">режим работы, адреса </w:t>
      </w:r>
      <w:r w:rsidR="00DE2E09">
        <w:rPr>
          <w:rFonts w:eastAsia="Calibri"/>
          <w:sz w:val="28"/>
          <w:szCs w:val="28"/>
          <w:lang w:eastAsia="en-US"/>
        </w:rPr>
        <w:t>Администрации</w:t>
      </w:r>
      <w:r w:rsidRPr="00F5266D">
        <w:rPr>
          <w:rFonts w:eastAsia="Calibri"/>
          <w:sz w:val="28"/>
          <w:szCs w:val="28"/>
          <w:lang w:eastAsia="en-US"/>
        </w:rPr>
        <w:t xml:space="preserve"> и </w:t>
      </w:r>
      <w:r w:rsidRPr="00F5266D">
        <w:rPr>
          <w:sz w:val="28"/>
          <w:szCs w:val="28"/>
        </w:rPr>
        <w:t>МФЦ</w:t>
      </w:r>
      <w:r w:rsidRPr="00F5266D">
        <w:rPr>
          <w:rFonts w:eastAsia="Calibri"/>
          <w:sz w:val="28"/>
          <w:szCs w:val="28"/>
          <w:lang w:eastAsia="en-US"/>
        </w:rPr>
        <w:t>;</w:t>
      </w:r>
    </w:p>
    <w:p w:rsidR="00BB6DBE" w:rsidRPr="00F5266D" w:rsidRDefault="00BB6DBE" w:rsidP="006070DF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266D">
        <w:rPr>
          <w:rFonts w:eastAsia="Calibri"/>
          <w:sz w:val="28"/>
          <w:szCs w:val="28"/>
        </w:rPr>
        <w:t xml:space="preserve">адрес официального сайта </w:t>
      </w:r>
      <w:r w:rsidR="00DE2E09">
        <w:rPr>
          <w:rFonts w:eastAsia="Calibri"/>
          <w:sz w:val="28"/>
          <w:szCs w:val="28"/>
        </w:rPr>
        <w:t>Администрации</w:t>
      </w:r>
      <w:r w:rsidRPr="00F5266D">
        <w:rPr>
          <w:rFonts w:eastAsia="Calibri"/>
          <w:sz w:val="28"/>
          <w:szCs w:val="28"/>
        </w:rPr>
        <w:t xml:space="preserve">, адрес электронной почты </w:t>
      </w:r>
      <w:r w:rsidR="00DE2E09">
        <w:rPr>
          <w:rFonts w:eastAsia="Calibri"/>
          <w:sz w:val="28"/>
          <w:szCs w:val="28"/>
        </w:rPr>
        <w:t>Администрации</w:t>
      </w:r>
      <w:r w:rsidRPr="00F5266D">
        <w:rPr>
          <w:rFonts w:eastAsia="Calibri"/>
          <w:sz w:val="28"/>
          <w:szCs w:val="28"/>
          <w:lang w:eastAsia="en-US"/>
        </w:rPr>
        <w:t>;</w:t>
      </w:r>
    </w:p>
    <w:p w:rsidR="00BB6DBE" w:rsidRPr="00F5266D" w:rsidRDefault="00BB6DBE" w:rsidP="006070DF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F5266D">
        <w:rPr>
          <w:rFonts w:eastAsia="Calibri"/>
          <w:sz w:val="28"/>
          <w:szCs w:val="28"/>
        </w:rPr>
        <w:t xml:space="preserve">почтовые адреса, телефоны, фамилии руководителей </w:t>
      </w:r>
      <w:r w:rsidRPr="00F5266D">
        <w:rPr>
          <w:sz w:val="28"/>
          <w:szCs w:val="28"/>
        </w:rPr>
        <w:t>МФЦ</w:t>
      </w:r>
      <w:r w:rsidRPr="00F5266D">
        <w:rPr>
          <w:rFonts w:eastAsia="Calibri"/>
          <w:sz w:val="28"/>
          <w:szCs w:val="28"/>
        </w:rPr>
        <w:t xml:space="preserve"> и </w:t>
      </w:r>
      <w:r w:rsidR="00DE2E09">
        <w:rPr>
          <w:rFonts w:eastAsia="Calibri"/>
          <w:sz w:val="28"/>
          <w:szCs w:val="28"/>
        </w:rPr>
        <w:t>Администрации</w:t>
      </w:r>
      <w:r w:rsidRPr="00F5266D">
        <w:rPr>
          <w:rFonts w:eastAsia="Calibri"/>
          <w:sz w:val="28"/>
          <w:szCs w:val="28"/>
        </w:rPr>
        <w:t>;</w:t>
      </w:r>
    </w:p>
    <w:p w:rsidR="00BB6DBE" w:rsidRPr="00F5266D" w:rsidRDefault="00BB6DBE" w:rsidP="006070DF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266D">
        <w:rPr>
          <w:rFonts w:eastAsia="Calibri"/>
          <w:sz w:val="28"/>
          <w:szCs w:val="28"/>
          <w:lang w:eastAsia="en-US"/>
        </w:rPr>
        <w:lastRenderedPageBreak/>
        <w:t>порядок получения консультаций о предоставлении муниципальной услуги;</w:t>
      </w:r>
    </w:p>
    <w:p w:rsidR="00BB6DBE" w:rsidRPr="00F5266D" w:rsidRDefault="00BB6DBE" w:rsidP="006070DF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266D">
        <w:rPr>
          <w:rFonts w:eastAsia="Calibri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BB6DBE" w:rsidRPr="00F5266D" w:rsidRDefault="00BB6DBE" w:rsidP="006070DF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266D">
        <w:rPr>
          <w:rFonts w:eastAsia="Calibri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BB6DBE" w:rsidRPr="00F5266D" w:rsidRDefault="00BB6DBE" w:rsidP="006070DF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266D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BB6DBE" w:rsidRPr="00F5266D" w:rsidRDefault="00BB6DBE" w:rsidP="006070DF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266D">
        <w:rPr>
          <w:rFonts w:eastAsia="Calibri"/>
          <w:sz w:val="28"/>
          <w:szCs w:val="28"/>
          <w:lang w:eastAsia="en-US"/>
        </w:rPr>
        <w:t>основания для отказа в приеме документов о предоставлении муниципальной услуги;</w:t>
      </w:r>
    </w:p>
    <w:p w:rsidR="00BB6DBE" w:rsidRPr="00F5266D" w:rsidRDefault="00BB6DBE" w:rsidP="006070DF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266D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BB6DBE" w:rsidRPr="00F5266D" w:rsidRDefault="00BB6DBE" w:rsidP="006070DF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266D">
        <w:rPr>
          <w:rFonts w:eastAsia="Calibri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</w:t>
      </w:r>
      <w:r w:rsidR="00DE2E09">
        <w:rPr>
          <w:rFonts w:eastAsia="Calibri"/>
          <w:sz w:val="28"/>
          <w:szCs w:val="28"/>
          <w:lang w:eastAsia="en-US"/>
        </w:rPr>
        <w:t>Администрации</w:t>
      </w:r>
      <w:r w:rsidRPr="00F5266D">
        <w:rPr>
          <w:rFonts w:eastAsia="Calibri"/>
          <w:sz w:val="28"/>
          <w:szCs w:val="28"/>
          <w:lang w:eastAsia="en-US"/>
        </w:rPr>
        <w:t>, а также должностных лиц и муниципальных служащих;</w:t>
      </w:r>
    </w:p>
    <w:p w:rsidR="00BB6DBE" w:rsidRPr="00F5266D" w:rsidRDefault="00BB6DBE" w:rsidP="006070DF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266D">
        <w:rPr>
          <w:rFonts w:eastAsia="Calibri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BB6DBE" w:rsidRPr="00F5266D" w:rsidRDefault="00BB6DBE" w:rsidP="006070DF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266D">
        <w:rPr>
          <w:rFonts w:eastAsia="Calibri"/>
          <w:sz w:val="28"/>
          <w:szCs w:val="28"/>
          <w:lang w:eastAsia="en-US"/>
        </w:rPr>
        <w:t xml:space="preserve">Такая же информация </w:t>
      </w:r>
      <w:r w:rsidR="00231982" w:rsidRPr="00F5266D">
        <w:rPr>
          <w:rFonts w:eastAsia="Calibri"/>
          <w:sz w:val="28"/>
          <w:szCs w:val="28"/>
          <w:lang w:eastAsia="en-US"/>
        </w:rPr>
        <w:t xml:space="preserve">подлежит размещению </w:t>
      </w:r>
      <w:r w:rsidRPr="00F5266D"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="00DE2E09">
        <w:rPr>
          <w:rFonts w:eastAsia="Calibri"/>
          <w:sz w:val="28"/>
          <w:szCs w:val="28"/>
          <w:lang w:eastAsia="en-US"/>
        </w:rPr>
        <w:t>Администрации</w:t>
      </w:r>
      <w:r w:rsidRPr="00F5266D">
        <w:rPr>
          <w:rFonts w:eastAsia="Calibri"/>
          <w:sz w:val="28"/>
          <w:szCs w:val="28"/>
          <w:lang w:eastAsia="en-US"/>
        </w:rPr>
        <w:t xml:space="preserve"> и на сайте </w:t>
      </w:r>
      <w:r w:rsidRPr="00F5266D">
        <w:rPr>
          <w:sz w:val="28"/>
          <w:szCs w:val="28"/>
        </w:rPr>
        <w:t>МФЦ</w:t>
      </w:r>
      <w:r w:rsidRPr="00F5266D">
        <w:rPr>
          <w:rFonts w:eastAsia="Calibri"/>
          <w:sz w:val="28"/>
          <w:szCs w:val="28"/>
          <w:lang w:eastAsia="en-US"/>
        </w:rPr>
        <w:t>.</w:t>
      </w:r>
    </w:p>
    <w:p w:rsidR="003023D9" w:rsidRDefault="003023D9" w:rsidP="003023D9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1.3.4. Информация о местонахождении и графике работы, справочных телефонах </w:t>
      </w:r>
      <w:r w:rsidR="00DE2E09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>, МФЦ:</w:t>
      </w:r>
    </w:p>
    <w:p w:rsidR="003023D9" w:rsidRDefault="003023D9" w:rsidP="003023D9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1.3.4.1. </w:t>
      </w:r>
      <w:r w:rsidR="00DE2E09">
        <w:rPr>
          <w:rFonts w:eastAsia="Calibri"/>
          <w:sz w:val="28"/>
          <w:szCs w:val="28"/>
          <w:lang w:eastAsia="en-US"/>
        </w:rPr>
        <w:t>Администрация</w:t>
      </w:r>
      <w:r>
        <w:rPr>
          <w:rFonts w:eastAsia="Calibri"/>
          <w:sz w:val="28"/>
          <w:szCs w:val="28"/>
          <w:lang w:eastAsia="en-US"/>
        </w:rPr>
        <w:t xml:space="preserve"> расположена по адресу:</w:t>
      </w:r>
    </w:p>
    <w:p w:rsidR="003023D9" w:rsidRPr="004C7C6E" w:rsidRDefault="003023D9" w:rsidP="003023D9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Краснодарский край, </w:t>
      </w:r>
      <w:proofErr w:type="gram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Туапсе, ул. Победы, 17, электронный адрес: </w:t>
      </w:r>
      <w:proofErr w:type="spellStart"/>
      <w:r>
        <w:rPr>
          <w:rFonts w:eastAsia="Calibri"/>
          <w:sz w:val="28"/>
          <w:szCs w:val="28"/>
          <w:lang w:val="en-US" w:eastAsia="en-US"/>
        </w:rPr>
        <w:t>mosk</w:t>
      </w:r>
      <w:proofErr w:type="spellEnd"/>
      <w:r w:rsidRPr="00536D26">
        <w:rPr>
          <w:rFonts w:eastAsia="Calibri"/>
          <w:sz w:val="28"/>
          <w:szCs w:val="28"/>
          <w:lang w:eastAsia="en-US"/>
        </w:rPr>
        <w:t>050@</w:t>
      </w:r>
      <w:proofErr w:type="spellStart"/>
      <w:r>
        <w:rPr>
          <w:rFonts w:eastAsia="Calibri"/>
          <w:sz w:val="28"/>
          <w:szCs w:val="28"/>
          <w:lang w:val="en-US" w:eastAsia="en-US"/>
        </w:rPr>
        <w:t>tuapse</w:t>
      </w:r>
      <w:proofErr w:type="spellEnd"/>
      <w:r w:rsidRPr="00536D26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3023D9" w:rsidRDefault="003023D9" w:rsidP="003023D9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Справочный телефон </w:t>
      </w:r>
      <w:r w:rsidR="00DE2E09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: 8 (86167) </w:t>
      </w:r>
      <w:r w:rsidR="00E25CFB">
        <w:rPr>
          <w:rFonts w:eastAsia="Calibri"/>
          <w:sz w:val="28"/>
          <w:szCs w:val="28"/>
          <w:lang w:eastAsia="en-US"/>
        </w:rPr>
        <w:t>2-64-85</w:t>
      </w:r>
      <w:r>
        <w:rPr>
          <w:rFonts w:eastAsia="Calibri"/>
          <w:sz w:val="28"/>
          <w:szCs w:val="28"/>
          <w:lang w:eastAsia="en-US"/>
        </w:rPr>
        <w:t xml:space="preserve">, кабинет № </w:t>
      </w:r>
      <w:r w:rsidR="00E25CFB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</w:t>
      </w:r>
    </w:p>
    <w:p w:rsidR="003023D9" w:rsidRDefault="003023D9" w:rsidP="003023D9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График работы </w:t>
      </w:r>
      <w:r w:rsidR="00DE2E09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>: понедельник – пятница с 08.30 до 17.30, перерыв с 12.30 до 13.30, суббота и воскресенье – выходные.</w:t>
      </w:r>
    </w:p>
    <w:p w:rsidR="003023D9" w:rsidRDefault="003023D9" w:rsidP="003023D9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 сайта - http://</w:t>
      </w:r>
      <w:proofErr w:type="spellStart"/>
      <w:r>
        <w:rPr>
          <w:rFonts w:eastAsia="Calibri"/>
          <w:sz w:val="28"/>
          <w:szCs w:val="28"/>
          <w:lang w:val="en-US" w:eastAsia="en-US"/>
        </w:rPr>
        <w:t>adm</w:t>
      </w:r>
      <w:proofErr w:type="spellEnd"/>
      <w:r w:rsidRPr="00536D26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tuapse</w:t>
      </w:r>
      <w:proofErr w:type="spellEnd"/>
      <w:r w:rsidRPr="00536D26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3023D9" w:rsidRDefault="003023D9" w:rsidP="003023D9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Почтовый адрес для направления заявления и всех необходимых документов: 352800, Краснодарский край, Туапсинский район, </w:t>
      </w:r>
      <w:proofErr w:type="gram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Туапсе,        ул. Победы, 17. </w:t>
      </w:r>
    </w:p>
    <w:p w:rsidR="003023D9" w:rsidRDefault="003023D9" w:rsidP="003023D9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изменения указанных графиков, а также контактных телефонов и электронных адресов в Административный регламент вносятся соответствующие изменения, информация об изменении также размещается в установленном порядке на официальном сайте </w:t>
      </w:r>
      <w:r w:rsidR="00DE2E09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, на </w:t>
      </w:r>
      <w:r w:rsidR="00502FE3">
        <w:rPr>
          <w:rFonts w:eastAsia="Calibri"/>
          <w:sz w:val="28"/>
          <w:szCs w:val="28"/>
          <w:lang w:eastAsia="en-US"/>
        </w:rPr>
        <w:t>Портале</w:t>
      </w:r>
      <w:r>
        <w:rPr>
          <w:rFonts w:eastAsia="Calibri"/>
          <w:sz w:val="28"/>
          <w:szCs w:val="28"/>
          <w:lang w:eastAsia="en-US"/>
        </w:rPr>
        <w:t xml:space="preserve">, а также на Едином </w:t>
      </w:r>
      <w:r w:rsidR="00502FE3">
        <w:rPr>
          <w:rFonts w:eastAsia="Calibri"/>
          <w:sz w:val="28"/>
          <w:szCs w:val="28"/>
          <w:lang w:eastAsia="en-US"/>
        </w:rPr>
        <w:t>Портале</w:t>
      </w:r>
      <w:r>
        <w:rPr>
          <w:rFonts w:eastAsia="Calibri"/>
          <w:sz w:val="28"/>
          <w:szCs w:val="28"/>
          <w:lang w:eastAsia="en-US"/>
        </w:rPr>
        <w:t xml:space="preserve"> многофункциональных центров предоставления государственных и муниципальных услуг Краснодарского края.</w:t>
      </w:r>
    </w:p>
    <w:p w:rsidR="00BB6DBE" w:rsidRPr="00F5266D" w:rsidRDefault="00BB6DBE" w:rsidP="006070DF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266D">
        <w:rPr>
          <w:rFonts w:eastAsia="Calibri"/>
          <w:sz w:val="28"/>
          <w:szCs w:val="28"/>
          <w:lang w:eastAsia="en-US"/>
        </w:rPr>
        <w:t xml:space="preserve">1.3.4.2. Информация о местонахождении и графике работы, справочных телефонах, официальном сайте МФЦ размещаются на Едином </w:t>
      </w:r>
      <w:r w:rsidR="00502FE3">
        <w:rPr>
          <w:rFonts w:eastAsia="Calibri"/>
          <w:sz w:val="28"/>
          <w:szCs w:val="28"/>
          <w:lang w:eastAsia="en-US"/>
        </w:rPr>
        <w:t>Портале</w:t>
      </w:r>
      <w:r w:rsidRPr="00F5266D">
        <w:rPr>
          <w:rFonts w:eastAsia="Calibri"/>
          <w:sz w:val="28"/>
          <w:szCs w:val="28"/>
          <w:lang w:eastAsia="en-US"/>
        </w:rPr>
        <w:t xml:space="preserve">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10" w:history="1">
        <w:r w:rsidRPr="00F5266D">
          <w:rPr>
            <w:rStyle w:val="a5"/>
            <w:rFonts w:eastAsia="Calibri"/>
            <w:sz w:val="28"/>
            <w:szCs w:val="28"/>
            <w:lang w:eastAsia="en-US"/>
          </w:rPr>
          <w:t>http://www.e-mfc.ru</w:t>
        </w:r>
      </w:hyperlink>
      <w:r w:rsidRPr="00F5266D">
        <w:rPr>
          <w:rFonts w:eastAsia="Calibri"/>
          <w:sz w:val="28"/>
          <w:szCs w:val="28"/>
          <w:lang w:eastAsia="en-US"/>
        </w:rPr>
        <w:t>.</w:t>
      </w:r>
    </w:p>
    <w:p w:rsidR="00BB6DBE" w:rsidRPr="00F5266D" w:rsidRDefault="00BB6DBE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</w:p>
    <w:p w:rsidR="00C000B0" w:rsidRPr="00F5266D" w:rsidRDefault="00C000B0" w:rsidP="00E2054B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Раздел II. СТАНДАРТ ПРЕДОСТАВЛЕНИЯ МУНИЦИПАЛЬНОЙ УСЛУГИ</w:t>
      </w:r>
    </w:p>
    <w:p w:rsidR="00C000B0" w:rsidRPr="00F5266D" w:rsidRDefault="00C000B0" w:rsidP="003023D9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C000B0" w:rsidRPr="00F5266D" w:rsidRDefault="00A631DE" w:rsidP="003023D9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2"/>
        <w:rPr>
          <w:color w:val="000000" w:themeColor="text1"/>
          <w:sz w:val="28"/>
          <w:szCs w:val="28"/>
        </w:rPr>
      </w:pPr>
      <w:bookmarkStart w:id="6" w:name="Par146"/>
      <w:bookmarkEnd w:id="6"/>
      <w:r w:rsidRPr="00F5266D">
        <w:rPr>
          <w:color w:val="000000" w:themeColor="text1"/>
          <w:sz w:val="28"/>
          <w:szCs w:val="28"/>
        </w:rPr>
        <w:t>Подраздел</w:t>
      </w:r>
      <w:r w:rsidR="00BB6DBE" w:rsidRPr="00F5266D">
        <w:rPr>
          <w:color w:val="000000" w:themeColor="text1"/>
          <w:sz w:val="28"/>
          <w:szCs w:val="28"/>
        </w:rPr>
        <w:t xml:space="preserve"> </w:t>
      </w:r>
      <w:r w:rsidR="00C83DDE" w:rsidRPr="00F5266D">
        <w:rPr>
          <w:color w:val="000000" w:themeColor="text1"/>
          <w:sz w:val="28"/>
          <w:szCs w:val="28"/>
        </w:rPr>
        <w:t>2.1</w:t>
      </w:r>
      <w:r w:rsidR="00C000B0" w:rsidRPr="00F5266D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F5266D" w:rsidRDefault="00397F4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B90C8D" w:rsidRPr="00F5266D" w:rsidRDefault="00397F4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lastRenderedPageBreak/>
        <w:t xml:space="preserve">Наименование </w:t>
      </w:r>
      <w:r w:rsidR="000804C2" w:rsidRPr="00F5266D">
        <w:rPr>
          <w:color w:val="000000" w:themeColor="text1"/>
          <w:sz w:val="28"/>
          <w:szCs w:val="28"/>
        </w:rPr>
        <w:t xml:space="preserve">муниципальной </w:t>
      </w:r>
      <w:r w:rsidRPr="00F5266D">
        <w:rPr>
          <w:color w:val="000000" w:themeColor="text1"/>
          <w:sz w:val="28"/>
          <w:szCs w:val="28"/>
        </w:rPr>
        <w:t xml:space="preserve">услуги – </w:t>
      </w:r>
      <w:r w:rsidR="0079424E" w:rsidRPr="00F5266D">
        <w:rPr>
          <w:color w:val="000000" w:themeColor="text1"/>
          <w:sz w:val="28"/>
          <w:szCs w:val="28"/>
        </w:rPr>
        <w:t>«</w:t>
      </w:r>
      <w:r w:rsidR="005F2A71" w:rsidRPr="00F5266D">
        <w:rPr>
          <w:color w:val="000000" w:themeColor="text1"/>
          <w:sz w:val="28"/>
          <w:szCs w:val="28"/>
        </w:rPr>
        <w:t>Предоставление муниципальных жилых помещений специализированного жилищного фонда</w:t>
      </w:r>
      <w:r w:rsidR="0079424E" w:rsidRPr="00F5266D">
        <w:rPr>
          <w:color w:val="000000" w:themeColor="text1"/>
          <w:sz w:val="28"/>
          <w:szCs w:val="28"/>
        </w:rPr>
        <w:t>»</w:t>
      </w:r>
      <w:r w:rsidR="000804C2" w:rsidRPr="00F5266D">
        <w:rPr>
          <w:color w:val="000000" w:themeColor="text1"/>
          <w:sz w:val="28"/>
          <w:szCs w:val="28"/>
        </w:rPr>
        <w:t>.</w:t>
      </w:r>
    </w:p>
    <w:p w:rsidR="00397F4E" w:rsidRPr="00F5266D" w:rsidRDefault="00397F4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A55AD9" w:rsidRPr="00F5266D" w:rsidRDefault="00A55AD9" w:rsidP="00E2054B">
      <w:pPr>
        <w:widowControl w:val="0"/>
        <w:suppressAutoHyphens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bookmarkStart w:id="7" w:name="sub_134"/>
      <w:r w:rsidRPr="00F5266D">
        <w:rPr>
          <w:color w:val="000000" w:themeColor="text1"/>
          <w:sz w:val="28"/>
          <w:szCs w:val="28"/>
        </w:rPr>
        <w:t xml:space="preserve">Подраздел </w:t>
      </w:r>
      <w:r w:rsidR="00BB6DBE" w:rsidRPr="00F5266D">
        <w:rPr>
          <w:color w:val="000000" w:themeColor="text1"/>
          <w:sz w:val="28"/>
          <w:szCs w:val="28"/>
        </w:rPr>
        <w:t xml:space="preserve"> </w:t>
      </w:r>
      <w:r w:rsidRPr="00F5266D">
        <w:rPr>
          <w:color w:val="000000" w:themeColor="text1"/>
          <w:sz w:val="28"/>
          <w:szCs w:val="28"/>
        </w:rPr>
        <w:t>2.2. НАИМЕНОВАНИЕ ОРГАНА, ПРЕДОСТАВЛЯЮЩЕГО МУНИЦИПАЛЬНУЮ УСЛУГУ</w:t>
      </w:r>
    </w:p>
    <w:p w:rsidR="00A55AD9" w:rsidRPr="00F5266D" w:rsidRDefault="00A55AD9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A55AD9" w:rsidRPr="00F5266D" w:rsidRDefault="00A55AD9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2.2.1. Предоставление муниципальной услуги осуществляется </w:t>
      </w:r>
      <w:r w:rsidR="00AE0AA1">
        <w:rPr>
          <w:color w:val="000000" w:themeColor="text1"/>
          <w:sz w:val="28"/>
          <w:szCs w:val="28"/>
        </w:rPr>
        <w:t>А</w:t>
      </w:r>
      <w:r w:rsidR="00BB6DBE" w:rsidRPr="00F5266D">
        <w:rPr>
          <w:color w:val="000000" w:themeColor="text1"/>
          <w:sz w:val="28"/>
          <w:szCs w:val="28"/>
        </w:rPr>
        <w:t>дминистрацией</w:t>
      </w:r>
      <w:r w:rsidRPr="00F5266D">
        <w:rPr>
          <w:color w:val="000000" w:themeColor="text1"/>
          <w:sz w:val="28"/>
          <w:szCs w:val="28"/>
        </w:rPr>
        <w:t>.</w:t>
      </w:r>
    </w:p>
    <w:p w:rsidR="00A55AD9" w:rsidRPr="00F5266D" w:rsidRDefault="00A55AD9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2.2.2. В предоставлении муниципальной услуги участвуют: </w:t>
      </w:r>
      <w:r w:rsidR="00DE2E09">
        <w:rPr>
          <w:color w:val="000000" w:themeColor="text1"/>
          <w:sz w:val="28"/>
          <w:szCs w:val="28"/>
        </w:rPr>
        <w:t>Администрация</w:t>
      </w:r>
      <w:r w:rsidRPr="00F5266D">
        <w:rPr>
          <w:color w:val="000000" w:themeColor="text1"/>
          <w:sz w:val="28"/>
          <w:szCs w:val="28"/>
        </w:rPr>
        <w:t>, МФЦ.</w:t>
      </w:r>
    </w:p>
    <w:p w:rsidR="00A55AD9" w:rsidRPr="00F5266D" w:rsidRDefault="00DE2E09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</w:t>
      </w:r>
      <w:r w:rsidR="00A55AD9" w:rsidRPr="00F5266D">
        <w:rPr>
          <w:color w:val="000000" w:themeColor="text1"/>
          <w:sz w:val="28"/>
          <w:szCs w:val="28"/>
        </w:rPr>
        <w:t xml:space="preserve"> предоставляет муниципальную услугу через </w:t>
      </w:r>
      <w:r>
        <w:rPr>
          <w:color w:val="000000" w:themeColor="text1"/>
          <w:sz w:val="28"/>
          <w:szCs w:val="28"/>
        </w:rPr>
        <w:t>Отдел</w:t>
      </w:r>
      <w:r w:rsidR="0025583D" w:rsidRPr="00F5266D">
        <w:rPr>
          <w:color w:val="000000" w:themeColor="text1"/>
          <w:sz w:val="28"/>
          <w:szCs w:val="28"/>
        </w:rPr>
        <w:t xml:space="preserve"> имущественных и земельных отношений</w:t>
      </w:r>
      <w:r w:rsidR="00A55AD9" w:rsidRPr="00F5266D">
        <w:rPr>
          <w:color w:val="000000" w:themeColor="text1"/>
          <w:sz w:val="28"/>
          <w:szCs w:val="28"/>
        </w:rPr>
        <w:t xml:space="preserve">.  </w:t>
      </w:r>
    </w:p>
    <w:p w:rsidR="001F688D" w:rsidRPr="00F5266D" w:rsidRDefault="00A55AD9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2.2.3. </w:t>
      </w:r>
      <w:r w:rsidR="001F688D" w:rsidRPr="00F5266D">
        <w:rPr>
          <w:color w:val="000000" w:themeColor="text1"/>
          <w:sz w:val="28"/>
          <w:szCs w:val="28"/>
        </w:rPr>
        <w:t xml:space="preserve">В процессе предоставления муниципальной услуги </w:t>
      </w:r>
      <w:r w:rsidR="00DE2E09">
        <w:rPr>
          <w:color w:val="000000" w:themeColor="text1"/>
          <w:sz w:val="28"/>
          <w:szCs w:val="28"/>
        </w:rPr>
        <w:t>Отдел</w:t>
      </w:r>
      <w:r w:rsidR="001F688D" w:rsidRPr="00F5266D">
        <w:rPr>
          <w:color w:val="000000" w:themeColor="text1"/>
          <w:sz w:val="28"/>
          <w:szCs w:val="28"/>
        </w:rPr>
        <w:t xml:space="preserve"> взаимодействует </w:t>
      </w:r>
      <w:proofErr w:type="gramStart"/>
      <w:r w:rsidR="001F688D" w:rsidRPr="00F5266D">
        <w:rPr>
          <w:color w:val="000000" w:themeColor="text1"/>
          <w:sz w:val="28"/>
          <w:szCs w:val="28"/>
        </w:rPr>
        <w:t>с</w:t>
      </w:r>
      <w:proofErr w:type="gramEnd"/>
      <w:r w:rsidR="001F688D" w:rsidRPr="00F5266D">
        <w:rPr>
          <w:color w:val="000000" w:themeColor="text1"/>
          <w:sz w:val="28"/>
          <w:szCs w:val="28"/>
        </w:rPr>
        <w:t>:</w:t>
      </w:r>
    </w:p>
    <w:bookmarkEnd w:id="7"/>
    <w:p w:rsidR="00C72E91" w:rsidRPr="006826AB" w:rsidRDefault="00C72E91" w:rsidP="00C72E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6826AB">
        <w:rPr>
          <w:sz w:val="28"/>
          <w:szCs w:val="28"/>
        </w:rPr>
        <w:t xml:space="preserve">ежмуниципальным </w:t>
      </w:r>
      <w:r w:rsidR="00DE2E09">
        <w:rPr>
          <w:sz w:val="28"/>
          <w:szCs w:val="28"/>
        </w:rPr>
        <w:t>Отдел</w:t>
      </w:r>
      <w:r w:rsidRPr="006826AB">
        <w:rPr>
          <w:sz w:val="28"/>
          <w:szCs w:val="28"/>
        </w:rPr>
        <w:t xml:space="preserve">ом по </w:t>
      </w:r>
      <w:proofErr w:type="gramStart"/>
      <w:r w:rsidRPr="006826AB">
        <w:rPr>
          <w:sz w:val="28"/>
          <w:szCs w:val="28"/>
        </w:rPr>
        <w:t>г</w:t>
      </w:r>
      <w:proofErr w:type="gramEnd"/>
      <w:r w:rsidRPr="006826AB">
        <w:rPr>
          <w:sz w:val="28"/>
          <w:szCs w:val="28"/>
        </w:rPr>
        <w:t xml:space="preserve">. Горячий </w:t>
      </w:r>
      <w:r>
        <w:rPr>
          <w:sz w:val="28"/>
          <w:szCs w:val="28"/>
        </w:rPr>
        <w:t>К</w:t>
      </w:r>
      <w:r w:rsidRPr="006826AB">
        <w:rPr>
          <w:sz w:val="28"/>
          <w:szCs w:val="28"/>
        </w:rPr>
        <w:t>люч и Туапсинскому району</w:t>
      </w:r>
      <w:r>
        <w:rPr>
          <w:sz w:val="28"/>
          <w:szCs w:val="28"/>
        </w:rPr>
        <w:t xml:space="preserve"> </w:t>
      </w:r>
      <w:r w:rsidRPr="006826AB">
        <w:rPr>
          <w:color w:val="333333"/>
          <w:sz w:val="28"/>
          <w:szCs w:val="28"/>
          <w:shd w:val="clear" w:color="auto" w:fill="FFFFFF"/>
        </w:rPr>
        <w:t>Управления Федеральной службы государственной регистрации, кадастра и картографии по Краснодарскому краю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631CAC" w:rsidRPr="00F5266D" w:rsidRDefault="00C72E91" w:rsidP="006070D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CAC" w:rsidRPr="00F5266D">
        <w:rPr>
          <w:sz w:val="28"/>
          <w:szCs w:val="28"/>
        </w:rPr>
        <w:t>Филиалом Государственного унитарного предприятия Краснодарского края «</w:t>
      </w:r>
      <w:proofErr w:type="spellStart"/>
      <w:r w:rsidR="00631CAC" w:rsidRPr="00F5266D">
        <w:rPr>
          <w:sz w:val="28"/>
          <w:szCs w:val="28"/>
        </w:rPr>
        <w:t>Крайтехинвентаризация</w:t>
      </w:r>
      <w:proofErr w:type="spellEnd"/>
      <w:r w:rsidR="00631CAC" w:rsidRPr="00F5266D">
        <w:rPr>
          <w:sz w:val="28"/>
          <w:szCs w:val="28"/>
        </w:rPr>
        <w:t xml:space="preserve"> - Краевое БТИ»;</w:t>
      </w:r>
    </w:p>
    <w:p w:rsidR="001F688D" w:rsidRPr="00F5266D" w:rsidRDefault="00C72E91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CAC" w:rsidRPr="00F5266D">
        <w:rPr>
          <w:sz w:val="28"/>
          <w:szCs w:val="28"/>
        </w:rPr>
        <w:t>Федеральным государственным унитарным предприятием «Российский государственный центр инвентаризации и учета объектов недвижимости - Федеральное БТИ»  по Краснодарскому краю</w:t>
      </w:r>
      <w:r w:rsidR="001F688D" w:rsidRPr="00F5266D">
        <w:rPr>
          <w:color w:val="000000" w:themeColor="text1"/>
          <w:sz w:val="28"/>
          <w:szCs w:val="28"/>
        </w:rPr>
        <w:t>;</w:t>
      </w:r>
    </w:p>
    <w:p w:rsidR="001F688D" w:rsidRPr="00F5266D" w:rsidRDefault="00C72E91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F688D" w:rsidRPr="00F5266D">
        <w:rPr>
          <w:color w:val="000000" w:themeColor="text1"/>
          <w:sz w:val="28"/>
          <w:szCs w:val="28"/>
        </w:rPr>
        <w:t>юридически</w:t>
      </w:r>
      <w:r w:rsidR="00063F39" w:rsidRPr="00F5266D">
        <w:rPr>
          <w:color w:val="000000" w:themeColor="text1"/>
          <w:sz w:val="28"/>
          <w:szCs w:val="28"/>
        </w:rPr>
        <w:t>ми</w:t>
      </w:r>
      <w:r w:rsidR="001F688D" w:rsidRPr="00F5266D">
        <w:rPr>
          <w:color w:val="000000" w:themeColor="text1"/>
          <w:sz w:val="28"/>
          <w:szCs w:val="28"/>
        </w:rPr>
        <w:t xml:space="preserve"> лица</w:t>
      </w:r>
      <w:r w:rsidR="00063F39" w:rsidRPr="00F5266D">
        <w:rPr>
          <w:color w:val="000000" w:themeColor="text1"/>
          <w:sz w:val="28"/>
          <w:szCs w:val="28"/>
        </w:rPr>
        <w:t>ми</w:t>
      </w:r>
      <w:r w:rsidR="001F688D" w:rsidRPr="00F5266D">
        <w:rPr>
          <w:color w:val="000000" w:themeColor="text1"/>
          <w:sz w:val="28"/>
          <w:szCs w:val="28"/>
        </w:rPr>
        <w:t xml:space="preserve">, </w:t>
      </w:r>
      <w:r w:rsidR="00063F39" w:rsidRPr="00F5266D">
        <w:rPr>
          <w:color w:val="000000" w:themeColor="text1"/>
          <w:sz w:val="28"/>
          <w:szCs w:val="28"/>
        </w:rPr>
        <w:t>осуществляющими функции управления</w:t>
      </w:r>
      <w:r w:rsidR="00631CAC" w:rsidRPr="00F5266D">
        <w:rPr>
          <w:color w:val="000000" w:themeColor="text1"/>
          <w:sz w:val="28"/>
          <w:szCs w:val="28"/>
        </w:rPr>
        <w:t xml:space="preserve"> многоквартирными домами.</w:t>
      </w:r>
    </w:p>
    <w:p w:rsidR="003579A8" w:rsidRPr="00F5266D" w:rsidRDefault="003579A8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2.2.</w:t>
      </w:r>
      <w:r w:rsidR="00A55AD9" w:rsidRPr="00F5266D">
        <w:rPr>
          <w:color w:val="000000" w:themeColor="text1"/>
          <w:sz w:val="28"/>
          <w:szCs w:val="28"/>
        </w:rPr>
        <w:t>4</w:t>
      </w:r>
      <w:r w:rsidRPr="00F5266D">
        <w:rPr>
          <w:color w:val="000000" w:themeColor="text1"/>
          <w:sz w:val="28"/>
          <w:szCs w:val="28"/>
        </w:rPr>
        <w:t xml:space="preserve">. </w:t>
      </w:r>
      <w:proofErr w:type="gramStart"/>
      <w:r w:rsidRPr="00F5266D">
        <w:rPr>
          <w:color w:val="000000" w:themeColor="text1"/>
          <w:sz w:val="28"/>
          <w:szCs w:val="28"/>
        </w:rPr>
        <w:t xml:space="preserve">В соответствии с пунктом 3 части 1 статьи 7 Федерального закона от 27.07.2010 года № 210-ФЗ </w:t>
      </w:r>
      <w:r w:rsidR="0079424E" w:rsidRPr="00F5266D">
        <w:rPr>
          <w:color w:val="000000" w:themeColor="text1"/>
          <w:sz w:val="28"/>
          <w:szCs w:val="28"/>
        </w:rPr>
        <w:t>«</w:t>
      </w:r>
      <w:r w:rsidRPr="00F5266D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79424E" w:rsidRPr="00F5266D">
        <w:rPr>
          <w:color w:val="000000" w:themeColor="text1"/>
          <w:sz w:val="28"/>
          <w:szCs w:val="28"/>
        </w:rPr>
        <w:t>»</w:t>
      </w:r>
      <w:r w:rsidRPr="00F5266D">
        <w:rPr>
          <w:color w:val="000000" w:themeColor="text1"/>
          <w:sz w:val="28"/>
          <w:szCs w:val="28"/>
        </w:rPr>
        <w:t>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</w:t>
      </w:r>
      <w:proofErr w:type="gramEnd"/>
      <w:r w:rsidRPr="00F5266D">
        <w:rPr>
          <w:color w:val="000000" w:themeColor="text1"/>
          <w:sz w:val="28"/>
          <w:szCs w:val="28"/>
        </w:rPr>
        <w:t xml:space="preserve">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самоуправления.</w:t>
      </w:r>
    </w:p>
    <w:p w:rsidR="00765B48" w:rsidRPr="00F5266D" w:rsidRDefault="00765B48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F32A20" w:rsidRPr="00F5266D" w:rsidRDefault="00F32A20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765B48" w:rsidRPr="00F5266D" w:rsidRDefault="00A631DE" w:rsidP="00AE0AA1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2"/>
        <w:rPr>
          <w:color w:val="000000" w:themeColor="text1"/>
          <w:sz w:val="28"/>
          <w:szCs w:val="28"/>
        </w:rPr>
      </w:pPr>
      <w:bookmarkStart w:id="8" w:name="Par159"/>
      <w:bookmarkEnd w:id="8"/>
      <w:r w:rsidRPr="00F5266D">
        <w:rPr>
          <w:color w:val="000000" w:themeColor="text1"/>
          <w:sz w:val="28"/>
          <w:szCs w:val="28"/>
        </w:rPr>
        <w:t xml:space="preserve">Подраздел </w:t>
      </w:r>
      <w:r w:rsidR="00C83DDE" w:rsidRPr="00F5266D">
        <w:rPr>
          <w:color w:val="000000" w:themeColor="text1"/>
          <w:sz w:val="28"/>
          <w:szCs w:val="28"/>
        </w:rPr>
        <w:t>2.</w:t>
      </w:r>
      <w:r w:rsidRPr="00F5266D">
        <w:rPr>
          <w:color w:val="000000" w:themeColor="text1"/>
          <w:sz w:val="28"/>
          <w:szCs w:val="28"/>
        </w:rPr>
        <w:t>3</w:t>
      </w:r>
      <w:r w:rsidR="00765B48" w:rsidRPr="00F5266D">
        <w:rPr>
          <w:color w:val="000000" w:themeColor="text1"/>
          <w:sz w:val="28"/>
          <w:szCs w:val="28"/>
        </w:rPr>
        <w:t>. ОПИСАНИЕ РЕЗУЛЬТАТА</w:t>
      </w:r>
      <w:r w:rsidR="00D332BD" w:rsidRPr="00F5266D">
        <w:rPr>
          <w:color w:val="000000" w:themeColor="text1"/>
          <w:sz w:val="28"/>
          <w:szCs w:val="28"/>
        </w:rPr>
        <w:t xml:space="preserve"> </w:t>
      </w:r>
      <w:r w:rsidR="00765B48" w:rsidRPr="00F5266D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F5266D" w:rsidRDefault="00397F4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7E6DE4" w:rsidRPr="00F5266D" w:rsidRDefault="005F2A71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2.3.1. </w:t>
      </w:r>
      <w:r w:rsidR="007E6DE4" w:rsidRPr="00F5266D">
        <w:rPr>
          <w:color w:val="000000" w:themeColor="text1"/>
          <w:sz w:val="28"/>
          <w:szCs w:val="28"/>
        </w:rPr>
        <w:t>Решение о предоставлении</w:t>
      </w:r>
      <w:r w:rsidRPr="00F5266D">
        <w:rPr>
          <w:color w:val="000000" w:themeColor="text1"/>
          <w:sz w:val="28"/>
          <w:szCs w:val="28"/>
        </w:rPr>
        <w:t xml:space="preserve"> муниципальных жилых помещений спец</w:t>
      </w:r>
      <w:r w:rsidR="007E6DE4" w:rsidRPr="00F5266D">
        <w:rPr>
          <w:color w:val="000000" w:themeColor="text1"/>
          <w:sz w:val="28"/>
          <w:szCs w:val="28"/>
        </w:rPr>
        <w:t>иализированного жилищного фонда</w:t>
      </w:r>
      <w:r w:rsidRPr="00F5266D">
        <w:rPr>
          <w:color w:val="000000" w:themeColor="text1"/>
          <w:sz w:val="28"/>
          <w:szCs w:val="28"/>
        </w:rPr>
        <w:t xml:space="preserve"> оформляется путем издания постановления </w:t>
      </w:r>
      <w:r w:rsidR="00DE2E09">
        <w:rPr>
          <w:color w:val="000000" w:themeColor="text1"/>
          <w:sz w:val="28"/>
          <w:szCs w:val="28"/>
        </w:rPr>
        <w:t>Администрации</w:t>
      </w:r>
      <w:r w:rsidRPr="00F5266D">
        <w:rPr>
          <w:color w:val="000000" w:themeColor="text1"/>
          <w:sz w:val="28"/>
          <w:szCs w:val="28"/>
        </w:rPr>
        <w:t xml:space="preserve"> </w:t>
      </w:r>
      <w:r w:rsidR="00BC396F" w:rsidRPr="00F5266D">
        <w:rPr>
          <w:sz w:val="28"/>
          <w:szCs w:val="28"/>
        </w:rPr>
        <w:t>Туапсинского городского поселения Туапсинского района</w:t>
      </w:r>
      <w:r w:rsidRPr="00F5266D">
        <w:rPr>
          <w:color w:val="000000" w:themeColor="text1"/>
          <w:sz w:val="28"/>
          <w:szCs w:val="28"/>
        </w:rPr>
        <w:t xml:space="preserve"> о предоставлении муниципальных жилых помещений специализированного жилищного фонда (далее - постановление)</w:t>
      </w:r>
      <w:r w:rsidR="007E6DE4" w:rsidRPr="00F5266D">
        <w:rPr>
          <w:color w:val="000000" w:themeColor="text1"/>
          <w:sz w:val="28"/>
          <w:szCs w:val="28"/>
        </w:rPr>
        <w:t xml:space="preserve">. </w:t>
      </w:r>
    </w:p>
    <w:p w:rsidR="005F2A71" w:rsidRPr="00F5266D" w:rsidRDefault="004A249B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lastRenderedPageBreak/>
        <w:t xml:space="preserve">После принятия вышеуказанного решения заявителю вручается под </w:t>
      </w:r>
      <w:r w:rsidR="00B55033">
        <w:rPr>
          <w:color w:val="000000" w:themeColor="text1"/>
          <w:sz w:val="28"/>
          <w:szCs w:val="28"/>
        </w:rPr>
        <w:t>подпись</w:t>
      </w:r>
      <w:r w:rsidRPr="00F5266D">
        <w:rPr>
          <w:color w:val="000000" w:themeColor="text1"/>
          <w:sz w:val="28"/>
          <w:szCs w:val="28"/>
        </w:rPr>
        <w:t xml:space="preserve"> копия </w:t>
      </w:r>
      <w:r w:rsidR="00BD54AD" w:rsidRPr="00F5266D">
        <w:rPr>
          <w:color w:val="000000" w:themeColor="text1"/>
          <w:sz w:val="28"/>
          <w:szCs w:val="28"/>
        </w:rPr>
        <w:t xml:space="preserve">данного </w:t>
      </w:r>
      <w:r w:rsidR="005F2A71" w:rsidRPr="00F5266D">
        <w:rPr>
          <w:color w:val="000000" w:themeColor="text1"/>
          <w:sz w:val="28"/>
          <w:szCs w:val="28"/>
        </w:rPr>
        <w:t>постановлени</w:t>
      </w:r>
      <w:r w:rsidRPr="00F5266D">
        <w:rPr>
          <w:color w:val="000000" w:themeColor="text1"/>
          <w:sz w:val="28"/>
          <w:szCs w:val="28"/>
        </w:rPr>
        <w:t>я</w:t>
      </w:r>
      <w:r w:rsidR="005F2A71" w:rsidRPr="00F5266D">
        <w:rPr>
          <w:color w:val="000000" w:themeColor="text1"/>
          <w:sz w:val="28"/>
          <w:szCs w:val="28"/>
        </w:rPr>
        <w:t xml:space="preserve"> и договор</w:t>
      </w:r>
      <w:r w:rsidR="004577E6">
        <w:rPr>
          <w:color w:val="000000" w:themeColor="text1"/>
          <w:sz w:val="28"/>
          <w:szCs w:val="28"/>
        </w:rPr>
        <w:t xml:space="preserve"> </w:t>
      </w:r>
      <w:r w:rsidR="004577E6">
        <w:rPr>
          <w:sz w:val="28"/>
          <w:szCs w:val="28"/>
        </w:rPr>
        <w:t xml:space="preserve">найма специализированных жилых помещений, за исключением жилых помещений для социальной защиты </w:t>
      </w:r>
      <w:r w:rsidR="009B5F47">
        <w:rPr>
          <w:sz w:val="28"/>
          <w:szCs w:val="28"/>
        </w:rPr>
        <w:t>о</w:t>
      </w:r>
      <w:r w:rsidR="00DE2E09">
        <w:rPr>
          <w:sz w:val="28"/>
          <w:szCs w:val="28"/>
        </w:rPr>
        <w:t>тдел</w:t>
      </w:r>
      <w:r w:rsidR="004577E6">
        <w:rPr>
          <w:sz w:val="28"/>
          <w:szCs w:val="28"/>
        </w:rPr>
        <w:t>ьных категорий граждан, которые предоставляются по договорам безвозмездного пользования.</w:t>
      </w:r>
    </w:p>
    <w:p w:rsidR="009A2A49" w:rsidRPr="00F5266D" w:rsidRDefault="005F2A71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2.3.2. </w:t>
      </w:r>
      <w:r w:rsidR="00BD54AD" w:rsidRPr="00F5266D">
        <w:rPr>
          <w:color w:val="000000" w:themeColor="text1"/>
          <w:sz w:val="28"/>
          <w:szCs w:val="28"/>
        </w:rPr>
        <w:t>Решение об отказе</w:t>
      </w:r>
      <w:r w:rsidRPr="00F5266D">
        <w:rPr>
          <w:color w:val="000000" w:themeColor="text1"/>
          <w:sz w:val="28"/>
          <w:szCs w:val="28"/>
        </w:rPr>
        <w:t xml:space="preserve"> в предоставлении муниципальных жилых помещений специализированного жилищного фонда оформляется путем издания </w:t>
      </w:r>
      <w:r w:rsidR="002C24AE">
        <w:rPr>
          <w:color w:val="000000" w:themeColor="text1"/>
          <w:sz w:val="28"/>
          <w:szCs w:val="28"/>
        </w:rPr>
        <w:t>уведомления</w:t>
      </w:r>
      <w:r w:rsidRPr="00F5266D">
        <w:rPr>
          <w:color w:val="000000" w:themeColor="text1"/>
          <w:sz w:val="28"/>
          <w:szCs w:val="28"/>
        </w:rPr>
        <w:t xml:space="preserve"> </w:t>
      </w:r>
      <w:r w:rsidR="002C24AE">
        <w:rPr>
          <w:color w:val="000000" w:themeColor="text1"/>
          <w:sz w:val="28"/>
          <w:szCs w:val="28"/>
        </w:rPr>
        <w:t>заявителя</w:t>
      </w:r>
      <w:r w:rsidRPr="00F5266D">
        <w:rPr>
          <w:color w:val="000000" w:themeColor="text1"/>
          <w:sz w:val="28"/>
          <w:szCs w:val="28"/>
        </w:rPr>
        <w:t xml:space="preserve"> об отказе в предоставлении муниципальных жилых помещений специализированного жилищного фонда</w:t>
      </w:r>
      <w:r w:rsidR="002C24AE">
        <w:rPr>
          <w:color w:val="000000" w:themeColor="text1"/>
          <w:sz w:val="28"/>
          <w:szCs w:val="28"/>
        </w:rPr>
        <w:t xml:space="preserve"> с указанием причин</w:t>
      </w:r>
      <w:r w:rsidR="009A2A49" w:rsidRPr="00F5266D">
        <w:rPr>
          <w:color w:val="000000" w:themeColor="text1"/>
          <w:sz w:val="28"/>
          <w:szCs w:val="28"/>
        </w:rPr>
        <w:t>.</w:t>
      </w:r>
    </w:p>
    <w:p w:rsidR="0025583D" w:rsidRPr="00F5266D" w:rsidRDefault="0025583D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  <w:sz w:val="28"/>
          <w:szCs w:val="28"/>
        </w:rPr>
      </w:pPr>
    </w:p>
    <w:p w:rsidR="00765B48" w:rsidRPr="00F5266D" w:rsidRDefault="00A631DE" w:rsidP="00E2054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Подраздел </w:t>
      </w:r>
      <w:r w:rsidR="00C83DDE" w:rsidRPr="00F5266D">
        <w:rPr>
          <w:color w:val="000000" w:themeColor="text1"/>
          <w:sz w:val="28"/>
          <w:szCs w:val="28"/>
        </w:rPr>
        <w:t>2.</w:t>
      </w:r>
      <w:r w:rsidRPr="00F5266D">
        <w:rPr>
          <w:color w:val="000000" w:themeColor="text1"/>
          <w:sz w:val="28"/>
          <w:szCs w:val="28"/>
        </w:rPr>
        <w:t>4</w:t>
      </w:r>
      <w:r w:rsidR="00B535F4" w:rsidRPr="00F5266D">
        <w:rPr>
          <w:color w:val="000000" w:themeColor="text1"/>
          <w:sz w:val="28"/>
          <w:szCs w:val="28"/>
        </w:rPr>
        <w:t xml:space="preserve">. СРОК </w:t>
      </w:r>
      <w:r w:rsidR="00765B48" w:rsidRPr="00F5266D">
        <w:rPr>
          <w:color w:val="000000" w:themeColor="text1"/>
          <w:sz w:val="28"/>
          <w:szCs w:val="28"/>
        </w:rPr>
        <w:t xml:space="preserve">ПРЕДОСТАВЛЕНИЯ МУНИЦИПАЛЬНОЙ </w:t>
      </w:r>
      <w:r w:rsidR="0025583D" w:rsidRPr="00F5266D">
        <w:rPr>
          <w:color w:val="000000" w:themeColor="text1"/>
          <w:sz w:val="28"/>
          <w:szCs w:val="28"/>
        </w:rPr>
        <w:t xml:space="preserve">УСЛУГИ, В  ТОМ  ЧИСЛЕ  С </w:t>
      </w:r>
      <w:r w:rsidR="00765B48" w:rsidRPr="00F5266D">
        <w:rPr>
          <w:color w:val="000000" w:themeColor="text1"/>
          <w:sz w:val="28"/>
          <w:szCs w:val="28"/>
        </w:rPr>
        <w:t>УЧЕТОМ НЕОБХОДИМОСТИ ОБРАЩЕНИЯ В ОРГАНИЗАЦИ</w:t>
      </w:r>
      <w:r w:rsidR="00BC13A0" w:rsidRPr="00F5266D">
        <w:rPr>
          <w:color w:val="000000" w:themeColor="text1"/>
          <w:sz w:val="28"/>
          <w:szCs w:val="28"/>
        </w:rPr>
        <w:t xml:space="preserve">И, УЧАСТВУЮЩИЕ В ПРЕДОСТАВЛЕНИИ </w:t>
      </w:r>
      <w:r w:rsidR="00765B48" w:rsidRPr="00F5266D">
        <w:rPr>
          <w:color w:val="000000" w:themeColor="text1"/>
          <w:sz w:val="28"/>
          <w:szCs w:val="28"/>
        </w:rPr>
        <w:t>МУНИЦИПАЛЬНОЙ УСЛУГИ, СРОК</w:t>
      </w:r>
      <w:r w:rsidR="00BC13A0" w:rsidRPr="00F5266D">
        <w:rPr>
          <w:color w:val="000000" w:themeColor="text1"/>
          <w:sz w:val="28"/>
          <w:szCs w:val="28"/>
        </w:rPr>
        <w:t xml:space="preserve"> </w:t>
      </w:r>
      <w:r w:rsidR="00765B48" w:rsidRPr="00F5266D">
        <w:rPr>
          <w:color w:val="000000" w:themeColor="text1"/>
          <w:sz w:val="28"/>
          <w:szCs w:val="28"/>
        </w:rPr>
        <w:t>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397F4E" w:rsidRPr="00F5266D" w:rsidRDefault="00397F4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B90C8D" w:rsidRPr="00F5266D" w:rsidRDefault="00253EC1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2.4.1. </w:t>
      </w:r>
      <w:r w:rsidR="00BB2AE7" w:rsidRPr="00F5266D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5F2A71" w:rsidRPr="00F5266D">
        <w:rPr>
          <w:color w:val="000000" w:themeColor="text1"/>
          <w:sz w:val="28"/>
          <w:szCs w:val="28"/>
          <w:lang w:eastAsia="ar-SA"/>
        </w:rPr>
        <w:t xml:space="preserve">не должен превышать 30 </w:t>
      </w:r>
      <w:r w:rsidR="00CA2D0F">
        <w:rPr>
          <w:color w:val="000000" w:themeColor="text1"/>
          <w:sz w:val="28"/>
          <w:szCs w:val="28"/>
          <w:lang w:eastAsia="ar-SA"/>
        </w:rPr>
        <w:t>календарных</w:t>
      </w:r>
      <w:r w:rsidR="005F2A71" w:rsidRPr="00F5266D">
        <w:rPr>
          <w:color w:val="000000" w:themeColor="text1"/>
          <w:sz w:val="28"/>
          <w:szCs w:val="28"/>
          <w:lang w:eastAsia="ar-SA"/>
        </w:rPr>
        <w:t xml:space="preserve"> дней </w:t>
      </w:r>
      <w:r w:rsidR="00BB2AE7" w:rsidRPr="00F5266D">
        <w:rPr>
          <w:color w:val="000000" w:themeColor="text1"/>
          <w:sz w:val="28"/>
          <w:szCs w:val="28"/>
        </w:rPr>
        <w:t xml:space="preserve">со дня </w:t>
      </w:r>
      <w:r w:rsidR="001963C5" w:rsidRPr="00F5266D">
        <w:rPr>
          <w:color w:val="000000" w:themeColor="text1"/>
          <w:sz w:val="28"/>
          <w:szCs w:val="28"/>
        </w:rPr>
        <w:t xml:space="preserve">получения </w:t>
      </w:r>
      <w:r w:rsidR="00BB2AE7" w:rsidRPr="00F5266D">
        <w:rPr>
          <w:color w:val="000000" w:themeColor="text1"/>
          <w:sz w:val="28"/>
          <w:szCs w:val="28"/>
        </w:rPr>
        <w:t>заявления</w:t>
      </w:r>
      <w:r w:rsidR="001963C5" w:rsidRPr="00F5266D">
        <w:rPr>
          <w:color w:val="000000" w:themeColor="text1"/>
          <w:sz w:val="28"/>
          <w:szCs w:val="28"/>
        </w:rPr>
        <w:t xml:space="preserve"> и прилагаемых к нему документов </w:t>
      </w:r>
      <w:r w:rsidR="00CA2D0F">
        <w:rPr>
          <w:color w:val="000000" w:themeColor="text1"/>
          <w:sz w:val="28"/>
          <w:szCs w:val="28"/>
        </w:rPr>
        <w:t>А</w:t>
      </w:r>
      <w:r w:rsidR="0025583D" w:rsidRPr="00F5266D">
        <w:rPr>
          <w:color w:val="000000" w:themeColor="text1"/>
          <w:sz w:val="28"/>
          <w:szCs w:val="28"/>
        </w:rPr>
        <w:t>дминистрацией</w:t>
      </w:r>
      <w:r w:rsidR="00BB2AE7" w:rsidRPr="00F5266D">
        <w:rPr>
          <w:color w:val="000000" w:themeColor="text1"/>
          <w:sz w:val="28"/>
          <w:szCs w:val="28"/>
        </w:rPr>
        <w:t>.</w:t>
      </w:r>
    </w:p>
    <w:p w:rsidR="003B3F01" w:rsidRPr="00F5266D" w:rsidRDefault="00476115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2.4.2. </w:t>
      </w:r>
      <w:r w:rsidR="003B3F01" w:rsidRPr="00F5266D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F5266D">
        <w:rPr>
          <w:color w:val="000000" w:themeColor="text1"/>
          <w:sz w:val="28"/>
          <w:szCs w:val="28"/>
        </w:rPr>
        <w:t xml:space="preserve">муниципальной </w:t>
      </w:r>
      <w:r w:rsidR="003B3F01" w:rsidRPr="00F5266D">
        <w:rPr>
          <w:color w:val="000000" w:themeColor="text1"/>
          <w:sz w:val="28"/>
          <w:szCs w:val="28"/>
        </w:rPr>
        <w:t>услуги законодательством не предусмотрен.</w:t>
      </w:r>
    </w:p>
    <w:p w:rsidR="006E682A" w:rsidRPr="00F5266D" w:rsidRDefault="006E682A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765B48" w:rsidRPr="00F5266D" w:rsidRDefault="00A631DE" w:rsidP="00E2054B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2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Подраздел </w:t>
      </w:r>
      <w:r w:rsidR="00C83DDE" w:rsidRPr="00F5266D">
        <w:rPr>
          <w:color w:val="000000" w:themeColor="text1"/>
          <w:sz w:val="28"/>
          <w:szCs w:val="28"/>
        </w:rPr>
        <w:t>2.</w:t>
      </w:r>
      <w:r w:rsidRPr="00F5266D">
        <w:rPr>
          <w:color w:val="000000" w:themeColor="text1"/>
          <w:sz w:val="28"/>
          <w:szCs w:val="28"/>
        </w:rPr>
        <w:t>5</w:t>
      </w:r>
      <w:r w:rsidR="00765B48" w:rsidRPr="00F5266D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F5266D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F5266D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F5266D" w:rsidRDefault="006E682A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397F4E" w:rsidRDefault="00397F4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Предоставление </w:t>
      </w:r>
      <w:r w:rsidR="00B500C1" w:rsidRPr="00F5266D">
        <w:rPr>
          <w:color w:val="000000" w:themeColor="text1"/>
          <w:sz w:val="28"/>
          <w:szCs w:val="28"/>
        </w:rPr>
        <w:t xml:space="preserve">муниципальной </w:t>
      </w:r>
      <w:r w:rsidRPr="00F5266D">
        <w:rPr>
          <w:color w:val="000000" w:themeColor="text1"/>
          <w:sz w:val="28"/>
          <w:szCs w:val="28"/>
        </w:rPr>
        <w:t>услуги осуществляется в соответствии со следующими нормативными правовыми актами:</w:t>
      </w:r>
    </w:p>
    <w:p w:rsidR="00A14FC1" w:rsidRPr="00753433" w:rsidRDefault="00A14FC1" w:rsidP="00A14FC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Конституцией Российской Федерации, принята на всенародном голосовании 12 декабря 1993 года («Российская газета» от 25 декабря 1993 года № 237);</w:t>
      </w:r>
    </w:p>
    <w:p w:rsidR="009C29FD" w:rsidRPr="00F5266D" w:rsidRDefault="0059319F" w:rsidP="006070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Гражданским кодексом Российской Федерации </w:t>
      </w:r>
      <w:r w:rsidR="009C29FD" w:rsidRPr="00F5266D">
        <w:rPr>
          <w:sz w:val="28"/>
          <w:szCs w:val="28"/>
        </w:rPr>
        <w:t>30 ноября 1994 года N 51-ФЗ (</w:t>
      </w:r>
      <w:r w:rsidR="004174B0" w:rsidRPr="00F5266D">
        <w:rPr>
          <w:sz w:val="28"/>
          <w:szCs w:val="28"/>
        </w:rPr>
        <w:t>п</w:t>
      </w:r>
      <w:r w:rsidR="009C29FD" w:rsidRPr="00F5266D">
        <w:rPr>
          <w:sz w:val="28"/>
          <w:szCs w:val="28"/>
        </w:rPr>
        <w:t>ервоначальный текст документа опубликован в изданиях</w:t>
      </w:r>
      <w:r w:rsidR="004174B0" w:rsidRPr="00F5266D">
        <w:rPr>
          <w:sz w:val="28"/>
          <w:szCs w:val="28"/>
        </w:rPr>
        <w:t xml:space="preserve"> «</w:t>
      </w:r>
      <w:r w:rsidR="009C29FD" w:rsidRPr="00F5266D">
        <w:rPr>
          <w:sz w:val="28"/>
          <w:szCs w:val="28"/>
        </w:rPr>
        <w:t>Собрание законодательства РФ</w:t>
      </w:r>
      <w:r w:rsidR="004174B0" w:rsidRPr="00F5266D">
        <w:rPr>
          <w:sz w:val="28"/>
          <w:szCs w:val="28"/>
        </w:rPr>
        <w:t>»</w:t>
      </w:r>
      <w:r w:rsidR="009C29FD" w:rsidRPr="00F5266D">
        <w:rPr>
          <w:sz w:val="28"/>
          <w:szCs w:val="28"/>
        </w:rPr>
        <w:t>, 05.12.1994, N 32, ст. 3301,</w:t>
      </w:r>
      <w:r w:rsidR="004174B0" w:rsidRPr="00F5266D">
        <w:rPr>
          <w:sz w:val="28"/>
          <w:szCs w:val="28"/>
        </w:rPr>
        <w:t xml:space="preserve"> «</w:t>
      </w:r>
      <w:r w:rsidR="009C29FD" w:rsidRPr="00F5266D">
        <w:rPr>
          <w:sz w:val="28"/>
          <w:szCs w:val="28"/>
        </w:rPr>
        <w:t>Российская газета</w:t>
      </w:r>
      <w:r w:rsidR="004174B0" w:rsidRPr="00F5266D">
        <w:rPr>
          <w:sz w:val="28"/>
          <w:szCs w:val="28"/>
        </w:rPr>
        <w:t>»</w:t>
      </w:r>
      <w:r w:rsidR="009C29FD" w:rsidRPr="00F5266D">
        <w:rPr>
          <w:sz w:val="28"/>
          <w:szCs w:val="28"/>
        </w:rPr>
        <w:t>, N 238-239, 08.12.1994</w:t>
      </w:r>
      <w:r w:rsidR="004174B0" w:rsidRPr="00F5266D">
        <w:rPr>
          <w:sz w:val="28"/>
          <w:szCs w:val="28"/>
        </w:rPr>
        <w:t>);</w:t>
      </w:r>
    </w:p>
    <w:p w:rsidR="00910F62" w:rsidRPr="00F5266D" w:rsidRDefault="00910F62" w:rsidP="00607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Жилищным кодексом Российской Федерации от 29 декабря 2004 года № 188-ФЗ (</w:t>
      </w:r>
      <w:r w:rsidR="00AD031E" w:rsidRPr="00F5266D">
        <w:rPr>
          <w:color w:val="000000" w:themeColor="text1"/>
          <w:sz w:val="28"/>
          <w:szCs w:val="28"/>
        </w:rPr>
        <w:t xml:space="preserve">первоначальный </w:t>
      </w:r>
      <w:r w:rsidRPr="00F5266D">
        <w:rPr>
          <w:color w:val="000000" w:themeColor="text1"/>
          <w:sz w:val="28"/>
          <w:szCs w:val="28"/>
        </w:rPr>
        <w:t xml:space="preserve">текст документа опубликован в изданиях </w:t>
      </w:r>
      <w:r w:rsidR="0079424E" w:rsidRPr="00F5266D">
        <w:rPr>
          <w:color w:val="000000" w:themeColor="text1"/>
          <w:sz w:val="28"/>
          <w:szCs w:val="28"/>
        </w:rPr>
        <w:t>«</w:t>
      </w:r>
      <w:r w:rsidRPr="00F5266D">
        <w:rPr>
          <w:color w:val="000000" w:themeColor="text1"/>
          <w:sz w:val="28"/>
          <w:szCs w:val="28"/>
        </w:rPr>
        <w:t>Собрание законодательства РФ</w:t>
      </w:r>
      <w:r w:rsidR="0079424E" w:rsidRPr="00F5266D">
        <w:rPr>
          <w:color w:val="000000" w:themeColor="text1"/>
          <w:sz w:val="28"/>
          <w:szCs w:val="28"/>
        </w:rPr>
        <w:t>»</w:t>
      </w:r>
      <w:r w:rsidRPr="00F5266D">
        <w:rPr>
          <w:color w:val="000000" w:themeColor="text1"/>
          <w:sz w:val="28"/>
          <w:szCs w:val="28"/>
        </w:rPr>
        <w:t xml:space="preserve">, 03.01.2005, № 1 (часть 1), ст. 14, </w:t>
      </w:r>
      <w:r w:rsidR="0079424E" w:rsidRPr="00F5266D">
        <w:rPr>
          <w:color w:val="000000" w:themeColor="text1"/>
          <w:sz w:val="28"/>
          <w:szCs w:val="28"/>
        </w:rPr>
        <w:t>«</w:t>
      </w:r>
      <w:r w:rsidRPr="00F5266D">
        <w:rPr>
          <w:color w:val="000000" w:themeColor="text1"/>
          <w:sz w:val="28"/>
          <w:szCs w:val="28"/>
        </w:rPr>
        <w:t>Российская газета</w:t>
      </w:r>
      <w:r w:rsidR="0079424E" w:rsidRPr="00F5266D">
        <w:rPr>
          <w:color w:val="000000" w:themeColor="text1"/>
          <w:sz w:val="28"/>
          <w:szCs w:val="28"/>
        </w:rPr>
        <w:t>»</w:t>
      </w:r>
      <w:r w:rsidRPr="00F5266D">
        <w:rPr>
          <w:color w:val="000000" w:themeColor="text1"/>
          <w:sz w:val="28"/>
          <w:szCs w:val="28"/>
        </w:rPr>
        <w:t xml:space="preserve">, №1, 12.01.2005, </w:t>
      </w:r>
      <w:r w:rsidR="0079424E" w:rsidRPr="00F5266D">
        <w:rPr>
          <w:color w:val="000000" w:themeColor="text1"/>
          <w:sz w:val="28"/>
          <w:szCs w:val="28"/>
        </w:rPr>
        <w:t>«</w:t>
      </w:r>
      <w:r w:rsidRPr="00F5266D">
        <w:rPr>
          <w:color w:val="000000" w:themeColor="text1"/>
          <w:sz w:val="28"/>
          <w:szCs w:val="28"/>
        </w:rPr>
        <w:t>Парламентская газета</w:t>
      </w:r>
      <w:r w:rsidR="0079424E" w:rsidRPr="00F5266D">
        <w:rPr>
          <w:color w:val="000000" w:themeColor="text1"/>
          <w:sz w:val="28"/>
          <w:szCs w:val="28"/>
        </w:rPr>
        <w:t>»</w:t>
      </w:r>
      <w:r w:rsidRPr="00F5266D">
        <w:rPr>
          <w:color w:val="000000" w:themeColor="text1"/>
          <w:sz w:val="28"/>
          <w:szCs w:val="28"/>
        </w:rPr>
        <w:t>, № 7-8, 15.01.2005)</w:t>
      </w:r>
      <w:r w:rsidRPr="00F5266D">
        <w:rPr>
          <w:rFonts w:ascii="Arial" w:hAnsi="Arial" w:cs="Arial"/>
          <w:bCs/>
          <w:color w:val="000000" w:themeColor="text1"/>
          <w:sz w:val="28"/>
          <w:szCs w:val="28"/>
        </w:rPr>
        <w:t>;</w:t>
      </w:r>
    </w:p>
    <w:p w:rsidR="00BE7EC9" w:rsidRPr="00F5266D" w:rsidRDefault="0001092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hyperlink r:id="rId11" w:history="1">
        <w:r w:rsidR="00BE7EC9" w:rsidRPr="00F5266D">
          <w:rPr>
            <w:rStyle w:val="ac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BE7EC9" w:rsidRPr="00F5266D">
        <w:rPr>
          <w:color w:val="000000" w:themeColor="text1"/>
          <w:sz w:val="28"/>
          <w:szCs w:val="28"/>
        </w:rPr>
        <w:t xml:space="preserve"> от 27 июля 2010 года № 210-ФЗ «Об организации предоставления государственных и муниципальных услуг» (</w:t>
      </w:r>
      <w:proofErr w:type="gramStart"/>
      <w:r w:rsidR="00BE7EC9" w:rsidRPr="00F5266D">
        <w:rPr>
          <w:color w:val="000000" w:themeColor="text1"/>
          <w:sz w:val="28"/>
          <w:szCs w:val="28"/>
        </w:rPr>
        <w:t>опубликован</w:t>
      </w:r>
      <w:proofErr w:type="gramEnd"/>
      <w:r w:rsidR="00BE7EC9" w:rsidRPr="00F5266D">
        <w:rPr>
          <w:color w:val="000000" w:themeColor="text1"/>
          <w:sz w:val="28"/>
          <w:szCs w:val="28"/>
        </w:rPr>
        <w:t xml:space="preserve"> в </w:t>
      </w:r>
      <w:r w:rsidR="00BE7EC9" w:rsidRPr="00F5266D">
        <w:rPr>
          <w:color w:val="000000" w:themeColor="text1"/>
          <w:sz w:val="28"/>
          <w:szCs w:val="28"/>
        </w:rPr>
        <w:lastRenderedPageBreak/>
        <w:t>«Российской газете» 30 июля 2010 года № 168, в Собрании законодательства Российской Федерации 2 августа 2010 года № 31 ст. 4179);</w:t>
      </w:r>
    </w:p>
    <w:p w:rsidR="005F2A71" w:rsidRDefault="005F2A71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Федеральным законом от 6 октября 2003 года № 131-ФЗ </w:t>
      </w:r>
      <w:r w:rsidR="0079424E" w:rsidRPr="00F5266D">
        <w:rPr>
          <w:color w:val="000000" w:themeColor="text1"/>
          <w:sz w:val="28"/>
          <w:szCs w:val="28"/>
        </w:rPr>
        <w:t>«</w:t>
      </w:r>
      <w:r w:rsidRPr="00F5266D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424E" w:rsidRPr="00F5266D">
        <w:rPr>
          <w:color w:val="000000" w:themeColor="text1"/>
          <w:sz w:val="28"/>
          <w:szCs w:val="28"/>
        </w:rPr>
        <w:t>»</w:t>
      </w:r>
      <w:r w:rsidRPr="00F5266D">
        <w:rPr>
          <w:color w:val="000000" w:themeColor="text1"/>
          <w:sz w:val="28"/>
          <w:szCs w:val="28"/>
        </w:rPr>
        <w:t xml:space="preserve"> (</w:t>
      </w:r>
      <w:proofErr w:type="gramStart"/>
      <w:r w:rsidRPr="00F5266D">
        <w:rPr>
          <w:color w:val="000000" w:themeColor="text1"/>
          <w:sz w:val="28"/>
          <w:szCs w:val="28"/>
        </w:rPr>
        <w:t>опубликован</w:t>
      </w:r>
      <w:proofErr w:type="gramEnd"/>
      <w:r w:rsidRPr="00F5266D">
        <w:rPr>
          <w:color w:val="000000" w:themeColor="text1"/>
          <w:sz w:val="28"/>
          <w:szCs w:val="28"/>
        </w:rPr>
        <w:t xml:space="preserve"> в </w:t>
      </w:r>
      <w:r w:rsidR="0079424E" w:rsidRPr="00F5266D">
        <w:rPr>
          <w:color w:val="000000" w:themeColor="text1"/>
          <w:sz w:val="28"/>
          <w:szCs w:val="28"/>
        </w:rPr>
        <w:t>«</w:t>
      </w:r>
      <w:r w:rsidRPr="00F5266D">
        <w:rPr>
          <w:color w:val="000000" w:themeColor="text1"/>
          <w:sz w:val="28"/>
          <w:szCs w:val="28"/>
        </w:rPr>
        <w:t>Российской газете</w:t>
      </w:r>
      <w:r w:rsidR="0079424E" w:rsidRPr="00F5266D">
        <w:rPr>
          <w:color w:val="000000" w:themeColor="text1"/>
          <w:sz w:val="28"/>
          <w:szCs w:val="28"/>
        </w:rPr>
        <w:t>»</w:t>
      </w:r>
      <w:r w:rsidRPr="00F5266D">
        <w:rPr>
          <w:color w:val="000000" w:themeColor="text1"/>
          <w:sz w:val="28"/>
          <w:szCs w:val="28"/>
        </w:rPr>
        <w:t xml:space="preserve">, 8 октября </w:t>
      </w:r>
      <w:smartTag w:uri="urn:schemas-microsoft-com:office:smarttags" w:element="metricconverter">
        <w:smartTagPr>
          <w:attr w:name="ProductID" w:val="2003 г"/>
        </w:smartTagPr>
        <w:r w:rsidRPr="00F5266D">
          <w:rPr>
            <w:color w:val="000000" w:themeColor="text1"/>
            <w:sz w:val="28"/>
            <w:szCs w:val="28"/>
          </w:rPr>
          <w:t xml:space="preserve">2003 года </w:t>
        </w:r>
      </w:smartTag>
      <w:r w:rsidRPr="00F5266D">
        <w:rPr>
          <w:color w:val="000000" w:themeColor="text1"/>
          <w:sz w:val="28"/>
          <w:szCs w:val="28"/>
        </w:rPr>
        <w:t xml:space="preserve">№ 202, </w:t>
      </w:r>
      <w:r w:rsidR="0079424E" w:rsidRPr="00F5266D">
        <w:rPr>
          <w:color w:val="000000" w:themeColor="text1"/>
          <w:sz w:val="28"/>
          <w:szCs w:val="28"/>
        </w:rPr>
        <w:t>«</w:t>
      </w:r>
      <w:r w:rsidRPr="00F5266D">
        <w:rPr>
          <w:color w:val="000000" w:themeColor="text1"/>
          <w:sz w:val="28"/>
          <w:szCs w:val="28"/>
        </w:rPr>
        <w:t>Парламентской газете</w:t>
      </w:r>
      <w:r w:rsidR="0079424E" w:rsidRPr="00F5266D">
        <w:rPr>
          <w:color w:val="000000" w:themeColor="text1"/>
          <w:sz w:val="28"/>
          <w:szCs w:val="28"/>
        </w:rPr>
        <w:t>»</w:t>
      </w:r>
      <w:r w:rsidRPr="00F5266D">
        <w:rPr>
          <w:color w:val="000000" w:themeColor="text1"/>
          <w:sz w:val="28"/>
          <w:szCs w:val="28"/>
        </w:rPr>
        <w:t xml:space="preserve">, 8 октября </w:t>
      </w:r>
      <w:smartTag w:uri="urn:schemas-microsoft-com:office:smarttags" w:element="metricconverter">
        <w:smartTagPr>
          <w:attr w:name="ProductID" w:val="2003 г"/>
        </w:smartTagPr>
        <w:r w:rsidRPr="00F5266D">
          <w:rPr>
            <w:color w:val="000000" w:themeColor="text1"/>
            <w:sz w:val="28"/>
            <w:szCs w:val="28"/>
          </w:rPr>
          <w:t>2003 года</w:t>
        </w:r>
      </w:smartTag>
      <w:r w:rsidRPr="00F5266D">
        <w:rPr>
          <w:color w:val="000000" w:themeColor="text1"/>
          <w:sz w:val="28"/>
          <w:szCs w:val="28"/>
        </w:rPr>
        <w:t xml:space="preserve"> № 186, Собрании законодательства Российской Федерации, 6 октября </w:t>
      </w:r>
      <w:smartTag w:uri="urn:schemas-microsoft-com:office:smarttags" w:element="metricconverter">
        <w:smartTagPr>
          <w:attr w:name="ProductID" w:val="2003 г"/>
        </w:smartTagPr>
        <w:r w:rsidRPr="00F5266D">
          <w:rPr>
            <w:color w:val="000000" w:themeColor="text1"/>
            <w:sz w:val="28"/>
            <w:szCs w:val="28"/>
          </w:rPr>
          <w:t>2003 года</w:t>
        </w:r>
      </w:smartTag>
      <w:r w:rsidRPr="00F5266D">
        <w:rPr>
          <w:color w:val="000000" w:themeColor="text1"/>
          <w:sz w:val="28"/>
          <w:szCs w:val="28"/>
        </w:rPr>
        <w:t xml:space="preserve"> № 40 ст. 3822);</w:t>
      </w:r>
    </w:p>
    <w:p w:rsidR="008E778B" w:rsidRPr="00753433" w:rsidRDefault="008E778B" w:rsidP="008E778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Федеральным законом от 6 апреля 2011 года № 63-ФЗ «Об электронной подписи» («Собрание законодательства РФ», 2011, № 15,ст. 2036; № 27, ст. 3880);</w:t>
      </w:r>
    </w:p>
    <w:p w:rsidR="006070DF" w:rsidRPr="00F5266D" w:rsidRDefault="006070D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6070DF" w:rsidRPr="00F5266D" w:rsidRDefault="006070D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5266D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6070DF" w:rsidRPr="00F5266D" w:rsidRDefault="006070D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5266D">
        <w:rPr>
          <w:color w:val="000000" w:themeColor="text1"/>
          <w:sz w:val="28"/>
          <w:szCs w:val="28"/>
        </w:rPr>
        <w:t>Постановлением Правительства РФ от 26 марта 2016 года № 236 «О требованиях к предоставлению в электронной форме государственных и муниципальных услуг» («Официальный интернет-</w:t>
      </w:r>
      <w:r w:rsidR="00502FE3">
        <w:rPr>
          <w:color w:val="000000" w:themeColor="text1"/>
          <w:sz w:val="28"/>
          <w:szCs w:val="28"/>
        </w:rPr>
        <w:t>Портал</w:t>
      </w:r>
      <w:r w:rsidRPr="00F5266D">
        <w:rPr>
          <w:color w:val="000000" w:themeColor="text1"/>
          <w:sz w:val="28"/>
          <w:szCs w:val="28"/>
        </w:rPr>
        <w:t xml:space="preserve"> правовой информации» (</w:t>
      </w:r>
      <w:proofErr w:type="spellStart"/>
      <w:r w:rsidRPr="00F5266D">
        <w:rPr>
          <w:color w:val="000000" w:themeColor="text1"/>
          <w:sz w:val="28"/>
          <w:szCs w:val="28"/>
        </w:rPr>
        <w:t>www.pravo.gov.ru</w:t>
      </w:r>
      <w:proofErr w:type="spellEnd"/>
      <w:r w:rsidRPr="00F5266D">
        <w:rPr>
          <w:color w:val="000000" w:themeColor="text1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6070DF" w:rsidRPr="00F5266D" w:rsidRDefault="006070D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Законом Краснодарского края от 2 марта 2012 года № 2446-КЗ «Об </w:t>
      </w:r>
      <w:r w:rsidR="00CC3DD1">
        <w:rPr>
          <w:color w:val="000000" w:themeColor="text1"/>
          <w:sz w:val="28"/>
          <w:szCs w:val="28"/>
        </w:rPr>
        <w:t>о</w:t>
      </w:r>
      <w:r w:rsidR="00DE2E09">
        <w:rPr>
          <w:color w:val="000000" w:themeColor="text1"/>
          <w:sz w:val="28"/>
          <w:szCs w:val="28"/>
        </w:rPr>
        <w:t>тдел</w:t>
      </w:r>
      <w:r w:rsidRPr="00F5266D">
        <w:rPr>
          <w:color w:val="000000" w:themeColor="text1"/>
          <w:sz w:val="28"/>
          <w:szCs w:val="28"/>
        </w:rPr>
        <w:t>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</w:r>
    </w:p>
    <w:p w:rsidR="006070DF" w:rsidRPr="00F5266D" w:rsidRDefault="0001092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hyperlink r:id="rId12" w:history="1">
        <w:r w:rsidR="006070DF" w:rsidRPr="00F5266D">
          <w:rPr>
            <w:rStyle w:val="ac"/>
            <w:rFonts w:cs="Arial"/>
            <w:b w:val="0"/>
            <w:color w:val="000000" w:themeColor="text1"/>
            <w:sz w:val="28"/>
            <w:szCs w:val="28"/>
          </w:rPr>
          <w:t>Законом</w:t>
        </w:r>
      </w:hyperlink>
      <w:r w:rsidR="006070DF" w:rsidRPr="00F5266D">
        <w:rPr>
          <w:color w:val="000000" w:themeColor="text1"/>
          <w:sz w:val="28"/>
          <w:szCs w:val="28"/>
        </w:rPr>
        <w:t xml:space="preserve"> Краснодарского края от 29 декабря 2008 года № 1655-КЗ «О порядке ведения органами местного самоуправления учета граждан в качестве нуждающихся в жилых помещениях» («Кубанские новости», от 31 декабря 2008 года № 225; в Информационном бюллетене Законодательного Собрания Краснодарского края, от 15 января 2009 года, часть I, стр. 235 N 14 (144));</w:t>
      </w:r>
    </w:p>
    <w:p w:rsidR="006070DF" w:rsidRPr="00F5266D" w:rsidRDefault="006070D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sz w:val="28"/>
          <w:szCs w:val="28"/>
        </w:rPr>
        <w:t xml:space="preserve">Уставом Туапсинского городского поселения Туапсинского района, утвержденным решением Совета Туапсинского городского поселения Туапсинского района </w:t>
      </w:r>
      <w:r w:rsidRPr="00F5266D">
        <w:rPr>
          <w:sz w:val="28"/>
        </w:rPr>
        <w:t>от  01 марта 2016 года № 49.4</w:t>
      </w:r>
      <w:r w:rsidRPr="00F5266D">
        <w:rPr>
          <w:sz w:val="28"/>
          <w:szCs w:val="28"/>
        </w:rPr>
        <w:t xml:space="preserve">, </w:t>
      </w:r>
      <w:r w:rsidRPr="00F5266D">
        <w:rPr>
          <w:bCs/>
          <w:sz w:val="28"/>
          <w:szCs w:val="28"/>
        </w:rPr>
        <w:t xml:space="preserve"> («Мой Туапсе» от 21 апреля 2016 года № 8 (887))</w:t>
      </w:r>
      <w:r w:rsidRPr="00F5266D">
        <w:rPr>
          <w:color w:val="000000" w:themeColor="text1"/>
          <w:sz w:val="28"/>
          <w:szCs w:val="28"/>
        </w:rPr>
        <w:t>;</w:t>
      </w:r>
    </w:p>
    <w:p w:rsidR="006070DF" w:rsidRPr="00F5266D" w:rsidRDefault="006070D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Настоящим регламентом.</w:t>
      </w:r>
    </w:p>
    <w:p w:rsidR="00CD578F" w:rsidRPr="00F5266D" w:rsidRDefault="00CD578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397F4E" w:rsidRPr="00F5266D" w:rsidRDefault="00A631DE" w:rsidP="00E2054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Подраздел </w:t>
      </w:r>
      <w:r w:rsidR="00C83DDE" w:rsidRPr="00F5266D">
        <w:rPr>
          <w:color w:val="000000" w:themeColor="text1"/>
          <w:sz w:val="28"/>
          <w:szCs w:val="28"/>
        </w:rPr>
        <w:t>2.</w:t>
      </w:r>
      <w:r w:rsidRPr="00F5266D">
        <w:rPr>
          <w:color w:val="000000" w:themeColor="text1"/>
          <w:sz w:val="28"/>
          <w:szCs w:val="28"/>
        </w:rPr>
        <w:t>6</w:t>
      </w:r>
      <w:r w:rsidR="00765B48" w:rsidRPr="00F5266D">
        <w:rPr>
          <w:color w:val="000000" w:themeColor="text1"/>
          <w:sz w:val="28"/>
          <w:szCs w:val="28"/>
        </w:rPr>
        <w:t xml:space="preserve">. ИСЧЕРПЫВАЮЩИЙ ПЕРЕЧЕНЬ ДОКУМЕНТОВ, НЕОБХОДИМЫХ ДЛЯ ПРЕДОСТАВЛЕНИЯ МУНИЦИПАЛЬНОЙ УСЛУГИ, </w:t>
      </w:r>
      <w:r w:rsidR="00765B48" w:rsidRPr="00F5266D">
        <w:rPr>
          <w:color w:val="000000" w:themeColor="text1"/>
          <w:sz w:val="28"/>
          <w:szCs w:val="28"/>
        </w:rPr>
        <w:lastRenderedPageBreak/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F2A71" w:rsidRPr="00F5266D" w:rsidRDefault="005F2A71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5F2A71" w:rsidRPr="00F5266D" w:rsidRDefault="005F2A71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2.6.1.  Документы, необходимые для предоставления служебного жилого помещения муниципального специализированного жилищного фонда </w:t>
      </w:r>
      <w:r w:rsidR="00BC396F" w:rsidRPr="00F5266D">
        <w:rPr>
          <w:sz w:val="28"/>
          <w:szCs w:val="28"/>
        </w:rPr>
        <w:t>Туапсинского городского поселения Туапсинского района</w:t>
      </w:r>
      <w:r w:rsidRPr="00F5266D">
        <w:rPr>
          <w:color w:val="000000" w:themeColor="text1"/>
          <w:sz w:val="28"/>
          <w:szCs w:val="28"/>
        </w:rPr>
        <w:t>, которые заявитель представляет самостоятельно:</w:t>
      </w:r>
    </w:p>
    <w:p w:rsidR="005F2A71" w:rsidRPr="00F5266D" w:rsidRDefault="005F2A71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1) заявление гражданина на имя главы </w:t>
      </w:r>
      <w:r w:rsidR="00BC396F" w:rsidRPr="00F5266D">
        <w:rPr>
          <w:sz w:val="28"/>
          <w:szCs w:val="28"/>
        </w:rPr>
        <w:t>Туапсинского городского поселения Туапсинского района</w:t>
      </w:r>
      <w:r w:rsidR="00BC396F" w:rsidRPr="00F5266D">
        <w:rPr>
          <w:color w:val="000000" w:themeColor="text1"/>
          <w:sz w:val="28"/>
          <w:szCs w:val="28"/>
        </w:rPr>
        <w:t xml:space="preserve"> </w:t>
      </w:r>
      <w:r w:rsidRPr="00F5266D">
        <w:rPr>
          <w:color w:val="000000" w:themeColor="text1"/>
          <w:sz w:val="28"/>
          <w:szCs w:val="28"/>
        </w:rPr>
        <w:t xml:space="preserve">о предоставлении жилого помещения специализированного жилищного фонда </w:t>
      </w:r>
      <w:r w:rsidR="00BC396F" w:rsidRPr="00F5266D">
        <w:rPr>
          <w:sz w:val="28"/>
          <w:szCs w:val="28"/>
        </w:rPr>
        <w:t>Туапсинского городского поселения Туапсинского района</w:t>
      </w:r>
      <w:r w:rsidR="00DF7DF6" w:rsidRPr="00F5266D">
        <w:rPr>
          <w:color w:val="000000" w:themeColor="text1"/>
          <w:sz w:val="28"/>
          <w:szCs w:val="28"/>
        </w:rPr>
        <w:t xml:space="preserve"> согласно</w:t>
      </w:r>
      <w:r w:rsidRPr="00F5266D">
        <w:rPr>
          <w:color w:val="000000" w:themeColor="text1"/>
          <w:sz w:val="28"/>
          <w:szCs w:val="28"/>
        </w:rPr>
        <w:t xml:space="preserve"> приложению № 1 к настоящему </w:t>
      </w:r>
      <w:r w:rsidR="00B932EE" w:rsidRPr="00F5266D">
        <w:rPr>
          <w:color w:val="000000" w:themeColor="text1"/>
          <w:sz w:val="28"/>
          <w:szCs w:val="28"/>
        </w:rPr>
        <w:t>р</w:t>
      </w:r>
      <w:r w:rsidR="00296D4B" w:rsidRPr="00F5266D">
        <w:rPr>
          <w:color w:val="000000" w:themeColor="text1"/>
          <w:sz w:val="28"/>
          <w:szCs w:val="28"/>
        </w:rPr>
        <w:t>егламент</w:t>
      </w:r>
      <w:r w:rsidRPr="00F5266D">
        <w:rPr>
          <w:color w:val="000000" w:themeColor="text1"/>
          <w:sz w:val="28"/>
          <w:szCs w:val="28"/>
        </w:rPr>
        <w:t>у</w:t>
      </w:r>
      <w:r w:rsidR="00B153B1">
        <w:rPr>
          <w:color w:val="000000" w:themeColor="text1"/>
          <w:sz w:val="28"/>
          <w:szCs w:val="28"/>
        </w:rPr>
        <w:t>, заполненное согласно образцу (приложение №2 к настоящему регламенту)</w:t>
      </w:r>
      <w:r w:rsidRPr="00F5266D">
        <w:rPr>
          <w:color w:val="000000" w:themeColor="text1"/>
          <w:sz w:val="28"/>
          <w:szCs w:val="28"/>
        </w:rPr>
        <w:t xml:space="preserve">; </w:t>
      </w:r>
    </w:p>
    <w:p w:rsidR="005F2A71" w:rsidRPr="00F5266D" w:rsidRDefault="005F2A71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2) ходатайство на имя главы </w:t>
      </w:r>
      <w:r w:rsidR="00BC396F" w:rsidRPr="00F5266D">
        <w:rPr>
          <w:sz w:val="28"/>
          <w:szCs w:val="28"/>
        </w:rPr>
        <w:t>Туапсинского городского поселения Туапсинского района</w:t>
      </w:r>
      <w:r w:rsidR="00BC396F" w:rsidRPr="00F5266D">
        <w:rPr>
          <w:color w:val="000000" w:themeColor="text1"/>
          <w:sz w:val="28"/>
          <w:szCs w:val="28"/>
        </w:rPr>
        <w:t xml:space="preserve"> </w:t>
      </w:r>
      <w:r w:rsidRPr="00F5266D">
        <w:rPr>
          <w:color w:val="000000" w:themeColor="text1"/>
          <w:sz w:val="28"/>
          <w:szCs w:val="28"/>
        </w:rPr>
        <w:t xml:space="preserve">от работодателя, с которым заявитель состоит в трудовых отношениях, о предоставлении  служебного жилого помещения; </w:t>
      </w:r>
    </w:p>
    <w:p w:rsidR="005F2A71" w:rsidRPr="00F5266D" w:rsidRDefault="005F2A71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3) копия трудового договора и приказ о приеме на работу;</w:t>
      </w:r>
    </w:p>
    <w:p w:rsidR="005F2A71" w:rsidRPr="00F5266D" w:rsidRDefault="005F2A71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4) справка о составе семьи;</w:t>
      </w:r>
    </w:p>
    <w:p w:rsidR="005F2A71" w:rsidRPr="00F5266D" w:rsidRDefault="005F2A71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5) копии документов, удостоверяющих личность заявителя и всех членов его семьи;</w:t>
      </w:r>
    </w:p>
    <w:p w:rsidR="0079424E" w:rsidRPr="00F5266D" w:rsidRDefault="0079424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6) документ, удостоверяющий личность представителя</w:t>
      </w:r>
      <w:r w:rsidR="0094506B" w:rsidRPr="00F5266D">
        <w:rPr>
          <w:color w:val="000000" w:themeColor="text1"/>
          <w:sz w:val="28"/>
          <w:szCs w:val="28"/>
        </w:rPr>
        <w:t xml:space="preserve"> заявителя</w:t>
      </w:r>
      <w:r w:rsidRPr="00F5266D">
        <w:rPr>
          <w:color w:val="000000" w:themeColor="text1"/>
          <w:sz w:val="28"/>
          <w:szCs w:val="28"/>
        </w:rPr>
        <w:t>;</w:t>
      </w:r>
    </w:p>
    <w:p w:rsidR="0079424E" w:rsidRPr="00F5266D" w:rsidRDefault="0079424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7) документ, удостоверяющий права (полномочия) представителя заявителя;</w:t>
      </w:r>
    </w:p>
    <w:p w:rsidR="005F2A71" w:rsidRPr="00F5266D" w:rsidRDefault="0079424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8</w:t>
      </w:r>
      <w:r w:rsidR="005F2A71" w:rsidRPr="00F5266D">
        <w:rPr>
          <w:color w:val="000000" w:themeColor="text1"/>
          <w:sz w:val="28"/>
          <w:szCs w:val="28"/>
        </w:rPr>
        <w:t>) документы, подтверждающие гражданское состояние: копии свидетельств о заключении (расторжении) брака, рождении детей, о смерти;</w:t>
      </w:r>
    </w:p>
    <w:p w:rsidR="005F2A71" w:rsidRPr="00F5266D" w:rsidRDefault="0079424E" w:rsidP="0005115D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9</w:t>
      </w:r>
      <w:r w:rsidR="005F2A71" w:rsidRPr="00F5266D">
        <w:rPr>
          <w:color w:val="000000" w:themeColor="text1"/>
          <w:sz w:val="28"/>
          <w:szCs w:val="28"/>
        </w:rPr>
        <w:t xml:space="preserve">) </w:t>
      </w:r>
      <w:r w:rsidR="0005115D" w:rsidRPr="00F5266D">
        <w:rPr>
          <w:color w:val="000000" w:themeColor="text1"/>
          <w:sz w:val="28"/>
          <w:szCs w:val="28"/>
        </w:rPr>
        <w:t>для граждан, проживающих в государственном или муниципальном жилищны</w:t>
      </w:r>
      <w:r w:rsidR="00167CA5">
        <w:rPr>
          <w:color w:val="000000" w:themeColor="text1"/>
          <w:sz w:val="28"/>
          <w:szCs w:val="28"/>
        </w:rPr>
        <w:t>х</w:t>
      </w:r>
      <w:r w:rsidR="0005115D" w:rsidRPr="00F5266D">
        <w:rPr>
          <w:color w:val="000000" w:themeColor="text1"/>
          <w:sz w:val="28"/>
          <w:szCs w:val="28"/>
        </w:rPr>
        <w:t xml:space="preserve"> фондах, выписку из лицевого счета нанимателя жилого помещения;</w:t>
      </w:r>
    </w:p>
    <w:p w:rsidR="005F2A71" w:rsidRPr="00F5266D" w:rsidRDefault="004426AB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1</w:t>
      </w:r>
      <w:r w:rsidR="0005115D">
        <w:rPr>
          <w:color w:val="000000" w:themeColor="text1"/>
          <w:sz w:val="28"/>
          <w:szCs w:val="28"/>
        </w:rPr>
        <w:t>0</w:t>
      </w:r>
      <w:r w:rsidR="005F2A71" w:rsidRPr="00F5266D">
        <w:rPr>
          <w:color w:val="000000" w:themeColor="text1"/>
          <w:sz w:val="28"/>
          <w:szCs w:val="28"/>
        </w:rPr>
        <w:t xml:space="preserve">) </w:t>
      </w:r>
      <w:r w:rsidR="0005115D" w:rsidRPr="00F5266D">
        <w:rPr>
          <w:color w:val="000000" w:themeColor="text1"/>
          <w:sz w:val="28"/>
          <w:szCs w:val="28"/>
        </w:rPr>
        <w:t xml:space="preserve">для граждан, проживающих в частном жилищном фонде, копии домовой книги, технического паспорта, правоустанавливающих и </w:t>
      </w:r>
      <w:proofErr w:type="spellStart"/>
      <w:r w:rsidR="0005115D" w:rsidRPr="00F5266D">
        <w:rPr>
          <w:color w:val="000000" w:themeColor="text1"/>
          <w:sz w:val="28"/>
          <w:szCs w:val="28"/>
        </w:rPr>
        <w:t>правоудостоверяющих</w:t>
      </w:r>
      <w:proofErr w:type="spellEnd"/>
      <w:r w:rsidR="0005115D" w:rsidRPr="00F5266D">
        <w:rPr>
          <w:color w:val="000000" w:themeColor="text1"/>
          <w:sz w:val="28"/>
          <w:szCs w:val="28"/>
        </w:rPr>
        <w:t xml:space="preserve"> документов на домовладение.</w:t>
      </w:r>
    </w:p>
    <w:p w:rsidR="005F2A71" w:rsidRPr="00F5266D" w:rsidRDefault="00DD1305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2.6.2</w:t>
      </w:r>
      <w:r w:rsidR="005F2A71" w:rsidRPr="00F5266D">
        <w:rPr>
          <w:color w:val="000000" w:themeColor="text1"/>
          <w:sz w:val="28"/>
          <w:szCs w:val="28"/>
        </w:rPr>
        <w:t>. Документы, необходимые для предоставления жилого помещения в общежитии муниципального специализированного жилищ</w:t>
      </w:r>
      <w:r w:rsidRPr="00F5266D">
        <w:rPr>
          <w:color w:val="000000" w:themeColor="text1"/>
          <w:sz w:val="28"/>
          <w:szCs w:val="28"/>
        </w:rPr>
        <w:t xml:space="preserve">ного фонда </w:t>
      </w:r>
      <w:r w:rsidR="00BC396F" w:rsidRPr="00F5266D">
        <w:rPr>
          <w:sz w:val="28"/>
          <w:szCs w:val="28"/>
        </w:rPr>
        <w:t>Туапсинского городского поселения Туапсинского района</w:t>
      </w:r>
      <w:r w:rsidR="005F2A71" w:rsidRPr="00F5266D">
        <w:rPr>
          <w:color w:val="000000" w:themeColor="text1"/>
          <w:sz w:val="28"/>
          <w:szCs w:val="28"/>
        </w:rPr>
        <w:t>, которые заявитель представляет самостоятельно:</w:t>
      </w:r>
    </w:p>
    <w:p w:rsidR="005F2A71" w:rsidRPr="00F5266D" w:rsidRDefault="005F2A71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1) заявление гражданина на имя главы </w:t>
      </w:r>
      <w:r w:rsidR="00BC396F" w:rsidRPr="00F5266D">
        <w:rPr>
          <w:sz w:val="28"/>
          <w:szCs w:val="28"/>
        </w:rPr>
        <w:t>Туапсинского городского поселения Туапсинского района</w:t>
      </w:r>
      <w:r w:rsidR="00BC396F" w:rsidRPr="00F5266D">
        <w:rPr>
          <w:color w:val="000000" w:themeColor="text1"/>
          <w:sz w:val="28"/>
          <w:szCs w:val="28"/>
        </w:rPr>
        <w:t xml:space="preserve"> </w:t>
      </w:r>
      <w:r w:rsidRPr="00F5266D">
        <w:rPr>
          <w:color w:val="000000" w:themeColor="text1"/>
          <w:sz w:val="28"/>
          <w:szCs w:val="28"/>
        </w:rPr>
        <w:t xml:space="preserve">о предоставлении жилого помещения специализированного жилищного фонда </w:t>
      </w:r>
      <w:r w:rsidR="00BC396F" w:rsidRPr="00F5266D">
        <w:rPr>
          <w:sz w:val="28"/>
          <w:szCs w:val="28"/>
        </w:rPr>
        <w:t>Туапсинского городского поселения Туапсинского района</w:t>
      </w:r>
      <w:r w:rsidR="00BC396F" w:rsidRPr="00F5266D">
        <w:rPr>
          <w:color w:val="000000" w:themeColor="text1"/>
          <w:sz w:val="28"/>
          <w:szCs w:val="28"/>
        </w:rPr>
        <w:t xml:space="preserve"> </w:t>
      </w:r>
      <w:r w:rsidRPr="00F5266D">
        <w:rPr>
          <w:color w:val="000000" w:themeColor="text1"/>
          <w:sz w:val="28"/>
          <w:szCs w:val="28"/>
        </w:rPr>
        <w:t xml:space="preserve">согласно приложению № 1 к настоящему </w:t>
      </w:r>
      <w:r w:rsidR="00B932EE" w:rsidRPr="00F5266D">
        <w:rPr>
          <w:color w:val="000000" w:themeColor="text1"/>
          <w:sz w:val="28"/>
          <w:szCs w:val="28"/>
        </w:rPr>
        <w:t>р</w:t>
      </w:r>
      <w:r w:rsidR="00296D4B" w:rsidRPr="00F5266D">
        <w:rPr>
          <w:color w:val="000000" w:themeColor="text1"/>
          <w:sz w:val="28"/>
          <w:szCs w:val="28"/>
        </w:rPr>
        <w:t>егламент</w:t>
      </w:r>
      <w:r w:rsidRPr="00F5266D">
        <w:rPr>
          <w:color w:val="000000" w:themeColor="text1"/>
          <w:sz w:val="28"/>
          <w:szCs w:val="28"/>
        </w:rPr>
        <w:t>у</w:t>
      </w:r>
      <w:r w:rsidR="005C14A6">
        <w:rPr>
          <w:color w:val="000000" w:themeColor="text1"/>
          <w:sz w:val="28"/>
          <w:szCs w:val="28"/>
        </w:rPr>
        <w:t>,</w:t>
      </w:r>
      <w:r w:rsidR="005C14A6" w:rsidRPr="005C14A6">
        <w:rPr>
          <w:color w:val="000000" w:themeColor="text1"/>
          <w:sz w:val="28"/>
          <w:szCs w:val="28"/>
        </w:rPr>
        <w:t xml:space="preserve"> </w:t>
      </w:r>
      <w:r w:rsidR="005C14A6">
        <w:rPr>
          <w:color w:val="000000" w:themeColor="text1"/>
          <w:sz w:val="28"/>
          <w:szCs w:val="28"/>
        </w:rPr>
        <w:t xml:space="preserve"> заполненное согласно образцу (приложение №2 к настоящему регламенту)</w:t>
      </w:r>
      <w:r w:rsidRPr="00F5266D">
        <w:rPr>
          <w:color w:val="000000" w:themeColor="text1"/>
          <w:sz w:val="28"/>
          <w:szCs w:val="28"/>
        </w:rPr>
        <w:t xml:space="preserve">; </w:t>
      </w:r>
    </w:p>
    <w:p w:rsidR="005F2A71" w:rsidRPr="00F5266D" w:rsidRDefault="005F2A71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2) ходатайство на имя главы </w:t>
      </w:r>
      <w:r w:rsidR="00BC396F" w:rsidRPr="00F5266D">
        <w:rPr>
          <w:sz w:val="28"/>
          <w:szCs w:val="28"/>
        </w:rPr>
        <w:t>Туапсинского городского поселения Туапсинского района</w:t>
      </w:r>
      <w:r w:rsidRPr="00F5266D">
        <w:rPr>
          <w:color w:val="000000" w:themeColor="text1"/>
          <w:sz w:val="28"/>
          <w:szCs w:val="28"/>
        </w:rPr>
        <w:t xml:space="preserve"> от работодателя, с которым заявитель состоит в трудовых отношениях, о предоставлении жилого помещения в общежитии; </w:t>
      </w:r>
    </w:p>
    <w:p w:rsidR="005F2A71" w:rsidRPr="00F5266D" w:rsidRDefault="00DD1305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3) копия трудового договора и </w:t>
      </w:r>
      <w:r w:rsidR="005F2A71" w:rsidRPr="00F5266D">
        <w:rPr>
          <w:color w:val="000000" w:themeColor="text1"/>
          <w:sz w:val="28"/>
          <w:szCs w:val="28"/>
        </w:rPr>
        <w:t xml:space="preserve">(распоряжения) приказа о приеме на работу в орган местного самоуправления </w:t>
      </w:r>
      <w:r w:rsidR="00BC396F" w:rsidRPr="00F5266D">
        <w:rPr>
          <w:sz w:val="28"/>
          <w:szCs w:val="28"/>
        </w:rPr>
        <w:t xml:space="preserve">Туапсинского городского поселения </w:t>
      </w:r>
      <w:r w:rsidR="00BC396F" w:rsidRPr="00F5266D">
        <w:rPr>
          <w:sz w:val="28"/>
          <w:szCs w:val="28"/>
        </w:rPr>
        <w:lastRenderedPageBreak/>
        <w:t>Туапсинского района</w:t>
      </w:r>
      <w:r w:rsidR="005F2A71" w:rsidRPr="00F5266D">
        <w:rPr>
          <w:color w:val="000000" w:themeColor="text1"/>
          <w:sz w:val="28"/>
          <w:szCs w:val="28"/>
        </w:rPr>
        <w:t>, муниципальное учреждение, муниципальное унитарное предприятие;</w:t>
      </w:r>
    </w:p>
    <w:p w:rsidR="005F2A71" w:rsidRPr="00F5266D" w:rsidRDefault="005F2A71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4) </w:t>
      </w:r>
      <w:r w:rsidR="00B535F4" w:rsidRPr="00F5266D">
        <w:rPr>
          <w:color w:val="000000" w:themeColor="text1"/>
          <w:sz w:val="28"/>
          <w:szCs w:val="28"/>
        </w:rPr>
        <w:t xml:space="preserve"> </w:t>
      </w:r>
      <w:r w:rsidRPr="00F5266D">
        <w:rPr>
          <w:color w:val="000000" w:themeColor="text1"/>
          <w:sz w:val="28"/>
          <w:szCs w:val="28"/>
        </w:rPr>
        <w:t>справка о составе семьи;</w:t>
      </w:r>
    </w:p>
    <w:p w:rsidR="005F2A71" w:rsidRPr="00F5266D" w:rsidRDefault="005F2A71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5) копии документов, удо</w:t>
      </w:r>
      <w:r w:rsidR="00DD1305" w:rsidRPr="00F5266D">
        <w:rPr>
          <w:color w:val="000000" w:themeColor="text1"/>
          <w:sz w:val="28"/>
          <w:szCs w:val="28"/>
        </w:rPr>
        <w:t xml:space="preserve">стоверяющих личность заявителя </w:t>
      </w:r>
      <w:r w:rsidRPr="00F5266D">
        <w:rPr>
          <w:color w:val="000000" w:themeColor="text1"/>
          <w:sz w:val="28"/>
          <w:szCs w:val="28"/>
        </w:rPr>
        <w:t>и всех членов его семьи;</w:t>
      </w:r>
    </w:p>
    <w:p w:rsidR="0094506B" w:rsidRPr="00F5266D" w:rsidRDefault="0094506B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6) </w:t>
      </w:r>
      <w:r w:rsidR="00B535F4" w:rsidRPr="00F5266D">
        <w:rPr>
          <w:color w:val="000000" w:themeColor="text1"/>
          <w:sz w:val="28"/>
          <w:szCs w:val="28"/>
        </w:rPr>
        <w:t xml:space="preserve"> </w:t>
      </w:r>
      <w:r w:rsidRPr="00F5266D">
        <w:rPr>
          <w:color w:val="000000" w:themeColor="text1"/>
          <w:sz w:val="28"/>
          <w:szCs w:val="28"/>
        </w:rPr>
        <w:t>документ, удостоверяющий личность представителя заявителя;</w:t>
      </w:r>
    </w:p>
    <w:p w:rsidR="0094506B" w:rsidRPr="00F5266D" w:rsidRDefault="0094506B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7) документ, удостоверяющий права (полномочия) представителя заявителя;</w:t>
      </w:r>
    </w:p>
    <w:p w:rsidR="005F2A71" w:rsidRPr="00F5266D" w:rsidRDefault="0094506B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8</w:t>
      </w:r>
      <w:r w:rsidR="005F2A71" w:rsidRPr="00F5266D">
        <w:rPr>
          <w:color w:val="000000" w:themeColor="text1"/>
          <w:sz w:val="28"/>
          <w:szCs w:val="28"/>
        </w:rPr>
        <w:t>) документы, подтверждающие гражданское состояние: копии свидетельств о заключении (расторжении) брака, рождении детей, о смерти;</w:t>
      </w:r>
    </w:p>
    <w:p w:rsidR="005F2A71" w:rsidRPr="00F5266D" w:rsidRDefault="004426AB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9) </w:t>
      </w:r>
      <w:r w:rsidR="005F2A71" w:rsidRPr="00F5266D">
        <w:rPr>
          <w:color w:val="000000" w:themeColor="text1"/>
          <w:sz w:val="28"/>
          <w:szCs w:val="28"/>
        </w:rPr>
        <w:t>для граждан, проживающих в государственном или муниципальном жилищны</w:t>
      </w:r>
      <w:r w:rsidR="0081086A">
        <w:rPr>
          <w:color w:val="000000" w:themeColor="text1"/>
          <w:sz w:val="28"/>
          <w:szCs w:val="28"/>
        </w:rPr>
        <w:t>х</w:t>
      </w:r>
      <w:r w:rsidR="005F2A71" w:rsidRPr="00F5266D">
        <w:rPr>
          <w:color w:val="000000" w:themeColor="text1"/>
          <w:sz w:val="28"/>
          <w:szCs w:val="28"/>
        </w:rPr>
        <w:t xml:space="preserve"> фондах, выписку из лицевого счета нанимателя жилого помещения;</w:t>
      </w:r>
    </w:p>
    <w:p w:rsidR="005F2A71" w:rsidRPr="00F5266D" w:rsidRDefault="0094506B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1</w:t>
      </w:r>
      <w:r w:rsidR="002A0907">
        <w:rPr>
          <w:color w:val="000000" w:themeColor="text1"/>
          <w:sz w:val="28"/>
          <w:szCs w:val="28"/>
        </w:rPr>
        <w:t>0</w:t>
      </w:r>
      <w:r w:rsidR="005F2A71" w:rsidRPr="00F5266D">
        <w:rPr>
          <w:color w:val="000000" w:themeColor="text1"/>
          <w:sz w:val="28"/>
          <w:szCs w:val="28"/>
        </w:rPr>
        <w:t xml:space="preserve">) для граждан, проживающих в частном жилищном фонде, копии домовой книги, технического паспорта, правоустанавливающих и </w:t>
      </w:r>
      <w:proofErr w:type="spellStart"/>
      <w:r w:rsidR="005F2A71" w:rsidRPr="00F5266D">
        <w:rPr>
          <w:color w:val="000000" w:themeColor="text1"/>
          <w:sz w:val="28"/>
          <w:szCs w:val="28"/>
        </w:rPr>
        <w:t>правоудостоверяющих</w:t>
      </w:r>
      <w:proofErr w:type="spellEnd"/>
      <w:r w:rsidR="005F2A71" w:rsidRPr="00F5266D">
        <w:rPr>
          <w:color w:val="000000" w:themeColor="text1"/>
          <w:sz w:val="28"/>
          <w:szCs w:val="28"/>
        </w:rPr>
        <w:t xml:space="preserve"> документов на домовладение.</w:t>
      </w:r>
    </w:p>
    <w:p w:rsidR="005F2A71" w:rsidRPr="00F5266D" w:rsidRDefault="00DD1305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2.6.3.</w:t>
      </w:r>
      <w:r w:rsidR="005F2A71" w:rsidRPr="00F5266D">
        <w:rPr>
          <w:color w:val="000000" w:themeColor="text1"/>
          <w:sz w:val="28"/>
          <w:szCs w:val="28"/>
        </w:rPr>
        <w:t xml:space="preserve"> Документы, необходимые для предоставления </w:t>
      </w:r>
      <w:r w:rsidRPr="00F5266D">
        <w:rPr>
          <w:color w:val="000000" w:themeColor="text1"/>
          <w:sz w:val="28"/>
          <w:szCs w:val="28"/>
        </w:rPr>
        <w:t xml:space="preserve">жилых помещений муниципального </w:t>
      </w:r>
      <w:r w:rsidR="005F2A71" w:rsidRPr="00F5266D">
        <w:rPr>
          <w:color w:val="000000" w:themeColor="text1"/>
          <w:sz w:val="28"/>
          <w:szCs w:val="28"/>
        </w:rPr>
        <w:t xml:space="preserve">специализированного жилищного фонда для социальной защиты </w:t>
      </w:r>
      <w:r w:rsidR="009B5F47">
        <w:rPr>
          <w:color w:val="000000" w:themeColor="text1"/>
          <w:sz w:val="28"/>
          <w:szCs w:val="28"/>
        </w:rPr>
        <w:t>о</w:t>
      </w:r>
      <w:r w:rsidR="00DE2E09">
        <w:rPr>
          <w:color w:val="000000" w:themeColor="text1"/>
          <w:sz w:val="28"/>
          <w:szCs w:val="28"/>
        </w:rPr>
        <w:t>тдел</w:t>
      </w:r>
      <w:r w:rsidR="005F2A71" w:rsidRPr="00F5266D">
        <w:rPr>
          <w:color w:val="000000" w:themeColor="text1"/>
          <w:sz w:val="28"/>
          <w:szCs w:val="28"/>
        </w:rPr>
        <w:t>ьных категорий граждан, которые заявитель представляет самостоятельно:</w:t>
      </w:r>
    </w:p>
    <w:p w:rsidR="005F2A71" w:rsidRPr="00F5266D" w:rsidRDefault="005F2A71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1) заявление гражданина на имя главы </w:t>
      </w:r>
      <w:r w:rsidR="00B535F4" w:rsidRPr="00F5266D">
        <w:rPr>
          <w:color w:val="000000" w:themeColor="text1"/>
          <w:sz w:val="28"/>
          <w:szCs w:val="28"/>
        </w:rPr>
        <w:t>Туапсинского городского поселения</w:t>
      </w:r>
      <w:r w:rsidRPr="00F5266D">
        <w:rPr>
          <w:color w:val="000000" w:themeColor="text1"/>
          <w:sz w:val="28"/>
          <w:szCs w:val="28"/>
        </w:rPr>
        <w:t xml:space="preserve"> о предоставлении жилого помещения специализированного жилищного фонда согласно приложению № 1 к настоящему административному регламенту</w:t>
      </w:r>
      <w:r w:rsidR="008B51D0">
        <w:rPr>
          <w:color w:val="000000" w:themeColor="text1"/>
          <w:sz w:val="28"/>
          <w:szCs w:val="28"/>
        </w:rPr>
        <w:t>, заполненное по образцу (приложение №2 к настоящему регламенту)</w:t>
      </w:r>
      <w:r w:rsidRPr="00F5266D">
        <w:rPr>
          <w:color w:val="000000" w:themeColor="text1"/>
          <w:sz w:val="28"/>
          <w:szCs w:val="28"/>
        </w:rPr>
        <w:t xml:space="preserve">; </w:t>
      </w:r>
    </w:p>
    <w:p w:rsidR="005F2A71" w:rsidRPr="00F5266D" w:rsidRDefault="005F2A71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2) справка о составе семьи;</w:t>
      </w:r>
    </w:p>
    <w:p w:rsidR="005F2A71" w:rsidRPr="00F5266D" w:rsidRDefault="005F2A71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3) копии документов, удостоверяющих личность заявителя и всех членов его семьи; </w:t>
      </w:r>
    </w:p>
    <w:p w:rsidR="0094506B" w:rsidRPr="00F5266D" w:rsidRDefault="0094506B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4) документ, удостоверяющий личность представителя заявителя;</w:t>
      </w:r>
    </w:p>
    <w:p w:rsidR="0094506B" w:rsidRPr="00F5266D" w:rsidRDefault="0094506B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5) документ, удостоверяющий права (полномочия) представителя заявителя;</w:t>
      </w:r>
    </w:p>
    <w:p w:rsidR="005F2A71" w:rsidRPr="00F5266D" w:rsidRDefault="005F2A71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4) документы, подтверждающие гражданское состояние: копии свидетельств о заключении (расторжении) брака, рождении детей, смерти;</w:t>
      </w:r>
    </w:p>
    <w:p w:rsidR="005F2A71" w:rsidRPr="00F5266D" w:rsidRDefault="005F2A71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5) документы, подтверждающие статус лиц из числа дете</w:t>
      </w:r>
      <w:proofErr w:type="gramStart"/>
      <w:r w:rsidRPr="00F5266D">
        <w:rPr>
          <w:color w:val="000000" w:themeColor="text1"/>
          <w:sz w:val="28"/>
          <w:szCs w:val="28"/>
        </w:rPr>
        <w:t>й-</w:t>
      </w:r>
      <w:proofErr w:type="gramEnd"/>
      <w:r w:rsidRPr="00F5266D">
        <w:rPr>
          <w:color w:val="000000" w:themeColor="text1"/>
          <w:sz w:val="28"/>
          <w:szCs w:val="28"/>
        </w:rPr>
        <w:t xml:space="preserve"> сирот и детей, оставшихся без попечения родителей (для лиц из числа детей-сирот);</w:t>
      </w:r>
    </w:p>
    <w:p w:rsidR="005F2A71" w:rsidRPr="00F5266D" w:rsidRDefault="00DC32BA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9) </w:t>
      </w:r>
      <w:r w:rsidR="005F2A71" w:rsidRPr="00F5266D">
        <w:rPr>
          <w:color w:val="000000" w:themeColor="text1"/>
          <w:sz w:val="28"/>
          <w:szCs w:val="28"/>
        </w:rPr>
        <w:t>документы, подтверждающие среднедушевой доход семьи;</w:t>
      </w:r>
    </w:p>
    <w:p w:rsidR="005F2A71" w:rsidRPr="00F5266D" w:rsidRDefault="002A0907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5F2A71" w:rsidRPr="00F5266D">
        <w:rPr>
          <w:color w:val="000000" w:themeColor="text1"/>
          <w:sz w:val="28"/>
          <w:szCs w:val="28"/>
        </w:rPr>
        <w:t xml:space="preserve">) документы, подтверждающие факт утраты жилого помещения или признания жилого помещения </w:t>
      </w:r>
      <w:proofErr w:type="gramStart"/>
      <w:r w:rsidR="005F2A71" w:rsidRPr="00F5266D">
        <w:rPr>
          <w:color w:val="000000" w:themeColor="text1"/>
          <w:sz w:val="28"/>
          <w:szCs w:val="28"/>
        </w:rPr>
        <w:t>непригодным</w:t>
      </w:r>
      <w:proofErr w:type="gramEnd"/>
      <w:r w:rsidR="005F2A71" w:rsidRPr="00F5266D">
        <w:rPr>
          <w:color w:val="000000" w:themeColor="text1"/>
          <w:sz w:val="28"/>
          <w:szCs w:val="28"/>
        </w:rPr>
        <w:t xml:space="preserve"> для постоянного проживания (для малоимущих граждан);</w:t>
      </w:r>
    </w:p>
    <w:p w:rsidR="005F2A71" w:rsidRPr="00F5266D" w:rsidRDefault="00DC32BA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1</w:t>
      </w:r>
      <w:r w:rsidR="002A0907">
        <w:rPr>
          <w:color w:val="000000" w:themeColor="text1"/>
          <w:sz w:val="28"/>
          <w:szCs w:val="28"/>
        </w:rPr>
        <w:t>1</w:t>
      </w:r>
      <w:r w:rsidR="005F2A71" w:rsidRPr="00F5266D">
        <w:rPr>
          <w:color w:val="000000" w:themeColor="text1"/>
          <w:sz w:val="28"/>
          <w:szCs w:val="28"/>
        </w:rPr>
        <w:t xml:space="preserve">) документы, </w:t>
      </w:r>
      <w:r w:rsidR="003D6E1E" w:rsidRPr="00F5266D">
        <w:rPr>
          <w:color w:val="000000" w:themeColor="text1"/>
          <w:sz w:val="28"/>
          <w:szCs w:val="28"/>
        </w:rPr>
        <w:t xml:space="preserve">подтверждающие </w:t>
      </w:r>
      <w:r w:rsidR="005F2A71" w:rsidRPr="00F5266D">
        <w:rPr>
          <w:color w:val="000000" w:themeColor="text1"/>
          <w:sz w:val="28"/>
          <w:szCs w:val="28"/>
        </w:rPr>
        <w:t>факт заключения договора долевого участия в строительстве (договора уступки прав требования доли в объекте долевого строительства), а также документы, подтверждающие наличие обязательных и одного из дополнительных условий (из числа обманутых дольщиков).</w:t>
      </w:r>
    </w:p>
    <w:p w:rsidR="005F2A71" w:rsidRPr="00F5266D" w:rsidRDefault="005F2A71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Копии документов должны быть представлены с предъявлением подлинника.</w:t>
      </w:r>
    </w:p>
    <w:p w:rsidR="005D203E" w:rsidRPr="00F5266D" w:rsidRDefault="005D203E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00390E" w:rsidRPr="00F5266D" w:rsidRDefault="00A631DE" w:rsidP="00F964BD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lastRenderedPageBreak/>
        <w:t xml:space="preserve">Подраздел </w:t>
      </w:r>
      <w:r w:rsidR="00C83DDE" w:rsidRPr="00F5266D">
        <w:rPr>
          <w:color w:val="000000" w:themeColor="text1"/>
          <w:sz w:val="28"/>
          <w:szCs w:val="28"/>
        </w:rPr>
        <w:t>2.</w:t>
      </w:r>
      <w:r w:rsidRPr="00F5266D">
        <w:rPr>
          <w:color w:val="000000" w:themeColor="text1"/>
          <w:sz w:val="28"/>
          <w:szCs w:val="28"/>
        </w:rPr>
        <w:t>7</w:t>
      </w:r>
      <w:r w:rsidR="00765B48" w:rsidRPr="00F5266D">
        <w:rPr>
          <w:color w:val="000000" w:themeColor="text1"/>
          <w:sz w:val="28"/>
          <w:szCs w:val="28"/>
        </w:rPr>
        <w:t xml:space="preserve">. </w:t>
      </w:r>
      <w:proofErr w:type="gramStart"/>
      <w:r w:rsidR="00765B48" w:rsidRPr="00F5266D">
        <w:rPr>
          <w:color w:val="000000" w:themeColor="text1"/>
          <w:sz w:val="28"/>
          <w:szCs w:val="28"/>
        </w:rPr>
        <w:t>ИСЧЕРПЫВАЮЩИЙ ПЕРЕЧЕНЬ ДОКУМЕНТОВ, НЕОБХОДИМЫХ В СООТВЕТСТВИИ</w:t>
      </w:r>
      <w:r w:rsidR="007C7752">
        <w:rPr>
          <w:color w:val="000000" w:themeColor="text1"/>
          <w:sz w:val="28"/>
          <w:szCs w:val="28"/>
        </w:rPr>
        <w:t xml:space="preserve">  </w:t>
      </w:r>
      <w:r w:rsidR="00765B48" w:rsidRPr="00F5266D">
        <w:rPr>
          <w:color w:val="000000" w:themeColor="text1"/>
          <w:sz w:val="28"/>
          <w:szCs w:val="28"/>
        </w:rPr>
        <w:t xml:space="preserve">С </w:t>
      </w:r>
      <w:r w:rsidR="007C7752">
        <w:rPr>
          <w:color w:val="000000" w:themeColor="text1"/>
          <w:sz w:val="28"/>
          <w:szCs w:val="28"/>
        </w:rPr>
        <w:t xml:space="preserve"> </w:t>
      </w:r>
      <w:r w:rsidR="00765B48" w:rsidRPr="00F5266D">
        <w:rPr>
          <w:color w:val="000000" w:themeColor="text1"/>
          <w:sz w:val="28"/>
          <w:szCs w:val="28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F5266D">
        <w:rPr>
          <w:color w:val="000000" w:themeColor="text1"/>
          <w:sz w:val="28"/>
          <w:szCs w:val="28"/>
        </w:rPr>
        <w:t>, ПОРЯДОК ИХ ПРЕДСТАВЛЕНИЯ</w:t>
      </w:r>
      <w:proofErr w:type="gramEnd"/>
    </w:p>
    <w:p w:rsidR="00765B48" w:rsidRPr="00F5266D" w:rsidRDefault="00765B48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  <w:sz w:val="28"/>
          <w:szCs w:val="28"/>
        </w:rPr>
      </w:pPr>
    </w:p>
    <w:p w:rsidR="008A1D93" w:rsidRDefault="00DD1305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2.7.1. </w:t>
      </w:r>
      <w:r w:rsidR="008A1D93" w:rsidRPr="00F5266D">
        <w:rPr>
          <w:color w:val="000000" w:themeColor="text1"/>
          <w:sz w:val="28"/>
          <w:szCs w:val="28"/>
        </w:rPr>
        <w:t xml:space="preserve"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</w:t>
      </w:r>
      <w:r w:rsidR="0071468A" w:rsidRPr="00F5266D">
        <w:rPr>
          <w:color w:val="000000" w:themeColor="text1"/>
          <w:sz w:val="28"/>
          <w:szCs w:val="28"/>
        </w:rPr>
        <w:t>К</w:t>
      </w:r>
      <w:r w:rsidR="008A1D93" w:rsidRPr="00F5266D">
        <w:rPr>
          <w:color w:val="000000" w:themeColor="text1"/>
          <w:sz w:val="28"/>
          <w:szCs w:val="28"/>
        </w:rPr>
        <w:t>раснодарского края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05115D" w:rsidRPr="00F5266D" w:rsidRDefault="0005115D" w:rsidP="0005115D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F5266D">
        <w:rPr>
          <w:color w:val="000000" w:themeColor="text1"/>
          <w:sz w:val="28"/>
          <w:szCs w:val="28"/>
        </w:rPr>
        <w:t>ведения из органов по технической инвентаризации объектов недвижимости;</w:t>
      </w:r>
    </w:p>
    <w:p w:rsidR="0005115D" w:rsidRPr="00F5266D" w:rsidRDefault="0005115D" w:rsidP="0005115D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F5266D">
        <w:rPr>
          <w:color w:val="000000" w:themeColor="text1"/>
          <w:sz w:val="28"/>
          <w:szCs w:val="28"/>
        </w:rPr>
        <w:t>ыписка из единого государственного реестра недвижимости о зарегистрированных правах на жилые помещения (о наличии в собственности у заявителя и (или) членов семьи жилых помещений);</w:t>
      </w:r>
    </w:p>
    <w:p w:rsidR="00DD1305" w:rsidRPr="00F5266D" w:rsidRDefault="00DD1305" w:rsidP="006070DF">
      <w:pPr>
        <w:suppressAutoHyphens/>
        <w:ind w:firstLine="567"/>
        <w:jc w:val="both"/>
        <w:rPr>
          <w:color w:val="000000" w:themeColor="text1"/>
          <w:lang w:eastAsia="ar-SA"/>
        </w:rPr>
      </w:pPr>
      <w:r w:rsidRPr="00F5266D">
        <w:rPr>
          <w:color w:val="000000" w:themeColor="text1"/>
          <w:sz w:val="28"/>
          <w:szCs w:val="28"/>
          <w:lang w:eastAsia="ar-SA"/>
        </w:rPr>
        <w:t>Справка органа, осуществляющего государственную регистрацию прав, о наличии (отсутствии) у гражданина и членов его семьи, указанных в заявлении о предоставлении муниципальных жилых помещений специализированного жилищного фонда, на праве собственности или на основании иного подлежащего государственной регистрации права жилог</w:t>
      </w:r>
      <w:proofErr w:type="gramStart"/>
      <w:r w:rsidRPr="00F5266D">
        <w:rPr>
          <w:color w:val="000000" w:themeColor="text1"/>
          <w:sz w:val="28"/>
          <w:szCs w:val="28"/>
          <w:lang w:eastAsia="ar-SA"/>
        </w:rPr>
        <w:t>о(</w:t>
      </w:r>
      <w:proofErr w:type="spellStart"/>
      <w:proofErr w:type="gramEnd"/>
      <w:r w:rsidRPr="00F5266D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F5266D">
        <w:rPr>
          <w:color w:val="000000" w:themeColor="text1"/>
          <w:sz w:val="28"/>
          <w:szCs w:val="28"/>
          <w:lang w:eastAsia="ar-SA"/>
        </w:rPr>
        <w:t>) помещения(</w:t>
      </w:r>
      <w:proofErr w:type="spellStart"/>
      <w:r w:rsidRPr="00F5266D">
        <w:rPr>
          <w:color w:val="000000" w:themeColor="text1"/>
          <w:sz w:val="28"/>
          <w:szCs w:val="28"/>
          <w:lang w:eastAsia="ar-SA"/>
        </w:rPr>
        <w:t>ий</w:t>
      </w:r>
      <w:proofErr w:type="spellEnd"/>
      <w:r w:rsidRPr="00F5266D">
        <w:rPr>
          <w:color w:val="000000" w:themeColor="text1"/>
          <w:sz w:val="28"/>
          <w:szCs w:val="28"/>
          <w:lang w:eastAsia="ar-SA"/>
        </w:rPr>
        <w:t>) и (или) земельного(</w:t>
      </w:r>
      <w:proofErr w:type="spellStart"/>
      <w:r w:rsidRPr="00F5266D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F5266D">
        <w:rPr>
          <w:color w:val="000000" w:themeColor="text1"/>
          <w:sz w:val="28"/>
          <w:szCs w:val="28"/>
          <w:lang w:eastAsia="ar-SA"/>
        </w:rPr>
        <w:t>) участка(</w:t>
      </w:r>
      <w:proofErr w:type="spellStart"/>
      <w:r w:rsidRPr="00F5266D">
        <w:rPr>
          <w:color w:val="000000" w:themeColor="text1"/>
          <w:sz w:val="28"/>
          <w:szCs w:val="28"/>
          <w:lang w:eastAsia="ar-SA"/>
        </w:rPr>
        <w:t>ов</w:t>
      </w:r>
      <w:proofErr w:type="spellEnd"/>
      <w:r w:rsidRPr="00F5266D">
        <w:rPr>
          <w:color w:val="000000" w:themeColor="text1"/>
          <w:sz w:val="28"/>
          <w:szCs w:val="28"/>
          <w:lang w:eastAsia="ar-SA"/>
        </w:rPr>
        <w:t>), выделенного(</w:t>
      </w:r>
      <w:proofErr w:type="spellStart"/>
      <w:r w:rsidRPr="00F5266D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F5266D">
        <w:rPr>
          <w:color w:val="000000" w:themeColor="text1"/>
          <w:sz w:val="28"/>
          <w:szCs w:val="28"/>
          <w:lang w:eastAsia="ar-SA"/>
        </w:rPr>
        <w:t>) для строительства жилого(</w:t>
      </w:r>
      <w:proofErr w:type="spellStart"/>
      <w:r w:rsidRPr="00F5266D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F5266D">
        <w:rPr>
          <w:color w:val="000000" w:themeColor="text1"/>
          <w:sz w:val="28"/>
          <w:szCs w:val="28"/>
          <w:lang w:eastAsia="ar-SA"/>
        </w:rPr>
        <w:t>) дома(</w:t>
      </w:r>
      <w:proofErr w:type="spellStart"/>
      <w:r w:rsidRPr="00F5266D">
        <w:rPr>
          <w:color w:val="000000" w:themeColor="text1"/>
          <w:sz w:val="28"/>
          <w:szCs w:val="28"/>
          <w:lang w:eastAsia="ar-SA"/>
        </w:rPr>
        <w:t>ов</w:t>
      </w:r>
      <w:proofErr w:type="spellEnd"/>
      <w:r w:rsidRPr="00F5266D">
        <w:rPr>
          <w:color w:val="000000" w:themeColor="text1"/>
          <w:sz w:val="28"/>
          <w:szCs w:val="28"/>
          <w:lang w:eastAsia="ar-SA"/>
        </w:rPr>
        <w:t xml:space="preserve">), составленные не ранее чем за два месяца до даты представления их в </w:t>
      </w:r>
      <w:r w:rsidR="001E2A40">
        <w:rPr>
          <w:color w:val="000000" w:themeColor="text1"/>
          <w:sz w:val="28"/>
          <w:szCs w:val="28"/>
          <w:lang w:eastAsia="ar-SA"/>
        </w:rPr>
        <w:t>Администрацию</w:t>
      </w:r>
      <w:r w:rsidR="0094506B" w:rsidRPr="00F5266D">
        <w:rPr>
          <w:color w:val="000000" w:themeColor="text1"/>
          <w:sz w:val="28"/>
          <w:szCs w:val="28"/>
          <w:lang w:eastAsia="ar-SA"/>
        </w:rPr>
        <w:t>;</w:t>
      </w:r>
    </w:p>
    <w:p w:rsidR="00DD1305" w:rsidRPr="00F5266D" w:rsidRDefault="00DD1305" w:rsidP="006070DF">
      <w:pPr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F5266D">
        <w:rPr>
          <w:color w:val="000000" w:themeColor="text1"/>
          <w:sz w:val="28"/>
          <w:szCs w:val="28"/>
          <w:lang w:eastAsia="ar-SA"/>
        </w:rPr>
        <w:t>Выписк</w:t>
      </w:r>
      <w:proofErr w:type="gramStart"/>
      <w:r w:rsidRPr="00F5266D">
        <w:rPr>
          <w:color w:val="000000" w:themeColor="text1"/>
          <w:sz w:val="28"/>
          <w:szCs w:val="28"/>
          <w:lang w:eastAsia="ar-SA"/>
        </w:rPr>
        <w:t>а(</w:t>
      </w:r>
      <w:proofErr w:type="gramEnd"/>
      <w:r w:rsidRPr="00F5266D">
        <w:rPr>
          <w:color w:val="000000" w:themeColor="text1"/>
          <w:sz w:val="28"/>
          <w:szCs w:val="28"/>
          <w:lang w:eastAsia="ar-SA"/>
        </w:rPr>
        <w:t>и) из лицевого счета жилого(</w:t>
      </w:r>
      <w:proofErr w:type="spellStart"/>
      <w:r w:rsidRPr="00F5266D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F5266D">
        <w:rPr>
          <w:color w:val="000000" w:themeColor="text1"/>
          <w:sz w:val="28"/>
          <w:szCs w:val="28"/>
          <w:lang w:eastAsia="ar-SA"/>
        </w:rPr>
        <w:t>) помещения(</w:t>
      </w:r>
      <w:proofErr w:type="spellStart"/>
      <w:r w:rsidRPr="00F5266D">
        <w:rPr>
          <w:color w:val="000000" w:themeColor="text1"/>
          <w:sz w:val="28"/>
          <w:szCs w:val="28"/>
          <w:lang w:eastAsia="ar-SA"/>
        </w:rPr>
        <w:t>ий</w:t>
      </w:r>
      <w:proofErr w:type="spellEnd"/>
      <w:r w:rsidRPr="00F5266D">
        <w:rPr>
          <w:color w:val="000000" w:themeColor="text1"/>
          <w:sz w:val="28"/>
          <w:szCs w:val="28"/>
          <w:lang w:eastAsia="ar-SA"/>
        </w:rPr>
        <w:t>), принадлежащего(их) гражданину и (или) членам его семьи, указанным в заявлении о предоставлении муниципальных жилых помещений специализированного жилищного фонда, на праве собственности, фактически занимаемого(</w:t>
      </w:r>
      <w:proofErr w:type="spellStart"/>
      <w:r w:rsidRPr="00F5266D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F5266D">
        <w:rPr>
          <w:color w:val="000000" w:themeColor="text1"/>
          <w:sz w:val="28"/>
          <w:szCs w:val="28"/>
          <w:lang w:eastAsia="ar-SA"/>
        </w:rPr>
        <w:t xml:space="preserve">) гражданином и (или) членами его семьи, указанными в заявлении о предоставлении муниципальных жилых помещений специализированного жилищного фонда, составленные не ранее чем за два месяца до даты представления их в уполномоченный орган по учету. Форма выписки из лицевого счета жилого помещения, порядок ее заполнения и выдачи устанавливаются органом исполнительной власти Краснодарского края в области </w:t>
      </w:r>
      <w:r w:rsidR="0094506B" w:rsidRPr="00F5266D">
        <w:rPr>
          <w:color w:val="000000" w:themeColor="text1"/>
          <w:sz w:val="28"/>
          <w:szCs w:val="28"/>
          <w:lang w:eastAsia="ar-SA"/>
        </w:rPr>
        <w:t>жилищно-коммунального хозяйства;</w:t>
      </w:r>
    </w:p>
    <w:p w:rsidR="00DD1305" w:rsidRPr="00F5266D" w:rsidRDefault="00DD1305" w:rsidP="006070DF">
      <w:pPr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proofErr w:type="gramStart"/>
      <w:r w:rsidRPr="00F5266D">
        <w:rPr>
          <w:color w:val="000000" w:themeColor="text1"/>
          <w:sz w:val="28"/>
          <w:szCs w:val="28"/>
          <w:lang w:eastAsia="ar-SA"/>
        </w:rPr>
        <w:t>Справки из органа, осуществляющего технический учет жилищного фонда о наличии (отсутствии) у гражданина и членов его семьи на праве собственности или на основании иного подлежащего государственной регистрации права жилого</w:t>
      </w:r>
      <w:r w:rsidR="00853971">
        <w:rPr>
          <w:color w:val="000000" w:themeColor="text1"/>
          <w:sz w:val="28"/>
          <w:szCs w:val="28"/>
          <w:lang w:eastAsia="ar-SA"/>
        </w:rPr>
        <w:t xml:space="preserve"> </w:t>
      </w:r>
      <w:r w:rsidRPr="00F5266D">
        <w:rPr>
          <w:color w:val="000000" w:themeColor="text1"/>
          <w:sz w:val="28"/>
          <w:szCs w:val="28"/>
          <w:lang w:eastAsia="ar-SA"/>
        </w:rPr>
        <w:t>(</w:t>
      </w:r>
      <w:proofErr w:type="spellStart"/>
      <w:r w:rsidRPr="00F5266D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F5266D">
        <w:rPr>
          <w:color w:val="000000" w:themeColor="text1"/>
          <w:sz w:val="28"/>
          <w:szCs w:val="28"/>
          <w:lang w:eastAsia="ar-SA"/>
        </w:rPr>
        <w:t>) помещения</w:t>
      </w:r>
      <w:r w:rsidR="00853971">
        <w:rPr>
          <w:color w:val="000000" w:themeColor="text1"/>
          <w:sz w:val="28"/>
          <w:szCs w:val="28"/>
          <w:lang w:eastAsia="ar-SA"/>
        </w:rPr>
        <w:t xml:space="preserve"> </w:t>
      </w:r>
      <w:r w:rsidRPr="00F5266D">
        <w:rPr>
          <w:color w:val="000000" w:themeColor="text1"/>
          <w:sz w:val="28"/>
          <w:szCs w:val="28"/>
          <w:lang w:eastAsia="ar-SA"/>
        </w:rPr>
        <w:t>(</w:t>
      </w:r>
      <w:proofErr w:type="spellStart"/>
      <w:r w:rsidRPr="00F5266D">
        <w:rPr>
          <w:color w:val="000000" w:themeColor="text1"/>
          <w:sz w:val="28"/>
          <w:szCs w:val="28"/>
          <w:lang w:eastAsia="ar-SA"/>
        </w:rPr>
        <w:t>ий</w:t>
      </w:r>
      <w:proofErr w:type="spellEnd"/>
      <w:r w:rsidRPr="00F5266D">
        <w:rPr>
          <w:color w:val="000000" w:themeColor="text1"/>
          <w:sz w:val="28"/>
          <w:szCs w:val="28"/>
          <w:lang w:eastAsia="ar-SA"/>
        </w:rPr>
        <w:t>) и (или) земельного</w:t>
      </w:r>
      <w:r w:rsidR="00853971">
        <w:rPr>
          <w:color w:val="000000" w:themeColor="text1"/>
          <w:sz w:val="28"/>
          <w:szCs w:val="28"/>
          <w:lang w:eastAsia="ar-SA"/>
        </w:rPr>
        <w:t xml:space="preserve"> </w:t>
      </w:r>
      <w:r w:rsidRPr="00F5266D">
        <w:rPr>
          <w:color w:val="000000" w:themeColor="text1"/>
          <w:sz w:val="28"/>
          <w:szCs w:val="28"/>
          <w:lang w:eastAsia="ar-SA"/>
        </w:rPr>
        <w:t>(</w:t>
      </w:r>
      <w:proofErr w:type="spellStart"/>
      <w:r w:rsidRPr="00F5266D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F5266D">
        <w:rPr>
          <w:color w:val="000000" w:themeColor="text1"/>
          <w:sz w:val="28"/>
          <w:szCs w:val="28"/>
          <w:lang w:eastAsia="ar-SA"/>
        </w:rPr>
        <w:t xml:space="preserve">) </w:t>
      </w:r>
      <w:r w:rsidRPr="00F5266D">
        <w:rPr>
          <w:color w:val="000000" w:themeColor="text1"/>
          <w:sz w:val="28"/>
          <w:szCs w:val="28"/>
          <w:lang w:eastAsia="ar-SA"/>
        </w:rPr>
        <w:lastRenderedPageBreak/>
        <w:t>участка</w:t>
      </w:r>
      <w:r w:rsidR="00853971">
        <w:rPr>
          <w:color w:val="000000" w:themeColor="text1"/>
          <w:sz w:val="28"/>
          <w:szCs w:val="28"/>
          <w:lang w:eastAsia="ar-SA"/>
        </w:rPr>
        <w:t xml:space="preserve"> </w:t>
      </w:r>
      <w:r w:rsidRPr="00F5266D">
        <w:rPr>
          <w:color w:val="000000" w:themeColor="text1"/>
          <w:sz w:val="28"/>
          <w:szCs w:val="28"/>
          <w:lang w:eastAsia="ar-SA"/>
        </w:rPr>
        <w:t>(</w:t>
      </w:r>
      <w:proofErr w:type="spellStart"/>
      <w:r w:rsidRPr="00F5266D">
        <w:rPr>
          <w:color w:val="000000" w:themeColor="text1"/>
          <w:sz w:val="28"/>
          <w:szCs w:val="28"/>
          <w:lang w:eastAsia="ar-SA"/>
        </w:rPr>
        <w:t>ов</w:t>
      </w:r>
      <w:proofErr w:type="spellEnd"/>
      <w:r w:rsidRPr="00F5266D">
        <w:rPr>
          <w:color w:val="000000" w:themeColor="text1"/>
          <w:sz w:val="28"/>
          <w:szCs w:val="28"/>
          <w:lang w:eastAsia="ar-SA"/>
        </w:rPr>
        <w:t>), выделенного</w:t>
      </w:r>
      <w:r w:rsidR="00853971">
        <w:rPr>
          <w:color w:val="000000" w:themeColor="text1"/>
          <w:sz w:val="28"/>
          <w:szCs w:val="28"/>
          <w:lang w:eastAsia="ar-SA"/>
        </w:rPr>
        <w:t xml:space="preserve"> </w:t>
      </w:r>
      <w:r w:rsidRPr="00F5266D">
        <w:rPr>
          <w:color w:val="000000" w:themeColor="text1"/>
          <w:sz w:val="28"/>
          <w:szCs w:val="28"/>
          <w:lang w:eastAsia="ar-SA"/>
        </w:rPr>
        <w:t>(</w:t>
      </w:r>
      <w:proofErr w:type="spellStart"/>
      <w:r w:rsidRPr="00F5266D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F5266D">
        <w:rPr>
          <w:color w:val="000000" w:themeColor="text1"/>
          <w:sz w:val="28"/>
          <w:szCs w:val="28"/>
          <w:lang w:eastAsia="ar-SA"/>
        </w:rPr>
        <w:t>) для строительства жилого</w:t>
      </w:r>
      <w:r w:rsidR="00853971">
        <w:rPr>
          <w:color w:val="000000" w:themeColor="text1"/>
          <w:sz w:val="28"/>
          <w:szCs w:val="28"/>
          <w:lang w:eastAsia="ar-SA"/>
        </w:rPr>
        <w:t xml:space="preserve"> </w:t>
      </w:r>
      <w:r w:rsidRPr="00F5266D">
        <w:rPr>
          <w:color w:val="000000" w:themeColor="text1"/>
          <w:sz w:val="28"/>
          <w:szCs w:val="28"/>
          <w:lang w:eastAsia="ar-SA"/>
        </w:rPr>
        <w:t>(</w:t>
      </w:r>
      <w:proofErr w:type="spellStart"/>
      <w:r w:rsidRPr="00F5266D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F5266D">
        <w:rPr>
          <w:color w:val="000000" w:themeColor="text1"/>
          <w:sz w:val="28"/>
          <w:szCs w:val="28"/>
          <w:lang w:eastAsia="ar-SA"/>
        </w:rPr>
        <w:t>) дома</w:t>
      </w:r>
      <w:r w:rsidR="00853971">
        <w:rPr>
          <w:color w:val="000000" w:themeColor="text1"/>
          <w:sz w:val="28"/>
          <w:szCs w:val="28"/>
          <w:lang w:eastAsia="ar-SA"/>
        </w:rPr>
        <w:t xml:space="preserve"> </w:t>
      </w:r>
      <w:r w:rsidRPr="00F5266D">
        <w:rPr>
          <w:color w:val="000000" w:themeColor="text1"/>
          <w:sz w:val="28"/>
          <w:szCs w:val="28"/>
          <w:lang w:eastAsia="ar-SA"/>
        </w:rPr>
        <w:t>(</w:t>
      </w:r>
      <w:proofErr w:type="spellStart"/>
      <w:r w:rsidRPr="00F5266D">
        <w:rPr>
          <w:color w:val="000000" w:themeColor="text1"/>
          <w:sz w:val="28"/>
          <w:szCs w:val="28"/>
          <w:lang w:eastAsia="ar-SA"/>
        </w:rPr>
        <w:t>ов</w:t>
      </w:r>
      <w:proofErr w:type="spellEnd"/>
      <w:r w:rsidRPr="00F5266D">
        <w:rPr>
          <w:color w:val="000000" w:themeColor="text1"/>
          <w:sz w:val="28"/>
          <w:szCs w:val="28"/>
          <w:lang w:eastAsia="ar-SA"/>
        </w:rPr>
        <w:t xml:space="preserve">), составленные не ранее чем за два месяца до даты представления их в </w:t>
      </w:r>
      <w:r w:rsidR="00B01888">
        <w:rPr>
          <w:color w:val="000000" w:themeColor="text1"/>
          <w:sz w:val="28"/>
          <w:szCs w:val="28"/>
          <w:lang w:eastAsia="ar-SA"/>
        </w:rPr>
        <w:t>Администрацию</w:t>
      </w:r>
      <w:r w:rsidRPr="00F5266D">
        <w:rPr>
          <w:color w:val="000000" w:themeColor="text1"/>
          <w:sz w:val="28"/>
          <w:szCs w:val="28"/>
          <w:lang w:eastAsia="ar-SA"/>
        </w:rPr>
        <w:t>.</w:t>
      </w:r>
      <w:proofErr w:type="gramEnd"/>
    </w:p>
    <w:p w:rsidR="00DD1305" w:rsidRPr="00F5266D" w:rsidRDefault="005376AF" w:rsidP="006070DF">
      <w:pPr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F5266D">
        <w:rPr>
          <w:color w:val="000000" w:themeColor="text1"/>
          <w:sz w:val="28"/>
          <w:szCs w:val="28"/>
          <w:lang w:eastAsia="ar-SA"/>
        </w:rPr>
        <w:t>2.7.4.</w:t>
      </w:r>
      <w:r w:rsidR="00DD1305" w:rsidRPr="00F5266D">
        <w:rPr>
          <w:color w:val="000000" w:themeColor="text1"/>
          <w:sz w:val="28"/>
          <w:szCs w:val="28"/>
          <w:lang w:eastAsia="ar-SA"/>
        </w:rPr>
        <w:t xml:space="preserve"> В случае если документы, указанные в подпунктах 2.7.1-2.7.3., не были представлены заявителем самостоятельно, то они запрашиваются </w:t>
      </w:r>
      <w:r w:rsidR="00B01888">
        <w:rPr>
          <w:color w:val="000000" w:themeColor="text1"/>
          <w:sz w:val="28"/>
          <w:szCs w:val="28"/>
          <w:lang w:eastAsia="ar-SA"/>
        </w:rPr>
        <w:t>А</w:t>
      </w:r>
      <w:r w:rsidR="007F3BC8" w:rsidRPr="00F5266D">
        <w:rPr>
          <w:color w:val="000000" w:themeColor="text1"/>
          <w:sz w:val="28"/>
          <w:szCs w:val="28"/>
          <w:lang w:eastAsia="ar-SA"/>
        </w:rPr>
        <w:t>дминистрацией</w:t>
      </w:r>
      <w:r w:rsidR="00DD1305" w:rsidRPr="00F5266D">
        <w:rPr>
          <w:color w:val="000000" w:themeColor="text1"/>
          <w:sz w:val="28"/>
          <w:szCs w:val="28"/>
          <w:lang w:eastAsia="ar-SA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2F0980" w:rsidRPr="00F5266D" w:rsidRDefault="002F0980" w:rsidP="006070DF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  <w:sz w:val="28"/>
          <w:szCs w:val="28"/>
        </w:rPr>
      </w:pPr>
    </w:p>
    <w:p w:rsidR="00397F4E" w:rsidRPr="00F5266D" w:rsidRDefault="00A631DE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Подраздел </w:t>
      </w:r>
      <w:r w:rsidR="00C83DDE" w:rsidRPr="00F5266D">
        <w:rPr>
          <w:color w:val="000000" w:themeColor="text1"/>
          <w:sz w:val="28"/>
          <w:szCs w:val="28"/>
        </w:rPr>
        <w:t>2.</w:t>
      </w:r>
      <w:r w:rsidRPr="00F5266D">
        <w:rPr>
          <w:color w:val="000000" w:themeColor="text1"/>
          <w:sz w:val="28"/>
          <w:szCs w:val="28"/>
        </w:rPr>
        <w:t>8</w:t>
      </w:r>
      <w:r w:rsidR="00F077F5" w:rsidRPr="00F5266D">
        <w:rPr>
          <w:color w:val="000000" w:themeColor="text1"/>
          <w:sz w:val="28"/>
          <w:szCs w:val="28"/>
        </w:rPr>
        <w:t>.</w:t>
      </w:r>
      <w:r w:rsidR="00765B48" w:rsidRPr="00F5266D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7F3BC8" w:rsidRPr="00F5266D" w:rsidRDefault="007F3BC8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  <w:sz w:val="28"/>
          <w:szCs w:val="28"/>
        </w:rPr>
      </w:pPr>
    </w:p>
    <w:p w:rsidR="0094506B" w:rsidRPr="00F5266D" w:rsidRDefault="0094506B" w:rsidP="006070DF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2.8. От заявителя запрещено требовать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услуги. </w:t>
      </w:r>
    </w:p>
    <w:p w:rsidR="0094506B" w:rsidRPr="00F5266D" w:rsidRDefault="0094506B" w:rsidP="006070DF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7F3DDD" w:rsidRPr="00F5266D" w:rsidRDefault="007F3DDD" w:rsidP="006070DF">
      <w:pPr>
        <w:suppressAutoHyphens/>
        <w:ind w:firstLine="567"/>
        <w:jc w:val="both"/>
        <w:rPr>
          <w:color w:val="000000" w:themeColor="text1"/>
          <w:sz w:val="22"/>
          <w:szCs w:val="22"/>
        </w:rPr>
      </w:pPr>
    </w:p>
    <w:p w:rsidR="00066408" w:rsidRPr="00F5266D" w:rsidRDefault="00066408" w:rsidP="006070DF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</w:p>
    <w:p w:rsidR="00F077F5" w:rsidRPr="00F5266D" w:rsidRDefault="00A631DE" w:rsidP="00853971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Подраздел </w:t>
      </w:r>
      <w:r w:rsidR="00C83DDE" w:rsidRPr="00F5266D">
        <w:rPr>
          <w:color w:val="000000" w:themeColor="text1"/>
          <w:sz w:val="28"/>
          <w:szCs w:val="28"/>
        </w:rPr>
        <w:t>2.</w:t>
      </w:r>
      <w:r w:rsidRPr="00F5266D">
        <w:rPr>
          <w:color w:val="000000" w:themeColor="text1"/>
          <w:sz w:val="28"/>
          <w:szCs w:val="28"/>
        </w:rPr>
        <w:t>9</w:t>
      </w:r>
      <w:r w:rsidR="00F077F5" w:rsidRPr="00F5266D">
        <w:rPr>
          <w:color w:val="000000" w:themeColor="text1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97F4E" w:rsidRPr="00F5266D" w:rsidRDefault="00397F4E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5476F8" w:rsidRPr="00F5266D" w:rsidRDefault="005476F8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94506B" w:rsidRPr="00F5266D" w:rsidRDefault="0094506B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предоставление не в полном объеме документов, указанных в п. 2.6.1. </w:t>
      </w:r>
      <w:r w:rsidR="00232CE1" w:rsidRPr="00F5266D">
        <w:rPr>
          <w:color w:val="000000" w:themeColor="text1"/>
          <w:sz w:val="28"/>
          <w:szCs w:val="28"/>
        </w:rPr>
        <w:t>р</w:t>
      </w:r>
      <w:r w:rsidRPr="00F5266D">
        <w:rPr>
          <w:color w:val="000000" w:themeColor="text1"/>
          <w:sz w:val="28"/>
          <w:szCs w:val="28"/>
        </w:rPr>
        <w:t>егламента;</w:t>
      </w:r>
    </w:p>
    <w:p w:rsidR="0094506B" w:rsidRPr="00F5266D" w:rsidRDefault="0094506B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:rsidR="0094506B" w:rsidRPr="00F5266D" w:rsidRDefault="0094506B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несоблюдение установленных законом условий признания действительности электронной подписи. </w:t>
      </w:r>
    </w:p>
    <w:p w:rsidR="0094506B" w:rsidRPr="00F5266D" w:rsidRDefault="0094506B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</w:t>
      </w:r>
      <w:r w:rsidR="00C04C08">
        <w:rPr>
          <w:color w:val="000000" w:themeColor="text1"/>
          <w:sz w:val="28"/>
          <w:szCs w:val="28"/>
        </w:rPr>
        <w:t>специалист</w:t>
      </w:r>
      <w:r w:rsidRPr="00F5266D">
        <w:rPr>
          <w:color w:val="000000" w:themeColor="text1"/>
          <w:sz w:val="28"/>
          <w:szCs w:val="28"/>
        </w:rPr>
        <w:t xml:space="preserve"> </w:t>
      </w:r>
      <w:r w:rsidR="00DE2E09">
        <w:rPr>
          <w:color w:val="000000" w:themeColor="text1"/>
          <w:sz w:val="28"/>
          <w:szCs w:val="28"/>
        </w:rPr>
        <w:t>Администрации</w:t>
      </w:r>
      <w:r w:rsidR="00C04C08">
        <w:rPr>
          <w:color w:val="000000" w:themeColor="text1"/>
          <w:sz w:val="28"/>
          <w:szCs w:val="28"/>
        </w:rPr>
        <w:t>,</w:t>
      </w:r>
      <w:r w:rsidRPr="00F5266D">
        <w:rPr>
          <w:color w:val="000000" w:themeColor="text1"/>
          <w:sz w:val="28"/>
          <w:szCs w:val="28"/>
        </w:rPr>
        <w:t xml:space="preserve"> либо </w:t>
      </w:r>
      <w:r w:rsidR="00D030CA">
        <w:rPr>
          <w:color w:val="000000" w:themeColor="text1"/>
          <w:sz w:val="28"/>
          <w:szCs w:val="28"/>
        </w:rPr>
        <w:t xml:space="preserve">специалист </w:t>
      </w:r>
      <w:r w:rsidRPr="00F5266D">
        <w:rPr>
          <w:color w:val="000000" w:themeColor="text1"/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3332E" w:rsidRPr="00F5266D" w:rsidRDefault="00B3332E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требованию заявителя </w:t>
      </w:r>
      <w:r w:rsidRPr="00F5266D">
        <w:rPr>
          <w:color w:val="000000" w:themeColor="text1"/>
          <w:sz w:val="28"/>
          <w:szCs w:val="28"/>
        </w:rPr>
        <w:lastRenderedPageBreak/>
        <w:t xml:space="preserve">подписывается </w:t>
      </w:r>
      <w:r w:rsidR="00134981">
        <w:rPr>
          <w:color w:val="000000" w:themeColor="text1"/>
          <w:sz w:val="28"/>
          <w:szCs w:val="28"/>
        </w:rPr>
        <w:t>специалистом</w:t>
      </w:r>
      <w:r w:rsidRPr="00F5266D">
        <w:rPr>
          <w:color w:val="000000" w:themeColor="text1"/>
          <w:sz w:val="28"/>
          <w:szCs w:val="28"/>
        </w:rPr>
        <w:t xml:space="preserve"> МФЦ, должностным лицом </w:t>
      </w:r>
      <w:r w:rsidR="00DE2E09">
        <w:rPr>
          <w:color w:val="000000" w:themeColor="text1"/>
          <w:sz w:val="28"/>
          <w:szCs w:val="28"/>
        </w:rPr>
        <w:t>Администрации</w:t>
      </w:r>
      <w:r w:rsidRPr="00F5266D">
        <w:rPr>
          <w:color w:val="000000" w:themeColor="text1"/>
          <w:sz w:val="28"/>
          <w:szCs w:val="28"/>
        </w:rPr>
        <w:t xml:space="preserve">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94506B" w:rsidRPr="00F5266D" w:rsidRDefault="0094506B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94506B" w:rsidRPr="00F5266D" w:rsidRDefault="0094506B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2.9.3. Не допускается отказ в приеме заявления и </w:t>
      </w:r>
      <w:r w:rsidR="000A09A8" w:rsidRPr="00F5266D">
        <w:rPr>
          <w:color w:val="000000" w:themeColor="text1"/>
          <w:sz w:val="28"/>
          <w:szCs w:val="28"/>
        </w:rPr>
        <w:t xml:space="preserve">приеме </w:t>
      </w:r>
      <w:r w:rsidRPr="00F5266D">
        <w:rPr>
          <w:color w:val="000000" w:themeColor="text1"/>
          <w:sz w:val="28"/>
          <w:szCs w:val="28"/>
        </w:rPr>
        <w:t xml:space="preserve">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502FE3">
        <w:rPr>
          <w:color w:val="000000" w:themeColor="text1"/>
          <w:sz w:val="28"/>
          <w:szCs w:val="28"/>
        </w:rPr>
        <w:t>Портале</w:t>
      </w:r>
      <w:r w:rsidRPr="00F5266D">
        <w:rPr>
          <w:color w:val="000000" w:themeColor="text1"/>
          <w:sz w:val="28"/>
          <w:szCs w:val="28"/>
        </w:rPr>
        <w:t>.</w:t>
      </w:r>
    </w:p>
    <w:p w:rsidR="008B51D6" w:rsidRPr="00F5266D" w:rsidRDefault="0094506B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5F216F" w:rsidRPr="00F5266D" w:rsidRDefault="005F216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F077F5" w:rsidRPr="00F5266D" w:rsidRDefault="00A631DE" w:rsidP="00853971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2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Подраздел </w:t>
      </w:r>
      <w:r w:rsidR="00C83DDE" w:rsidRPr="00F5266D">
        <w:rPr>
          <w:color w:val="000000" w:themeColor="text1"/>
          <w:sz w:val="28"/>
          <w:szCs w:val="28"/>
        </w:rPr>
        <w:t>2.</w:t>
      </w:r>
      <w:r w:rsidRPr="00F5266D">
        <w:rPr>
          <w:color w:val="000000" w:themeColor="text1"/>
          <w:sz w:val="28"/>
          <w:szCs w:val="28"/>
        </w:rPr>
        <w:t>10</w:t>
      </w:r>
      <w:r w:rsidR="00F077F5" w:rsidRPr="00F5266D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  <w:r w:rsidR="00761E7D" w:rsidRPr="00F5266D">
        <w:rPr>
          <w:color w:val="000000" w:themeColor="text1"/>
          <w:sz w:val="28"/>
          <w:szCs w:val="28"/>
        </w:rPr>
        <w:t xml:space="preserve"> </w:t>
      </w:r>
      <w:r w:rsidR="00F077F5" w:rsidRPr="00F5266D">
        <w:rPr>
          <w:color w:val="000000" w:themeColor="text1"/>
          <w:sz w:val="28"/>
          <w:szCs w:val="28"/>
        </w:rPr>
        <w:t>МУНИЦИПАЛЬНОЙ УСЛУГИ</w:t>
      </w:r>
    </w:p>
    <w:p w:rsidR="00397F4E" w:rsidRPr="00F5266D" w:rsidRDefault="00397F4E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397F4E" w:rsidRPr="00F5266D" w:rsidRDefault="00397F4E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2.</w:t>
      </w:r>
      <w:r w:rsidR="005F216F" w:rsidRPr="00F5266D">
        <w:rPr>
          <w:color w:val="000000" w:themeColor="text1"/>
          <w:sz w:val="28"/>
          <w:szCs w:val="28"/>
        </w:rPr>
        <w:t xml:space="preserve">10.1. </w:t>
      </w:r>
      <w:r w:rsidRPr="00F5266D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F5266D">
        <w:rPr>
          <w:color w:val="000000" w:themeColor="text1"/>
          <w:sz w:val="28"/>
          <w:szCs w:val="28"/>
        </w:rPr>
        <w:t xml:space="preserve">муниципальной </w:t>
      </w:r>
      <w:r w:rsidRPr="00F5266D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F5266D" w:rsidRDefault="005F216F" w:rsidP="006070DF">
      <w:pPr>
        <w:pStyle w:val="21"/>
        <w:ind w:firstLine="567"/>
        <w:rPr>
          <w:color w:val="000000" w:themeColor="text1"/>
        </w:rPr>
      </w:pPr>
      <w:r w:rsidRPr="00F5266D">
        <w:rPr>
          <w:color w:val="000000" w:themeColor="text1"/>
          <w:szCs w:val="28"/>
        </w:rPr>
        <w:t xml:space="preserve">2.10.2. </w:t>
      </w:r>
      <w:r w:rsidR="00A129A5" w:rsidRPr="00F5266D">
        <w:rPr>
          <w:color w:val="000000" w:themeColor="text1"/>
          <w:szCs w:val="28"/>
        </w:rPr>
        <w:t xml:space="preserve">Основанием для отказа в </w:t>
      </w:r>
      <w:r w:rsidR="00397F4E" w:rsidRPr="00F5266D">
        <w:rPr>
          <w:color w:val="000000" w:themeColor="text1"/>
        </w:rPr>
        <w:t xml:space="preserve">предоставлении </w:t>
      </w:r>
      <w:r w:rsidR="005476F8" w:rsidRPr="00F5266D">
        <w:rPr>
          <w:color w:val="000000" w:themeColor="text1"/>
        </w:rPr>
        <w:t xml:space="preserve">муниципальной </w:t>
      </w:r>
      <w:r w:rsidR="00397F4E" w:rsidRPr="00F5266D">
        <w:rPr>
          <w:color w:val="000000" w:themeColor="text1"/>
        </w:rPr>
        <w:t xml:space="preserve">услуги </w:t>
      </w:r>
      <w:r w:rsidR="00A129A5" w:rsidRPr="00F5266D">
        <w:rPr>
          <w:color w:val="000000" w:themeColor="text1"/>
        </w:rPr>
        <w:t>являются:</w:t>
      </w:r>
    </w:p>
    <w:p w:rsidR="005376AF" w:rsidRPr="00F5266D" w:rsidRDefault="005376A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непредставление или представление не в полном объеме документов, необходимых для принятия решения о предоставлении муниципальной услуги;</w:t>
      </w:r>
    </w:p>
    <w:p w:rsidR="005376AF" w:rsidRPr="00F5266D" w:rsidRDefault="005376A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предоставление заявителями документов, не подтверждающих право на получение муниципальной услуги;</w:t>
      </w:r>
    </w:p>
    <w:p w:rsidR="005376AF" w:rsidRPr="00F5266D" w:rsidRDefault="005376A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предоставление заявителем документов, оформленных не в соответствии с действующим законодательством;</w:t>
      </w:r>
    </w:p>
    <w:p w:rsidR="005376AF" w:rsidRPr="00F5266D" w:rsidRDefault="005376A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наличие в документах исправлений, серьезных повреждений, не позволяющих однозначно истолковать их содержание, отсутствие обратного адреса, отсутствие подписи, печати.</w:t>
      </w:r>
    </w:p>
    <w:p w:rsidR="0094506B" w:rsidRPr="00F5266D" w:rsidRDefault="0094506B" w:rsidP="006070DF">
      <w:pPr>
        <w:tabs>
          <w:tab w:val="left" w:pos="1260"/>
          <w:tab w:val="num" w:pos="1440"/>
        </w:tabs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2.10.3. 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502FE3">
        <w:rPr>
          <w:color w:val="000000" w:themeColor="text1"/>
          <w:sz w:val="28"/>
          <w:szCs w:val="28"/>
        </w:rPr>
        <w:t>Портале</w:t>
      </w:r>
      <w:r w:rsidRPr="00F5266D">
        <w:rPr>
          <w:color w:val="000000" w:themeColor="text1"/>
          <w:sz w:val="28"/>
          <w:szCs w:val="28"/>
        </w:rPr>
        <w:t>.</w:t>
      </w:r>
    </w:p>
    <w:p w:rsidR="008B51D6" w:rsidRPr="00F5266D" w:rsidRDefault="0094506B" w:rsidP="006070DF">
      <w:pPr>
        <w:tabs>
          <w:tab w:val="left" w:pos="1260"/>
          <w:tab w:val="num" w:pos="1440"/>
        </w:tabs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654E8" w:rsidRPr="00F5266D" w:rsidRDefault="00B654E8" w:rsidP="006070DF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  <w:sz w:val="6"/>
          <w:szCs w:val="6"/>
        </w:rPr>
      </w:pPr>
    </w:p>
    <w:p w:rsidR="009E4774" w:rsidRPr="00F5266D" w:rsidRDefault="009E4774" w:rsidP="006070DF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  <w:sz w:val="28"/>
          <w:szCs w:val="28"/>
        </w:rPr>
      </w:pPr>
    </w:p>
    <w:p w:rsidR="00F077F5" w:rsidRPr="00F5266D" w:rsidRDefault="00A631DE" w:rsidP="00853971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2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Подраздел </w:t>
      </w:r>
      <w:r w:rsidR="00C83DDE" w:rsidRPr="00F5266D">
        <w:rPr>
          <w:color w:val="000000" w:themeColor="text1"/>
          <w:sz w:val="28"/>
          <w:szCs w:val="28"/>
        </w:rPr>
        <w:t>2.</w:t>
      </w:r>
      <w:r w:rsidRPr="00F5266D">
        <w:rPr>
          <w:color w:val="000000" w:themeColor="text1"/>
          <w:sz w:val="28"/>
          <w:szCs w:val="28"/>
        </w:rPr>
        <w:t>11</w:t>
      </w:r>
      <w:r w:rsidR="00F077F5" w:rsidRPr="00F5266D">
        <w:rPr>
          <w:color w:val="000000" w:themeColor="text1"/>
          <w:sz w:val="28"/>
          <w:szCs w:val="28"/>
        </w:rPr>
        <w:t>. ПЕРЕЧЕНЬ УСЛУГ, КОТОРЫЕ ЯВЛЯЮТСЯ НЕОБХОДИМЫМИ И</w:t>
      </w:r>
      <w:r w:rsidR="00DE0D64" w:rsidRPr="00F5266D">
        <w:rPr>
          <w:color w:val="000000" w:themeColor="text1"/>
          <w:sz w:val="28"/>
          <w:szCs w:val="28"/>
        </w:rPr>
        <w:t xml:space="preserve"> </w:t>
      </w:r>
      <w:r w:rsidR="00F077F5" w:rsidRPr="00F5266D">
        <w:rPr>
          <w:color w:val="000000" w:themeColor="text1"/>
          <w:sz w:val="28"/>
          <w:szCs w:val="28"/>
        </w:rPr>
        <w:t>ОБЯЗАТЕЛЬНЫМИ ДЛЯ ПРЕДОСТАВЛЕНИЯ МУНИЦИПАЛЬНОЙ УСЛУГИ, В</w:t>
      </w:r>
      <w:r w:rsidR="00DE0D64" w:rsidRPr="00F5266D">
        <w:rPr>
          <w:color w:val="000000" w:themeColor="text1"/>
          <w:sz w:val="28"/>
          <w:szCs w:val="28"/>
        </w:rPr>
        <w:t xml:space="preserve"> </w:t>
      </w:r>
      <w:r w:rsidR="00F077F5" w:rsidRPr="00F5266D">
        <w:rPr>
          <w:color w:val="000000" w:themeColor="text1"/>
          <w:sz w:val="28"/>
          <w:szCs w:val="28"/>
        </w:rPr>
        <w:t>ТОМ ЧИСЛЕ</w:t>
      </w:r>
      <w:r w:rsidR="00DE0D64" w:rsidRPr="00F5266D">
        <w:rPr>
          <w:color w:val="000000" w:themeColor="text1"/>
          <w:sz w:val="28"/>
          <w:szCs w:val="28"/>
        </w:rPr>
        <w:t>,</w:t>
      </w:r>
      <w:r w:rsidR="00F077F5" w:rsidRPr="00F5266D">
        <w:rPr>
          <w:color w:val="000000" w:themeColor="text1"/>
          <w:sz w:val="28"/>
          <w:szCs w:val="28"/>
        </w:rPr>
        <w:t xml:space="preserve">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4445" w:rsidRPr="00F5266D" w:rsidRDefault="002B4445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3009"/>
        <w:gridCol w:w="2977"/>
        <w:gridCol w:w="3366"/>
      </w:tblGrid>
      <w:tr w:rsidR="00B00580" w:rsidRPr="00F5266D" w:rsidTr="00DF7DF6">
        <w:tc>
          <w:tcPr>
            <w:tcW w:w="501" w:type="dxa"/>
          </w:tcPr>
          <w:p w:rsidR="005376AF" w:rsidRPr="00F5266D" w:rsidRDefault="005376AF" w:rsidP="006070DF">
            <w:pPr>
              <w:suppressAutoHyphens/>
              <w:ind w:firstLine="567"/>
              <w:jc w:val="both"/>
              <w:rPr>
                <w:color w:val="000000" w:themeColor="text1"/>
                <w:lang w:eastAsia="ar-SA"/>
              </w:rPr>
            </w:pPr>
            <w:r w:rsidRPr="00F5266D">
              <w:rPr>
                <w:color w:val="000000" w:themeColor="text1"/>
                <w:lang w:eastAsia="ar-SA"/>
              </w:rPr>
              <w:lastRenderedPageBreak/>
              <w:t>№</w:t>
            </w:r>
          </w:p>
        </w:tc>
        <w:tc>
          <w:tcPr>
            <w:tcW w:w="3009" w:type="dxa"/>
          </w:tcPr>
          <w:p w:rsidR="005376AF" w:rsidRPr="00F5266D" w:rsidRDefault="005376AF" w:rsidP="009D3328">
            <w:pPr>
              <w:suppressAutoHyphens/>
              <w:rPr>
                <w:color w:val="000000" w:themeColor="text1"/>
                <w:lang w:eastAsia="ar-SA"/>
              </w:rPr>
            </w:pPr>
            <w:r w:rsidRPr="00F5266D">
              <w:rPr>
                <w:color w:val="000000" w:themeColor="text1"/>
                <w:lang w:eastAsia="ar-SA"/>
              </w:rPr>
              <w:t>Орган, оказывающий услугу</w:t>
            </w:r>
          </w:p>
        </w:tc>
        <w:tc>
          <w:tcPr>
            <w:tcW w:w="2977" w:type="dxa"/>
          </w:tcPr>
          <w:p w:rsidR="005376AF" w:rsidRPr="00F5266D" w:rsidRDefault="005376AF" w:rsidP="009D3328">
            <w:pPr>
              <w:suppressAutoHyphens/>
              <w:rPr>
                <w:color w:val="000000" w:themeColor="text1"/>
                <w:lang w:eastAsia="ar-SA"/>
              </w:rPr>
            </w:pPr>
            <w:r w:rsidRPr="00F5266D">
              <w:rPr>
                <w:color w:val="000000" w:themeColor="text1"/>
                <w:lang w:eastAsia="ar-SA"/>
              </w:rPr>
              <w:t>Перечень услуг необходимых и обязательных для предоставления муниципальной услуги</w:t>
            </w:r>
          </w:p>
        </w:tc>
        <w:tc>
          <w:tcPr>
            <w:tcW w:w="3366" w:type="dxa"/>
          </w:tcPr>
          <w:p w:rsidR="005376AF" w:rsidRPr="00F5266D" w:rsidRDefault="005376AF" w:rsidP="009D3328">
            <w:pPr>
              <w:suppressAutoHyphens/>
              <w:rPr>
                <w:color w:val="000000" w:themeColor="text1"/>
                <w:lang w:eastAsia="ar-SA"/>
              </w:rPr>
            </w:pPr>
            <w:proofErr w:type="gramStart"/>
            <w:r w:rsidRPr="00F5266D">
              <w:rPr>
                <w:color w:val="000000" w:themeColor="text1"/>
                <w:lang w:eastAsia="ar-SA"/>
              </w:rPr>
              <w:t>Сведения о документе (документах), выдаваемом (выдаваемых) организациями, участвующими в предоставлении муниципальной услуги</w:t>
            </w:r>
            <w:proofErr w:type="gramEnd"/>
          </w:p>
        </w:tc>
      </w:tr>
      <w:tr w:rsidR="00B00580" w:rsidRPr="00F5266D" w:rsidTr="00DF7DF6">
        <w:tc>
          <w:tcPr>
            <w:tcW w:w="501" w:type="dxa"/>
          </w:tcPr>
          <w:p w:rsidR="005376AF" w:rsidRPr="00F5266D" w:rsidRDefault="005376AF" w:rsidP="006070DF">
            <w:pPr>
              <w:numPr>
                <w:ilvl w:val="0"/>
                <w:numId w:val="3"/>
              </w:numPr>
              <w:suppressAutoHyphens/>
              <w:ind w:left="0" w:firstLine="567"/>
              <w:jc w:val="both"/>
              <w:rPr>
                <w:color w:val="000000" w:themeColor="text1"/>
                <w:lang w:eastAsia="ar-SA"/>
              </w:rPr>
            </w:pPr>
          </w:p>
        </w:tc>
        <w:tc>
          <w:tcPr>
            <w:tcW w:w="3009" w:type="dxa"/>
          </w:tcPr>
          <w:p w:rsidR="005376AF" w:rsidRPr="00F5266D" w:rsidRDefault="005376AF" w:rsidP="009D3328">
            <w:pPr>
              <w:tabs>
                <w:tab w:val="left" w:pos="1134"/>
              </w:tabs>
              <w:suppressAutoHyphens/>
              <w:rPr>
                <w:color w:val="000000" w:themeColor="text1"/>
                <w:lang w:eastAsia="ar-SA"/>
              </w:rPr>
            </w:pPr>
            <w:r w:rsidRPr="00F5266D">
              <w:rPr>
                <w:color w:val="000000" w:themeColor="text1"/>
                <w:lang w:eastAsia="ar-SA"/>
              </w:rPr>
              <w:t xml:space="preserve">Органы, осуществляющие технический учёт жилищного фонда и регистрацию прав на </w:t>
            </w:r>
            <w:r w:rsidR="00622F6F" w:rsidRPr="00F5266D">
              <w:rPr>
                <w:color w:val="000000" w:themeColor="text1"/>
                <w:lang w:eastAsia="ar-SA"/>
              </w:rPr>
              <w:t>недвижимости</w:t>
            </w:r>
          </w:p>
          <w:p w:rsidR="005376AF" w:rsidRPr="00F5266D" w:rsidRDefault="005376AF" w:rsidP="009D3328">
            <w:pPr>
              <w:tabs>
                <w:tab w:val="left" w:pos="1134"/>
              </w:tabs>
              <w:suppressAutoHyphens/>
              <w:rPr>
                <w:color w:val="000000" w:themeColor="text1"/>
                <w:lang w:eastAsia="ar-SA"/>
              </w:rPr>
            </w:pPr>
          </w:p>
          <w:p w:rsidR="005376AF" w:rsidRPr="00F5266D" w:rsidRDefault="005376AF" w:rsidP="009D3328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outlineLvl w:val="1"/>
              <w:rPr>
                <w:color w:val="000000" w:themeColor="text1"/>
                <w:lang w:eastAsia="ar-SA"/>
              </w:rPr>
            </w:pPr>
          </w:p>
        </w:tc>
        <w:tc>
          <w:tcPr>
            <w:tcW w:w="2977" w:type="dxa"/>
          </w:tcPr>
          <w:p w:rsidR="005376AF" w:rsidRPr="00F5266D" w:rsidRDefault="005376AF" w:rsidP="009D3328">
            <w:pPr>
              <w:suppressAutoHyphens/>
              <w:rPr>
                <w:color w:val="000000" w:themeColor="text1"/>
                <w:lang w:eastAsia="ar-SA"/>
              </w:rPr>
            </w:pPr>
            <w:r w:rsidRPr="00F5266D">
              <w:rPr>
                <w:color w:val="000000" w:themeColor="text1"/>
                <w:lang w:eastAsia="ar-SA"/>
              </w:rPr>
              <w:t>предоставление справок о наличии (отсутствии) у гражданина и членов его семьи, указанных в заявлении о принятии на учет (состоящих на учете), на праве собственности или на основании иного подлежащего государственной регистрации права жилог</w:t>
            </w:r>
            <w:proofErr w:type="gramStart"/>
            <w:r w:rsidRPr="00F5266D">
              <w:rPr>
                <w:color w:val="000000" w:themeColor="text1"/>
                <w:lang w:eastAsia="ar-SA"/>
              </w:rPr>
              <w:t>о(</w:t>
            </w:r>
            <w:proofErr w:type="spellStart"/>
            <w:proofErr w:type="gramEnd"/>
            <w:r w:rsidRPr="00F5266D">
              <w:rPr>
                <w:color w:val="000000" w:themeColor="text1"/>
                <w:lang w:eastAsia="ar-SA"/>
              </w:rPr>
              <w:t>ых</w:t>
            </w:r>
            <w:proofErr w:type="spellEnd"/>
            <w:r w:rsidRPr="00F5266D">
              <w:rPr>
                <w:color w:val="000000" w:themeColor="text1"/>
                <w:lang w:eastAsia="ar-SA"/>
              </w:rPr>
              <w:t>) помещения(</w:t>
            </w:r>
            <w:proofErr w:type="spellStart"/>
            <w:r w:rsidRPr="00F5266D">
              <w:rPr>
                <w:color w:val="000000" w:themeColor="text1"/>
                <w:lang w:eastAsia="ar-SA"/>
              </w:rPr>
              <w:t>ий</w:t>
            </w:r>
            <w:proofErr w:type="spellEnd"/>
            <w:r w:rsidRPr="00F5266D">
              <w:rPr>
                <w:color w:val="000000" w:themeColor="text1"/>
                <w:lang w:eastAsia="ar-SA"/>
              </w:rPr>
              <w:t>) и (или) земельного(</w:t>
            </w:r>
            <w:proofErr w:type="spellStart"/>
            <w:r w:rsidRPr="00F5266D">
              <w:rPr>
                <w:color w:val="000000" w:themeColor="text1"/>
                <w:lang w:eastAsia="ar-SA"/>
              </w:rPr>
              <w:t>ых</w:t>
            </w:r>
            <w:proofErr w:type="spellEnd"/>
            <w:r w:rsidRPr="00F5266D">
              <w:rPr>
                <w:color w:val="000000" w:themeColor="text1"/>
                <w:lang w:eastAsia="ar-SA"/>
              </w:rPr>
              <w:t>) участка(</w:t>
            </w:r>
            <w:proofErr w:type="spellStart"/>
            <w:r w:rsidRPr="00F5266D">
              <w:rPr>
                <w:color w:val="000000" w:themeColor="text1"/>
                <w:lang w:eastAsia="ar-SA"/>
              </w:rPr>
              <w:t>ов</w:t>
            </w:r>
            <w:proofErr w:type="spellEnd"/>
            <w:r w:rsidRPr="00F5266D">
              <w:rPr>
                <w:color w:val="000000" w:themeColor="text1"/>
                <w:lang w:eastAsia="ar-SA"/>
              </w:rPr>
              <w:t>), выделенного(</w:t>
            </w:r>
            <w:proofErr w:type="spellStart"/>
            <w:r w:rsidRPr="00F5266D">
              <w:rPr>
                <w:color w:val="000000" w:themeColor="text1"/>
                <w:lang w:eastAsia="ar-SA"/>
              </w:rPr>
              <w:t>ых</w:t>
            </w:r>
            <w:proofErr w:type="spellEnd"/>
            <w:r w:rsidRPr="00F5266D">
              <w:rPr>
                <w:color w:val="000000" w:themeColor="text1"/>
                <w:lang w:eastAsia="ar-SA"/>
              </w:rPr>
              <w:t>) для строительства жилого(</w:t>
            </w:r>
            <w:proofErr w:type="spellStart"/>
            <w:r w:rsidRPr="00F5266D">
              <w:rPr>
                <w:color w:val="000000" w:themeColor="text1"/>
                <w:lang w:eastAsia="ar-SA"/>
              </w:rPr>
              <w:t>ых</w:t>
            </w:r>
            <w:proofErr w:type="spellEnd"/>
            <w:r w:rsidRPr="00F5266D">
              <w:rPr>
                <w:color w:val="000000" w:themeColor="text1"/>
                <w:lang w:eastAsia="ar-SA"/>
              </w:rPr>
              <w:t>) дома(</w:t>
            </w:r>
            <w:proofErr w:type="spellStart"/>
            <w:r w:rsidRPr="00F5266D">
              <w:rPr>
                <w:color w:val="000000" w:themeColor="text1"/>
                <w:lang w:eastAsia="ar-SA"/>
              </w:rPr>
              <w:t>ов</w:t>
            </w:r>
            <w:proofErr w:type="spellEnd"/>
            <w:r w:rsidRPr="00F5266D">
              <w:rPr>
                <w:color w:val="000000" w:themeColor="text1"/>
                <w:lang w:eastAsia="ar-SA"/>
              </w:rPr>
              <w:t>)</w:t>
            </w:r>
          </w:p>
        </w:tc>
        <w:tc>
          <w:tcPr>
            <w:tcW w:w="3366" w:type="dxa"/>
          </w:tcPr>
          <w:p w:rsidR="005376AF" w:rsidRPr="00F5266D" w:rsidRDefault="005376AF" w:rsidP="009D3328">
            <w:pPr>
              <w:suppressAutoHyphens/>
              <w:rPr>
                <w:color w:val="000000" w:themeColor="text1"/>
                <w:lang w:eastAsia="ar-SA"/>
              </w:rPr>
            </w:pPr>
            <w:r w:rsidRPr="00F5266D">
              <w:rPr>
                <w:color w:val="000000" w:themeColor="text1"/>
                <w:lang w:eastAsia="ar-SA"/>
              </w:rPr>
              <w:t>справка о наличии (отсутствии) у гражданина и членов его семьи, указанных в заявлении о принятии на учет (состоящих на учете), на праве собственности или на основании иного подлежащего государственной регистрации права жилог</w:t>
            </w:r>
            <w:proofErr w:type="gramStart"/>
            <w:r w:rsidRPr="00F5266D">
              <w:rPr>
                <w:color w:val="000000" w:themeColor="text1"/>
                <w:lang w:eastAsia="ar-SA"/>
              </w:rPr>
              <w:t>о(</w:t>
            </w:r>
            <w:proofErr w:type="spellStart"/>
            <w:proofErr w:type="gramEnd"/>
            <w:r w:rsidRPr="00F5266D">
              <w:rPr>
                <w:color w:val="000000" w:themeColor="text1"/>
                <w:lang w:eastAsia="ar-SA"/>
              </w:rPr>
              <w:t>ых</w:t>
            </w:r>
            <w:proofErr w:type="spellEnd"/>
            <w:r w:rsidRPr="00F5266D">
              <w:rPr>
                <w:color w:val="000000" w:themeColor="text1"/>
                <w:lang w:eastAsia="ar-SA"/>
              </w:rPr>
              <w:t>) помещения(</w:t>
            </w:r>
            <w:proofErr w:type="spellStart"/>
            <w:r w:rsidRPr="00F5266D">
              <w:rPr>
                <w:color w:val="000000" w:themeColor="text1"/>
                <w:lang w:eastAsia="ar-SA"/>
              </w:rPr>
              <w:t>ий</w:t>
            </w:r>
            <w:proofErr w:type="spellEnd"/>
            <w:r w:rsidRPr="00F5266D">
              <w:rPr>
                <w:color w:val="000000" w:themeColor="text1"/>
                <w:lang w:eastAsia="ar-SA"/>
              </w:rPr>
              <w:t>) и (или) земельного(</w:t>
            </w:r>
            <w:proofErr w:type="spellStart"/>
            <w:r w:rsidRPr="00F5266D">
              <w:rPr>
                <w:color w:val="000000" w:themeColor="text1"/>
                <w:lang w:eastAsia="ar-SA"/>
              </w:rPr>
              <w:t>ых</w:t>
            </w:r>
            <w:proofErr w:type="spellEnd"/>
            <w:r w:rsidRPr="00F5266D">
              <w:rPr>
                <w:color w:val="000000" w:themeColor="text1"/>
                <w:lang w:eastAsia="ar-SA"/>
              </w:rPr>
              <w:t>) участка(</w:t>
            </w:r>
            <w:proofErr w:type="spellStart"/>
            <w:r w:rsidRPr="00F5266D">
              <w:rPr>
                <w:color w:val="000000" w:themeColor="text1"/>
                <w:lang w:eastAsia="ar-SA"/>
              </w:rPr>
              <w:t>ов</w:t>
            </w:r>
            <w:proofErr w:type="spellEnd"/>
            <w:r w:rsidRPr="00F5266D">
              <w:rPr>
                <w:color w:val="000000" w:themeColor="text1"/>
                <w:lang w:eastAsia="ar-SA"/>
              </w:rPr>
              <w:t>), выделенного(</w:t>
            </w:r>
            <w:proofErr w:type="spellStart"/>
            <w:r w:rsidRPr="00F5266D">
              <w:rPr>
                <w:color w:val="000000" w:themeColor="text1"/>
                <w:lang w:eastAsia="ar-SA"/>
              </w:rPr>
              <w:t>ых</w:t>
            </w:r>
            <w:proofErr w:type="spellEnd"/>
            <w:r w:rsidRPr="00F5266D">
              <w:rPr>
                <w:color w:val="000000" w:themeColor="text1"/>
                <w:lang w:eastAsia="ar-SA"/>
              </w:rPr>
              <w:t>) для строительства жилого(</w:t>
            </w:r>
            <w:proofErr w:type="spellStart"/>
            <w:r w:rsidRPr="00F5266D">
              <w:rPr>
                <w:color w:val="000000" w:themeColor="text1"/>
                <w:lang w:eastAsia="ar-SA"/>
              </w:rPr>
              <w:t>ых</w:t>
            </w:r>
            <w:proofErr w:type="spellEnd"/>
            <w:r w:rsidRPr="00F5266D">
              <w:rPr>
                <w:color w:val="000000" w:themeColor="text1"/>
                <w:lang w:eastAsia="ar-SA"/>
              </w:rPr>
              <w:t>) дома(</w:t>
            </w:r>
            <w:proofErr w:type="spellStart"/>
            <w:r w:rsidRPr="00F5266D">
              <w:rPr>
                <w:color w:val="000000" w:themeColor="text1"/>
                <w:lang w:eastAsia="ar-SA"/>
              </w:rPr>
              <w:t>ов</w:t>
            </w:r>
            <w:proofErr w:type="spellEnd"/>
            <w:r w:rsidRPr="00F5266D">
              <w:rPr>
                <w:color w:val="000000" w:themeColor="text1"/>
                <w:lang w:eastAsia="ar-SA"/>
              </w:rPr>
              <w:t>)</w:t>
            </w:r>
          </w:p>
        </w:tc>
      </w:tr>
      <w:tr w:rsidR="00866757" w:rsidRPr="00F5266D" w:rsidTr="00DF7DF6">
        <w:tc>
          <w:tcPr>
            <w:tcW w:w="501" w:type="dxa"/>
          </w:tcPr>
          <w:p w:rsidR="00866757" w:rsidRPr="00E10F41" w:rsidRDefault="00866757" w:rsidP="006070DF">
            <w:pPr>
              <w:numPr>
                <w:ilvl w:val="0"/>
                <w:numId w:val="3"/>
              </w:numPr>
              <w:suppressAutoHyphens/>
              <w:ind w:left="0" w:firstLine="567"/>
              <w:jc w:val="both"/>
              <w:rPr>
                <w:color w:val="000000" w:themeColor="text1"/>
                <w:lang w:eastAsia="ar-SA"/>
              </w:rPr>
            </w:pPr>
          </w:p>
        </w:tc>
        <w:tc>
          <w:tcPr>
            <w:tcW w:w="3009" w:type="dxa"/>
          </w:tcPr>
          <w:p w:rsidR="00866757" w:rsidRPr="00E10F41" w:rsidRDefault="006D7D90" w:rsidP="009D3328">
            <w:pPr>
              <w:tabs>
                <w:tab w:val="left" w:pos="1134"/>
              </w:tabs>
              <w:suppressAutoHyphens/>
              <w:rPr>
                <w:color w:val="000000" w:themeColor="text1"/>
                <w:lang w:eastAsia="ar-SA"/>
              </w:rPr>
            </w:pPr>
            <w:r w:rsidRPr="00E10F41">
              <w:t xml:space="preserve">Межмуниципальный </w:t>
            </w:r>
            <w:r w:rsidR="00DE2E09">
              <w:t>Отдел</w:t>
            </w:r>
            <w:r w:rsidRPr="00E10F41">
              <w:t xml:space="preserve"> по </w:t>
            </w:r>
            <w:proofErr w:type="gramStart"/>
            <w:r w:rsidRPr="00E10F41">
              <w:t>г</w:t>
            </w:r>
            <w:proofErr w:type="gramEnd"/>
            <w:r w:rsidRPr="00E10F41">
              <w:t xml:space="preserve">. Горячий Ключ и Туапсинскому району </w:t>
            </w:r>
            <w:r w:rsidRPr="00E10F41">
              <w:rPr>
                <w:color w:val="333333"/>
                <w:shd w:val="clear" w:color="auto" w:fill="FFFFFF"/>
              </w:rPr>
              <w:t>Управления Федеральной службы государственной регистрации, кадастра и картографии по Краснодарскому краю</w:t>
            </w:r>
          </w:p>
        </w:tc>
        <w:tc>
          <w:tcPr>
            <w:tcW w:w="2977" w:type="dxa"/>
          </w:tcPr>
          <w:p w:rsidR="00E10F41" w:rsidRPr="00E10F41" w:rsidRDefault="009D3328" w:rsidP="009D3328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предоставление выписок</w:t>
            </w:r>
            <w:r w:rsidR="00E10F41" w:rsidRPr="00E10F41">
              <w:rPr>
                <w:color w:val="000000" w:themeColor="text1"/>
              </w:rPr>
              <w:t xml:space="preserve"> из единого государственного реестра недвижимости о зарегистрированных правах на жилые помещения (о наличии в собственности у заявителя и (или</w:t>
            </w:r>
            <w:r>
              <w:rPr>
                <w:color w:val="000000" w:themeColor="text1"/>
              </w:rPr>
              <w:t>) членов семьи жилых помещений)</w:t>
            </w:r>
          </w:p>
          <w:p w:rsidR="00866757" w:rsidRPr="00E10F41" w:rsidRDefault="00866757" w:rsidP="009D3328">
            <w:pPr>
              <w:suppressAutoHyphens/>
              <w:ind w:firstLine="567"/>
              <w:rPr>
                <w:color w:val="000000" w:themeColor="text1"/>
                <w:lang w:eastAsia="ar-SA"/>
              </w:rPr>
            </w:pPr>
          </w:p>
        </w:tc>
        <w:tc>
          <w:tcPr>
            <w:tcW w:w="3366" w:type="dxa"/>
          </w:tcPr>
          <w:p w:rsidR="009D3328" w:rsidRPr="00E10F41" w:rsidRDefault="009D3328" w:rsidP="009D3328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E10F41">
              <w:rPr>
                <w:color w:val="000000" w:themeColor="text1"/>
              </w:rPr>
              <w:t>ыписка из единого государственного реестра недвижимости о зарегистрированных правах на жилые помещения (о наличии в собственности у заявителя и (или</w:t>
            </w:r>
            <w:r>
              <w:rPr>
                <w:color w:val="000000" w:themeColor="text1"/>
              </w:rPr>
              <w:t>) членов семьи жилых помещений)</w:t>
            </w:r>
          </w:p>
          <w:p w:rsidR="00866757" w:rsidRPr="00E10F41" w:rsidRDefault="00866757" w:rsidP="009D3328">
            <w:pPr>
              <w:suppressAutoHyphens/>
              <w:rPr>
                <w:color w:val="000000" w:themeColor="text1"/>
                <w:lang w:eastAsia="ar-SA"/>
              </w:rPr>
            </w:pPr>
          </w:p>
        </w:tc>
      </w:tr>
      <w:tr w:rsidR="005376AF" w:rsidRPr="00F5266D" w:rsidTr="00DF7DF6">
        <w:tc>
          <w:tcPr>
            <w:tcW w:w="501" w:type="dxa"/>
          </w:tcPr>
          <w:p w:rsidR="005376AF" w:rsidRPr="00F5266D" w:rsidRDefault="005376AF" w:rsidP="006070DF">
            <w:pPr>
              <w:numPr>
                <w:ilvl w:val="0"/>
                <w:numId w:val="3"/>
              </w:numPr>
              <w:suppressAutoHyphens/>
              <w:ind w:left="0" w:firstLine="567"/>
              <w:jc w:val="both"/>
              <w:rPr>
                <w:color w:val="000000" w:themeColor="text1"/>
                <w:lang w:eastAsia="ar-SA"/>
              </w:rPr>
            </w:pPr>
          </w:p>
        </w:tc>
        <w:tc>
          <w:tcPr>
            <w:tcW w:w="3009" w:type="dxa"/>
          </w:tcPr>
          <w:p w:rsidR="005376AF" w:rsidRPr="00F5266D" w:rsidRDefault="005376AF" w:rsidP="009D3328">
            <w:pPr>
              <w:tabs>
                <w:tab w:val="left" w:pos="1134"/>
              </w:tabs>
              <w:suppressAutoHyphens/>
              <w:rPr>
                <w:color w:val="000000" w:themeColor="text1"/>
                <w:lang w:eastAsia="ar-SA"/>
              </w:rPr>
            </w:pPr>
            <w:r w:rsidRPr="00F5266D">
              <w:rPr>
                <w:color w:val="000000" w:themeColor="text1"/>
                <w:lang w:eastAsia="ar-SA"/>
              </w:rPr>
              <w:t>Юридические лица, управляющие многоквартирными домами</w:t>
            </w:r>
          </w:p>
        </w:tc>
        <w:tc>
          <w:tcPr>
            <w:tcW w:w="2977" w:type="dxa"/>
          </w:tcPr>
          <w:p w:rsidR="005376AF" w:rsidRPr="00F5266D" w:rsidRDefault="005376AF" w:rsidP="009D3328">
            <w:pPr>
              <w:suppressAutoHyphens/>
              <w:rPr>
                <w:color w:val="000000" w:themeColor="text1"/>
                <w:lang w:eastAsia="ar-SA"/>
              </w:rPr>
            </w:pPr>
            <w:r w:rsidRPr="00F5266D">
              <w:rPr>
                <w:color w:val="000000" w:themeColor="text1"/>
                <w:lang w:eastAsia="ar-SA"/>
              </w:rPr>
              <w:t>выдача выписки из лицевого счёта на жилое помещение муниципального или государственного жилищного фонда или выписок из лицевого счёта на жилое помещение частного жилищного фонда</w:t>
            </w:r>
          </w:p>
        </w:tc>
        <w:tc>
          <w:tcPr>
            <w:tcW w:w="3366" w:type="dxa"/>
          </w:tcPr>
          <w:p w:rsidR="005376AF" w:rsidRPr="00F5266D" w:rsidRDefault="005376AF" w:rsidP="009D3328">
            <w:pPr>
              <w:suppressAutoHyphens/>
              <w:rPr>
                <w:color w:val="000000" w:themeColor="text1"/>
                <w:lang w:eastAsia="ar-SA"/>
              </w:rPr>
            </w:pPr>
            <w:r w:rsidRPr="00F5266D">
              <w:rPr>
                <w:color w:val="000000" w:themeColor="text1"/>
                <w:lang w:eastAsia="ar-SA"/>
              </w:rPr>
              <w:t>выписка из лицевого счёта на жилое помещение муниципального или государственного жилищного фонда или выписка из лицевого счёта на жилое помещение частного жилищного фонда</w:t>
            </w:r>
          </w:p>
        </w:tc>
      </w:tr>
    </w:tbl>
    <w:p w:rsidR="009E4774" w:rsidRPr="00F5266D" w:rsidRDefault="009E4774" w:rsidP="006070DF">
      <w:pPr>
        <w:pStyle w:val="ConsNormal"/>
        <w:widowControl/>
        <w:suppressAutoHyphens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F5266D" w:rsidRDefault="00A631DE" w:rsidP="00853971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Подраздел </w:t>
      </w:r>
      <w:r w:rsidR="00C83DDE" w:rsidRPr="00F5266D">
        <w:rPr>
          <w:color w:val="000000" w:themeColor="text1"/>
          <w:sz w:val="28"/>
          <w:szCs w:val="28"/>
        </w:rPr>
        <w:t>2.</w:t>
      </w:r>
      <w:r w:rsidRPr="00F5266D">
        <w:rPr>
          <w:color w:val="000000" w:themeColor="text1"/>
          <w:sz w:val="28"/>
          <w:szCs w:val="28"/>
        </w:rPr>
        <w:t>12</w:t>
      </w:r>
      <w:r w:rsidR="00200CB2" w:rsidRPr="00F5266D">
        <w:rPr>
          <w:color w:val="000000" w:themeColor="text1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4445" w:rsidRPr="00F5266D" w:rsidRDefault="002B4445" w:rsidP="006070DF">
      <w:pPr>
        <w:pStyle w:val="ConsNormal"/>
        <w:widowControl/>
        <w:suppressAutoHyphens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4445" w:rsidRPr="00F5266D" w:rsidRDefault="002B4445" w:rsidP="006070DF">
      <w:pPr>
        <w:pStyle w:val="ConsNormal"/>
        <w:widowControl/>
        <w:suppressAutoHyphens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Государственная пошлина или иная плата за предоставление </w:t>
      </w:r>
      <w:r w:rsidR="00025500"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2F0980" w:rsidRPr="00F5266D" w:rsidRDefault="002F0980" w:rsidP="006070DF">
      <w:pPr>
        <w:pStyle w:val="ConsNormal"/>
        <w:widowControl/>
        <w:suppressAutoHyphens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F5266D" w:rsidRDefault="00A631DE" w:rsidP="00853971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Подраздел </w:t>
      </w:r>
      <w:r w:rsidR="00C83DDE" w:rsidRPr="00F5266D">
        <w:rPr>
          <w:color w:val="000000" w:themeColor="text1"/>
          <w:sz w:val="28"/>
          <w:szCs w:val="28"/>
        </w:rPr>
        <w:t>2.</w:t>
      </w:r>
      <w:r w:rsidRPr="00F5266D">
        <w:rPr>
          <w:color w:val="000000" w:themeColor="text1"/>
          <w:sz w:val="28"/>
          <w:szCs w:val="28"/>
        </w:rPr>
        <w:t>13</w:t>
      </w:r>
      <w:r w:rsidR="00200CB2" w:rsidRPr="00F5266D">
        <w:rPr>
          <w:color w:val="000000" w:themeColor="text1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F5266D" w:rsidRDefault="002B4445" w:rsidP="006070DF">
      <w:pPr>
        <w:pStyle w:val="ConsNormal"/>
        <w:widowControl/>
        <w:suppressAutoHyphens/>
        <w:ind w:right="0"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A22A9" w:rsidRPr="00753433" w:rsidRDefault="006A22A9" w:rsidP="006A22A9">
      <w:pPr>
        <w:pStyle w:val="ConsPlusNormal"/>
        <w:suppressAutoHyphens/>
        <w:ind w:firstLine="567"/>
        <w:jc w:val="both"/>
        <w:rPr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B145AB" w:rsidRPr="00F5266D" w:rsidRDefault="00B145AB" w:rsidP="006070DF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</w:p>
    <w:p w:rsidR="00200CB2" w:rsidRPr="00F5266D" w:rsidRDefault="00A631DE" w:rsidP="00853971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Подраздел </w:t>
      </w:r>
      <w:r w:rsidR="00C83DDE" w:rsidRPr="00F5266D">
        <w:rPr>
          <w:color w:val="000000" w:themeColor="text1"/>
          <w:sz w:val="28"/>
          <w:szCs w:val="28"/>
        </w:rPr>
        <w:t>2.</w:t>
      </w:r>
      <w:r w:rsidRPr="00F5266D">
        <w:rPr>
          <w:color w:val="000000" w:themeColor="text1"/>
          <w:sz w:val="28"/>
          <w:szCs w:val="28"/>
        </w:rPr>
        <w:t>14</w:t>
      </w:r>
      <w:r w:rsidR="00200CB2" w:rsidRPr="00F5266D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B4445" w:rsidRPr="00F5266D" w:rsidRDefault="002B4445" w:rsidP="00AA1A94">
      <w:pPr>
        <w:suppressAutoHyphens/>
        <w:autoSpaceDE w:val="0"/>
        <w:autoSpaceDN w:val="0"/>
        <w:adjustRightInd w:val="0"/>
        <w:ind w:firstLine="567"/>
        <w:jc w:val="center"/>
        <w:outlineLvl w:val="1"/>
        <w:rPr>
          <w:color w:val="000000" w:themeColor="text1"/>
          <w:sz w:val="16"/>
          <w:szCs w:val="16"/>
        </w:rPr>
      </w:pPr>
    </w:p>
    <w:p w:rsidR="002B4445" w:rsidRPr="00F5266D" w:rsidRDefault="002B4445" w:rsidP="006070DF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F5266D">
        <w:rPr>
          <w:color w:val="000000" w:themeColor="text1"/>
          <w:sz w:val="28"/>
          <w:szCs w:val="28"/>
        </w:rPr>
        <w:t xml:space="preserve">муниципальной </w:t>
      </w:r>
      <w:r w:rsidRPr="00F5266D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F5266D">
        <w:rPr>
          <w:color w:val="000000" w:themeColor="text1"/>
          <w:sz w:val="28"/>
          <w:szCs w:val="28"/>
        </w:rPr>
        <w:t>раздела II</w:t>
      </w:r>
      <w:r w:rsidRPr="00F5266D">
        <w:rPr>
          <w:color w:val="000000" w:themeColor="text1"/>
          <w:sz w:val="28"/>
          <w:szCs w:val="28"/>
        </w:rPr>
        <w:t xml:space="preserve"> </w:t>
      </w:r>
      <w:r w:rsidR="00D70324" w:rsidRPr="00F5266D">
        <w:rPr>
          <w:color w:val="000000" w:themeColor="text1"/>
          <w:sz w:val="28"/>
          <w:szCs w:val="28"/>
        </w:rPr>
        <w:t>р</w:t>
      </w:r>
      <w:r w:rsidRPr="00F5266D">
        <w:rPr>
          <w:color w:val="000000" w:themeColor="text1"/>
          <w:sz w:val="28"/>
          <w:szCs w:val="28"/>
        </w:rPr>
        <w:t xml:space="preserve">егламента, а также при получении результата предоставления </w:t>
      </w:r>
      <w:r w:rsidR="002255A3" w:rsidRPr="00F5266D">
        <w:rPr>
          <w:color w:val="000000" w:themeColor="text1"/>
          <w:sz w:val="28"/>
          <w:szCs w:val="28"/>
        </w:rPr>
        <w:t xml:space="preserve">муниципальной </w:t>
      </w:r>
      <w:r w:rsidRPr="00F5266D">
        <w:rPr>
          <w:color w:val="000000" w:themeColor="text1"/>
          <w:sz w:val="28"/>
          <w:szCs w:val="28"/>
        </w:rPr>
        <w:t>услуги на личном приеме не должен превышать 15 минут.</w:t>
      </w:r>
    </w:p>
    <w:p w:rsidR="002B4445" w:rsidRPr="00F5266D" w:rsidRDefault="002B4445" w:rsidP="006070DF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</w:p>
    <w:p w:rsidR="00200CB2" w:rsidRPr="00F5266D" w:rsidRDefault="00A631DE" w:rsidP="00853971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Подраздел </w:t>
      </w:r>
      <w:r w:rsidR="00C83DDE" w:rsidRPr="00F5266D">
        <w:rPr>
          <w:color w:val="000000" w:themeColor="text1"/>
          <w:sz w:val="28"/>
          <w:szCs w:val="28"/>
        </w:rPr>
        <w:t>2.</w:t>
      </w:r>
      <w:r w:rsidRPr="00F5266D">
        <w:rPr>
          <w:color w:val="000000" w:themeColor="text1"/>
          <w:sz w:val="28"/>
          <w:szCs w:val="28"/>
        </w:rPr>
        <w:t>15</w:t>
      </w:r>
      <w:r w:rsidR="00200CB2" w:rsidRPr="00F5266D">
        <w:rPr>
          <w:color w:val="000000" w:themeColor="text1"/>
          <w:sz w:val="28"/>
          <w:szCs w:val="28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B4445" w:rsidRPr="00F5266D" w:rsidRDefault="002B4445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2B4445" w:rsidRPr="00F5266D" w:rsidRDefault="002B4445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F5266D">
        <w:rPr>
          <w:color w:val="000000" w:themeColor="text1"/>
          <w:sz w:val="28"/>
          <w:szCs w:val="28"/>
        </w:rPr>
        <w:t xml:space="preserve">муниципальной </w:t>
      </w:r>
      <w:r w:rsidRPr="00F5266D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F5266D">
        <w:rPr>
          <w:color w:val="000000" w:themeColor="text1"/>
          <w:sz w:val="28"/>
          <w:szCs w:val="28"/>
        </w:rPr>
        <w:t xml:space="preserve">муниципальной </w:t>
      </w:r>
      <w:r w:rsidRPr="00F5266D">
        <w:rPr>
          <w:color w:val="000000" w:themeColor="text1"/>
          <w:sz w:val="28"/>
          <w:szCs w:val="28"/>
        </w:rPr>
        <w:t>услуги,</w:t>
      </w:r>
      <w:r w:rsidR="00622F6F" w:rsidRPr="00F5266D">
        <w:rPr>
          <w:color w:val="000000" w:themeColor="text1"/>
          <w:sz w:val="28"/>
          <w:szCs w:val="28"/>
        </w:rPr>
        <w:t xml:space="preserve"> </w:t>
      </w:r>
      <w:r w:rsidRPr="00F5266D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F5266D" w:rsidRDefault="007042F9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Регистрация заявления о предоставлении муниципальной услуги с документами, указанными в подразделе 2.6 </w:t>
      </w:r>
      <w:r w:rsidR="009359D9" w:rsidRPr="00F5266D">
        <w:rPr>
          <w:color w:val="000000" w:themeColor="text1"/>
          <w:sz w:val="28"/>
          <w:szCs w:val="28"/>
        </w:rPr>
        <w:t>раздела II</w:t>
      </w:r>
      <w:r w:rsidRPr="00F5266D">
        <w:rPr>
          <w:color w:val="000000" w:themeColor="text1"/>
          <w:sz w:val="28"/>
          <w:szCs w:val="28"/>
        </w:rPr>
        <w:t xml:space="preserve"> </w:t>
      </w:r>
      <w:r w:rsidR="008C427A" w:rsidRPr="00F5266D">
        <w:rPr>
          <w:color w:val="000000" w:themeColor="text1"/>
          <w:sz w:val="28"/>
          <w:szCs w:val="28"/>
        </w:rPr>
        <w:t>р</w:t>
      </w:r>
      <w:r w:rsidRPr="00F5266D">
        <w:rPr>
          <w:color w:val="000000" w:themeColor="text1"/>
          <w:sz w:val="28"/>
          <w:szCs w:val="28"/>
        </w:rPr>
        <w:t>егламента, поступившими в выходной (нерабочий или праздничный) день, осуществляется в первый за ним рабочий день.</w:t>
      </w:r>
    </w:p>
    <w:p w:rsidR="00B531B1" w:rsidRPr="00F5266D" w:rsidRDefault="00B531B1" w:rsidP="006070DF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</w:p>
    <w:p w:rsidR="002F6397" w:rsidRPr="00F5266D" w:rsidRDefault="00A631DE" w:rsidP="00853971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Подраздел </w:t>
      </w:r>
      <w:r w:rsidR="00C83DDE" w:rsidRPr="00F5266D">
        <w:rPr>
          <w:color w:val="000000" w:themeColor="text1"/>
          <w:sz w:val="28"/>
          <w:szCs w:val="28"/>
        </w:rPr>
        <w:t>2.</w:t>
      </w:r>
      <w:r w:rsidRPr="00F5266D">
        <w:rPr>
          <w:color w:val="000000" w:themeColor="text1"/>
          <w:sz w:val="28"/>
          <w:szCs w:val="28"/>
        </w:rPr>
        <w:t>16</w:t>
      </w:r>
      <w:r w:rsidR="002F6397" w:rsidRPr="00F5266D">
        <w:rPr>
          <w:color w:val="000000" w:themeColor="text1"/>
          <w:sz w:val="28"/>
          <w:szCs w:val="28"/>
        </w:rPr>
        <w:t xml:space="preserve">. </w:t>
      </w:r>
      <w:proofErr w:type="gramStart"/>
      <w:r w:rsidR="002F6397" w:rsidRPr="00F5266D">
        <w:rPr>
          <w:color w:val="000000" w:themeColor="text1"/>
          <w:sz w:val="28"/>
          <w:szCs w:val="28"/>
        </w:rPr>
        <w:t>ТРЕБОВАНИЯ К ПОМЕЩЕНИЯМ, В КОТОРЫХ ПРЕДОСТАВЛЯЮТСЯ МУНИЦИПАЛЬНАЯ УСЛУГА, УСЛУГА,</w:t>
      </w:r>
      <w:r w:rsidR="00761E7D" w:rsidRPr="00F5266D">
        <w:rPr>
          <w:color w:val="000000" w:themeColor="text1"/>
          <w:sz w:val="28"/>
          <w:szCs w:val="28"/>
        </w:rPr>
        <w:t xml:space="preserve"> </w:t>
      </w:r>
      <w:r w:rsidR="002F6397" w:rsidRPr="00F5266D">
        <w:rPr>
          <w:color w:val="000000" w:themeColor="text1"/>
          <w:sz w:val="28"/>
          <w:szCs w:val="28"/>
        </w:rPr>
        <w:t xml:space="preserve">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</w:t>
      </w:r>
      <w:r w:rsidR="002F6397" w:rsidRPr="00F5266D">
        <w:rPr>
          <w:color w:val="000000" w:themeColor="text1"/>
          <w:sz w:val="28"/>
          <w:szCs w:val="28"/>
        </w:rPr>
        <w:lastRenderedPageBreak/>
        <w:t xml:space="preserve">ОБЕСПЕЧЕНИЮ ДОСТУПНОСТИ ДЛЯ ИНВАЛИДОВ УКАЗАННЫХ ОБЪЕКТОВ В СООТВЕТСТВИИ С </w:t>
      </w:r>
      <w:hyperlink r:id="rId13" w:history="1">
        <w:r w:rsidR="002F6397" w:rsidRPr="00F5266D">
          <w:rPr>
            <w:color w:val="000000" w:themeColor="text1"/>
            <w:sz w:val="28"/>
            <w:szCs w:val="28"/>
          </w:rPr>
          <w:t>ЗАКОНОДАТЕЛЬСТВОМ</w:t>
        </w:r>
      </w:hyperlink>
      <w:r w:rsidR="002F6397" w:rsidRPr="00F5266D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  <w:proofErr w:type="gramEnd"/>
    </w:p>
    <w:p w:rsidR="002B4445" w:rsidRPr="00F5266D" w:rsidRDefault="002B4445" w:rsidP="006070DF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2.16.1. Информация о графике (режиме) работы </w:t>
      </w:r>
      <w:r w:rsidR="00DE2E09">
        <w:rPr>
          <w:color w:val="000000" w:themeColor="text1"/>
          <w:sz w:val="28"/>
          <w:szCs w:val="28"/>
        </w:rPr>
        <w:t>Администрации</w:t>
      </w:r>
      <w:r w:rsidRPr="00F5266D">
        <w:rPr>
          <w:color w:val="000000" w:themeColor="text1"/>
          <w:sz w:val="28"/>
          <w:szCs w:val="28"/>
        </w:rPr>
        <w:t xml:space="preserve"> и МФЦ размещается  при  входе  в здание,  в котором оно осуществляет свою деятельность, на видном месте.</w:t>
      </w: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Здание, в котором предоставляется муниципальная услуга, должно быть оборудовано </w:t>
      </w:r>
      <w:r w:rsidR="00DE2E09">
        <w:rPr>
          <w:color w:val="000000" w:themeColor="text1"/>
          <w:sz w:val="28"/>
          <w:szCs w:val="28"/>
        </w:rPr>
        <w:t>Отдел</w:t>
      </w:r>
      <w:r w:rsidRPr="00F5266D">
        <w:rPr>
          <w:color w:val="000000" w:themeColor="text1"/>
          <w:sz w:val="28"/>
          <w:szCs w:val="28"/>
        </w:rPr>
        <w:t>ьным входом для свободного доступа заявителей в помещение.</w:t>
      </w: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(вывеской), содержащей информацию об уполномоченном органе,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F5266D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Pr="00F5266D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организовано предоставление услуг;</w:t>
      </w: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5266D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F5266D">
        <w:rPr>
          <w:color w:val="000000" w:themeColor="text1"/>
          <w:sz w:val="28"/>
          <w:szCs w:val="28"/>
        </w:rPr>
        <w:t xml:space="preserve"> и </w:t>
      </w:r>
      <w:proofErr w:type="spellStart"/>
      <w:r w:rsidRPr="00F5266D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F5266D">
        <w:rPr>
          <w:color w:val="000000" w:themeColor="text1"/>
          <w:sz w:val="28"/>
          <w:szCs w:val="28"/>
        </w:rPr>
        <w:t>;</w:t>
      </w: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оказание </w:t>
      </w:r>
      <w:r w:rsidR="00067FEC">
        <w:rPr>
          <w:color w:val="000000" w:themeColor="text1"/>
          <w:sz w:val="28"/>
          <w:szCs w:val="28"/>
        </w:rPr>
        <w:t xml:space="preserve">должностными лицами </w:t>
      </w:r>
      <w:r w:rsidR="00DE2E09">
        <w:rPr>
          <w:color w:val="000000" w:themeColor="text1"/>
          <w:sz w:val="28"/>
          <w:szCs w:val="28"/>
        </w:rPr>
        <w:t>Администрации</w:t>
      </w:r>
      <w:r w:rsidRPr="00F5266D">
        <w:rPr>
          <w:color w:val="000000" w:themeColor="text1"/>
          <w:sz w:val="28"/>
          <w:szCs w:val="28"/>
        </w:rPr>
        <w:t xml:space="preserve"> или</w:t>
      </w:r>
      <w:r w:rsidR="00067FEC">
        <w:rPr>
          <w:color w:val="000000" w:themeColor="text1"/>
          <w:sz w:val="28"/>
          <w:szCs w:val="28"/>
        </w:rPr>
        <w:t xml:space="preserve"> сотрудниками</w:t>
      </w:r>
      <w:r w:rsidRPr="00F5266D">
        <w:rPr>
          <w:color w:val="000000" w:themeColor="text1"/>
          <w:sz w:val="28"/>
          <w:szCs w:val="28"/>
        </w:rPr>
        <w:t xml:space="preserve"> МФЦ,</w:t>
      </w:r>
      <w:r w:rsidRPr="00F5266D">
        <w:rPr>
          <w:color w:val="FF0000"/>
          <w:sz w:val="28"/>
          <w:szCs w:val="28"/>
        </w:rPr>
        <w:t xml:space="preserve"> </w:t>
      </w:r>
      <w:r w:rsidRPr="00F5266D">
        <w:rPr>
          <w:color w:val="000000" w:themeColor="text1"/>
          <w:sz w:val="28"/>
          <w:szCs w:val="28"/>
        </w:rPr>
        <w:t>предоставляющ</w:t>
      </w:r>
      <w:r w:rsidR="00067FEC">
        <w:rPr>
          <w:color w:val="000000" w:themeColor="text1"/>
          <w:sz w:val="28"/>
          <w:szCs w:val="28"/>
        </w:rPr>
        <w:t>ими</w:t>
      </w:r>
      <w:r w:rsidRPr="00F5266D">
        <w:rPr>
          <w:color w:val="000000" w:themeColor="text1"/>
          <w:sz w:val="28"/>
          <w:szCs w:val="28"/>
        </w:rPr>
        <w:t xml:space="preserve"> услуги населению, помощи инвалидам в преодолении барьеров, мешающих получению ими услуг наравне с другими органами.</w:t>
      </w: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санитарно-гигиеническим правилам и нормативам, правилам </w:t>
      </w:r>
      <w:r w:rsidRPr="00F5266D">
        <w:rPr>
          <w:color w:val="000000" w:themeColor="text1"/>
          <w:sz w:val="28"/>
          <w:szCs w:val="28"/>
        </w:rPr>
        <w:lastRenderedPageBreak/>
        <w:t>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Помещения </w:t>
      </w:r>
      <w:r w:rsidRPr="00F5266D">
        <w:rPr>
          <w:sz w:val="28"/>
          <w:szCs w:val="28"/>
        </w:rPr>
        <w:t xml:space="preserve">МФЦ </w:t>
      </w:r>
      <w:r w:rsidRPr="00F5266D">
        <w:rPr>
          <w:color w:val="000000" w:themeColor="text1"/>
          <w:sz w:val="28"/>
          <w:szCs w:val="28"/>
        </w:rPr>
        <w:t xml:space="preserve">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  <w:r w:rsidRPr="00F5266D">
        <w:rPr>
          <w:sz w:val="28"/>
          <w:szCs w:val="28"/>
        </w:rPr>
        <w:t>Порядок использования электронной системы управления предусмотрен на основании договора от 09 апреля 2014 года № 6 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услуг, находящимся на территории Краснодарского края.</w:t>
      </w: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2.16.2. Прием документов в </w:t>
      </w:r>
      <w:r w:rsidR="00DE2E09">
        <w:rPr>
          <w:color w:val="000000" w:themeColor="text1"/>
          <w:sz w:val="28"/>
          <w:szCs w:val="28"/>
        </w:rPr>
        <w:t>Администрации</w:t>
      </w:r>
      <w:r w:rsidRPr="00F5266D">
        <w:rPr>
          <w:color w:val="000000" w:themeColor="text1"/>
          <w:sz w:val="28"/>
          <w:szCs w:val="28"/>
        </w:rPr>
        <w:t xml:space="preserve"> осуществляется в специально отведенных для этого кабинетах, а в МФЦ - в специально оборудованных помещениях.</w:t>
      </w:r>
    </w:p>
    <w:p w:rsidR="00622F6F" w:rsidRPr="00F5266D" w:rsidRDefault="00622F6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оборудуются информационными стендами, содержащими сведения, указанные в подпункте 1.3.3 Подраздела 1.3 Регламента.</w:t>
      </w: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F5266D">
        <w:rPr>
          <w:color w:val="000000" w:themeColor="text1"/>
          <w:sz w:val="28"/>
          <w:szCs w:val="28"/>
        </w:rPr>
        <w:t>Times</w:t>
      </w:r>
      <w:proofErr w:type="spellEnd"/>
      <w:r w:rsidRPr="00F5266D">
        <w:rPr>
          <w:color w:val="000000" w:themeColor="text1"/>
          <w:sz w:val="28"/>
          <w:szCs w:val="28"/>
        </w:rPr>
        <w:t xml:space="preserve"> </w:t>
      </w:r>
      <w:proofErr w:type="spellStart"/>
      <w:r w:rsidRPr="00F5266D">
        <w:rPr>
          <w:color w:val="000000" w:themeColor="text1"/>
          <w:sz w:val="28"/>
          <w:szCs w:val="28"/>
        </w:rPr>
        <w:t>New</w:t>
      </w:r>
      <w:proofErr w:type="spellEnd"/>
      <w:r w:rsidRPr="00F5266D">
        <w:rPr>
          <w:color w:val="000000" w:themeColor="text1"/>
          <w:sz w:val="28"/>
          <w:szCs w:val="28"/>
        </w:rPr>
        <w:t xml:space="preserve"> </w:t>
      </w:r>
      <w:proofErr w:type="spellStart"/>
      <w:r w:rsidRPr="00F5266D">
        <w:rPr>
          <w:color w:val="000000" w:themeColor="text1"/>
          <w:sz w:val="28"/>
          <w:szCs w:val="28"/>
        </w:rPr>
        <w:t>Roman</w:t>
      </w:r>
      <w:proofErr w:type="spellEnd"/>
      <w:r w:rsidRPr="00F5266D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2.16.4. Помещения для приема заявителей должны соответствовать комфортным для </w:t>
      </w:r>
      <w:r w:rsidR="001A1366" w:rsidRPr="00F5266D">
        <w:rPr>
          <w:color w:val="000000" w:themeColor="text1"/>
          <w:sz w:val="28"/>
          <w:szCs w:val="28"/>
        </w:rPr>
        <w:t>заявителей</w:t>
      </w:r>
      <w:r w:rsidRPr="00F5266D">
        <w:rPr>
          <w:color w:val="000000" w:themeColor="text1"/>
          <w:sz w:val="28"/>
          <w:szCs w:val="28"/>
        </w:rPr>
        <w:t xml:space="preserve"> условиям и оптимальным условиям работы должностных лиц </w:t>
      </w:r>
      <w:r w:rsidR="00DE2E09">
        <w:rPr>
          <w:color w:val="000000" w:themeColor="text1"/>
          <w:sz w:val="28"/>
          <w:szCs w:val="28"/>
        </w:rPr>
        <w:t>Администрации</w:t>
      </w:r>
      <w:r w:rsidRPr="00F5266D">
        <w:rPr>
          <w:color w:val="000000" w:themeColor="text1"/>
          <w:sz w:val="28"/>
          <w:szCs w:val="28"/>
        </w:rPr>
        <w:t xml:space="preserve"> и должны обеспечивать:</w:t>
      </w: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DE2E09">
        <w:rPr>
          <w:color w:val="000000" w:themeColor="text1"/>
          <w:sz w:val="28"/>
          <w:szCs w:val="28"/>
        </w:rPr>
        <w:t>Администрации</w:t>
      </w:r>
      <w:r w:rsidRPr="00F5266D">
        <w:rPr>
          <w:color w:val="000000" w:themeColor="text1"/>
          <w:sz w:val="28"/>
          <w:szCs w:val="28"/>
        </w:rPr>
        <w:t>;</w:t>
      </w: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обращения;</w:t>
      </w: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телефонную связь;</w:t>
      </w: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</w:t>
      </w:r>
      <w:r w:rsidRPr="00F5266D">
        <w:rPr>
          <w:color w:val="000000" w:themeColor="text1"/>
          <w:sz w:val="28"/>
          <w:szCs w:val="28"/>
        </w:rPr>
        <w:lastRenderedPageBreak/>
        <w:t>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2.16.6. Прием заявителей при предоставлении муниципальной услуги осуществляется согласно графику (режиму) работы </w:t>
      </w:r>
      <w:r w:rsidR="001A1366" w:rsidRPr="00F5266D">
        <w:rPr>
          <w:color w:val="000000" w:themeColor="text1"/>
          <w:sz w:val="28"/>
          <w:szCs w:val="28"/>
        </w:rPr>
        <w:t xml:space="preserve">специалистов </w:t>
      </w:r>
      <w:r w:rsidR="00DE2E09">
        <w:rPr>
          <w:color w:val="000000" w:themeColor="text1"/>
          <w:sz w:val="28"/>
          <w:szCs w:val="28"/>
        </w:rPr>
        <w:t>Администрации</w:t>
      </w:r>
      <w:r w:rsidR="001A1366" w:rsidRPr="00F5266D">
        <w:rPr>
          <w:color w:val="000000" w:themeColor="text1"/>
          <w:sz w:val="28"/>
          <w:szCs w:val="28"/>
        </w:rPr>
        <w:t>, ответственных за предоставление муниципальной услуги</w:t>
      </w:r>
      <w:r w:rsidRPr="00F5266D">
        <w:rPr>
          <w:color w:val="000000" w:themeColor="text1"/>
          <w:sz w:val="28"/>
          <w:szCs w:val="28"/>
        </w:rPr>
        <w:t>.</w:t>
      </w: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2.16.7. Рабочее место должностного лица </w:t>
      </w:r>
      <w:r w:rsidR="00DE2E09">
        <w:rPr>
          <w:color w:val="000000" w:themeColor="text1"/>
          <w:sz w:val="28"/>
          <w:szCs w:val="28"/>
        </w:rPr>
        <w:t>Администрации</w:t>
      </w:r>
      <w:r w:rsidRPr="00F5266D">
        <w:rPr>
          <w:color w:val="000000" w:themeColor="text1"/>
          <w:sz w:val="28"/>
          <w:szCs w:val="28"/>
        </w:rPr>
        <w:t xml:space="preserve">, ответственного за предоставление муниципальной услуги, должно быть оборудовано персональным компьютером с доступом к необходимым информационным ресурсам </w:t>
      </w:r>
      <w:r w:rsidR="00DE2E09">
        <w:rPr>
          <w:color w:val="000000" w:themeColor="text1"/>
          <w:sz w:val="28"/>
          <w:szCs w:val="28"/>
        </w:rPr>
        <w:t>Администрации</w:t>
      </w:r>
      <w:r w:rsidRPr="00F5266D">
        <w:rPr>
          <w:color w:val="000000" w:themeColor="text1"/>
          <w:sz w:val="28"/>
          <w:szCs w:val="28"/>
        </w:rPr>
        <w:t>.</w:t>
      </w: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622F6F" w:rsidRPr="00F5266D" w:rsidRDefault="001328E2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Специалисты МФЦ</w:t>
      </w:r>
      <w:r w:rsidR="00622F6F" w:rsidRPr="00F5266D">
        <w:rPr>
          <w:color w:val="000000" w:themeColor="text1"/>
          <w:sz w:val="28"/>
          <w:szCs w:val="28"/>
        </w:rPr>
        <w:t>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="00622F6F" w:rsidRPr="00F5266D">
        <w:rPr>
          <w:color w:val="000000" w:themeColor="text1"/>
          <w:sz w:val="28"/>
          <w:szCs w:val="28"/>
        </w:rPr>
        <w:t>бэйджами</w:t>
      </w:r>
      <w:proofErr w:type="spellEnd"/>
      <w:r w:rsidR="00622F6F" w:rsidRPr="00F5266D">
        <w:rPr>
          <w:color w:val="000000" w:themeColor="text1"/>
          <w:sz w:val="28"/>
          <w:szCs w:val="28"/>
        </w:rPr>
        <w:t>) и (или) настольными табличками.</w:t>
      </w:r>
    </w:p>
    <w:p w:rsidR="00622F6F" w:rsidRPr="00F5266D" w:rsidRDefault="00622F6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622F6F" w:rsidRPr="00F5266D" w:rsidRDefault="00622F6F" w:rsidP="00853971">
      <w:pPr>
        <w:suppressAutoHyphens/>
        <w:jc w:val="center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Подраздел 2.17. ПОКАЗАТЕЛИ ДОСТУПНОСТИИ КАЧЕСТВА</w:t>
      </w:r>
      <w:r w:rsidR="003063FD">
        <w:rPr>
          <w:color w:val="000000" w:themeColor="text1"/>
          <w:sz w:val="28"/>
          <w:szCs w:val="28"/>
        </w:rPr>
        <w:t xml:space="preserve"> </w:t>
      </w:r>
      <w:r w:rsidRPr="00F5266D">
        <w:rPr>
          <w:color w:val="000000" w:themeColor="text1"/>
          <w:sz w:val="28"/>
          <w:szCs w:val="28"/>
        </w:rPr>
        <w:t>МУНИЦИПАЛЬНОЙ УСЛУГИ, В ТОМ ЧИСЛЕ КОЛИЧЕСТВО</w:t>
      </w:r>
      <w:r w:rsidR="003063FD">
        <w:rPr>
          <w:color w:val="000000" w:themeColor="text1"/>
          <w:sz w:val="28"/>
          <w:szCs w:val="28"/>
        </w:rPr>
        <w:t xml:space="preserve"> </w:t>
      </w:r>
      <w:r w:rsidRPr="00F5266D">
        <w:rPr>
          <w:color w:val="000000" w:themeColor="text1"/>
          <w:sz w:val="28"/>
          <w:szCs w:val="28"/>
        </w:rPr>
        <w:t>ВЗАИМОДЕЙСТВИЙ ЗАЯВИТЕЛЯ С ДОЛЖНОСТНЫМИ ЛИЦАМИ</w:t>
      </w:r>
      <w:r w:rsidR="003063FD">
        <w:rPr>
          <w:color w:val="000000" w:themeColor="text1"/>
          <w:sz w:val="28"/>
          <w:szCs w:val="28"/>
        </w:rPr>
        <w:t xml:space="preserve"> </w:t>
      </w:r>
      <w:r w:rsidRPr="00F5266D">
        <w:rPr>
          <w:color w:val="000000" w:themeColor="text1"/>
          <w:sz w:val="28"/>
          <w:szCs w:val="28"/>
        </w:rPr>
        <w:t>ПРИ ПРЕДОСТАВЛЕНИИ МУНИЦИПАЛЬНОЙ УСЛУГИ И ИХ</w:t>
      </w:r>
      <w:r w:rsidR="003063FD">
        <w:rPr>
          <w:color w:val="000000" w:themeColor="text1"/>
          <w:sz w:val="28"/>
          <w:szCs w:val="28"/>
        </w:rPr>
        <w:t xml:space="preserve"> </w:t>
      </w:r>
      <w:r w:rsidRPr="00F5266D">
        <w:rPr>
          <w:color w:val="000000" w:themeColor="text1"/>
          <w:sz w:val="28"/>
          <w:szCs w:val="28"/>
        </w:rPr>
        <w:t>ПРОДОЛЖИТЕЛЬНОСТЬ, ВОЗМОЖНОСТЬ ПОЛУЧЕНИЯ</w:t>
      </w:r>
      <w:r w:rsidR="003063FD">
        <w:rPr>
          <w:color w:val="000000" w:themeColor="text1"/>
          <w:sz w:val="28"/>
          <w:szCs w:val="28"/>
        </w:rPr>
        <w:t xml:space="preserve"> </w:t>
      </w:r>
      <w:r w:rsidRPr="00F5266D">
        <w:rPr>
          <w:color w:val="000000" w:themeColor="text1"/>
          <w:sz w:val="28"/>
          <w:szCs w:val="28"/>
        </w:rPr>
        <w:t xml:space="preserve">МУНИЦИПАЛЬНОЙ УСЛУГИ В </w:t>
      </w:r>
      <w:r w:rsidR="00B43339" w:rsidRPr="00F5266D">
        <w:rPr>
          <w:color w:val="000000" w:themeColor="text1"/>
          <w:sz w:val="28"/>
          <w:szCs w:val="28"/>
        </w:rPr>
        <w:t>МФЦ</w:t>
      </w:r>
      <w:r w:rsidRPr="00F5266D">
        <w:rPr>
          <w:color w:val="000000" w:themeColor="text1"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22F6F" w:rsidRPr="00F5266D" w:rsidRDefault="00622F6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622F6F" w:rsidRPr="00F5266D" w:rsidRDefault="00622F6F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622F6F" w:rsidRPr="00F5266D" w:rsidRDefault="00622F6F" w:rsidP="006070DF">
      <w:pPr>
        <w:tabs>
          <w:tab w:val="num" w:pos="0"/>
          <w:tab w:val="left" w:pos="720"/>
          <w:tab w:val="left" w:pos="1260"/>
        </w:tabs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="00B01888">
        <w:rPr>
          <w:color w:val="000000" w:themeColor="text1"/>
          <w:sz w:val="28"/>
          <w:szCs w:val="28"/>
        </w:rPr>
        <w:t>Администрацию</w:t>
      </w:r>
      <w:r w:rsidRPr="00F5266D">
        <w:rPr>
          <w:color w:val="000000" w:themeColor="text1"/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622F6F" w:rsidRPr="00F5266D" w:rsidRDefault="00622F6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622F6F" w:rsidRPr="00F5266D" w:rsidRDefault="00622F6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</w:t>
      </w:r>
      <w:r w:rsidR="00502FE3">
        <w:rPr>
          <w:color w:val="000000" w:themeColor="text1"/>
          <w:sz w:val="28"/>
          <w:szCs w:val="28"/>
        </w:rPr>
        <w:t>Портал</w:t>
      </w:r>
      <w:r w:rsidRPr="00F5266D">
        <w:rPr>
          <w:color w:val="000000" w:themeColor="text1"/>
          <w:sz w:val="28"/>
          <w:szCs w:val="28"/>
        </w:rPr>
        <w:t>а;</w:t>
      </w:r>
    </w:p>
    <w:p w:rsidR="00622F6F" w:rsidRPr="00F5266D" w:rsidRDefault="00622F6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муниципальной услуги;</w:t>
      </w:r>
    </w:p>
    <w:p w:rsidR="00622F6F" w:rsidRPr="00F5266D" w:rsidRDefault="00622F6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предоставляется услуга;</w:t>
      </w:r>
    </w:p>
    <w:p w:rsidR="00622F6F" w:rsidRPr="00F5266D" w:rsidRDefault="00622F6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lastRenderedPageBreak/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622F6F" w:rsidRPr="00F5266D" w:rsidRDefault="00622F6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количество заявлений, принятых с использованием информационно-телекоммуникационной сети общего пользования, в том числе посредством </w:t>
      </w:r>
      <w:r w:rsidR="00502FE3">
        <w:rPr>
          <w:color w:val="000000" w:themeColor="text1"/>
          <w:sz w:val="28"/>
          <w:szCs w:val="28"/>
        </w:rPr>
        <w:t>Портал</w:t>
      </w:r>
      <w:r w:rsidRPr="00F5266D">
        <w:rPr>
          <w:color w:val="000000" w:themeColor="text1"/>
          <w:sz w:val="28"/>
          <w:szCs w:val="28"/>
        </w:rPr>
        <w:t>а.</w:t>
      </w:r>
    </w:p>
    <w:p w:rsidR="00622F6F" w:rsidRPr="00F5266D" w:rsidRDefault="00622F6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622F6F" w:rsidRPr="00F5266D" w:rsidRDefault="00622F6F" w:rsidP="00853971">
      <w:pPr>
        <w:suppressAutoHyphens/>
        <w:jc w:val="center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Подраздел 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622F6F" w:rsidRPr="00F5266D" w:rsidRDefault="00622F6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622F6F" w:rsidRPr="00F5266D" w:rsidRDefault="00622F6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2.18.1. Для получения муниципальной услуги заявителям предоставляется возможность </w:t>
      </w:r>
      <w:r w:rsidR="00300D51" w:rsidRPr="00F5266D">
        <w:rPr>
          <w:color w:val="000000" w:themeColor="text1"/>
          <w:sz w:val="28"/>
          <w:szCs w:val="28"/>
        </w:rPr>
        <w:t>подать</w:t>
      </w:r>
      <w:r w:rsidRPr="00F5266D">
        <w:rPr>
          <w:color w:val="000000" w:themeColor="text1"/>
          <w:sz w:val="28"/>
          <w:szCs w:val="28"/>
        </w:rPr>
        <w:t xml:space="preserve">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622F6F" w:rsidRPr="00F5266D" w:rsidRDefault="00622F6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в </w:t>
      </w:r>
      <w:r w:rsidR="00B01888">
        <w:rPr>
          <w:color w:val="000000" w:themeColor="text1"/>
          <w:sz w:val="28"/>
          <w:szCs w:val="28"/>
        </w:rPr>
        <w:t>Администрацию</w:t>
      </w:r>
      <w:r w:rsidRPr="00F5266D">
        <w:rPr>
          <w:color w:val="000000" w:themeColor="text1"/>
          <w:sz w:val="28"/>
          <w:szCs w:val="28"/>
        </w:rPr>
        <w:t>;</w:t>
      </w:r>
    </w:p>
    <w:p w:rsidR="00622F6F" w:rsidRPr="00F5266D" w:rsidRDefault="00622F6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через МФЦ в </w:t>
      </w:r>
      <w:r w:rsidR="00B01888">
        <w:rPr>
          <w:color w:val="000000" w:themeColor="text1"/>
          <w:sz w:val="28"/>
          <w:szCs w:val="28"/>
        </w:rPr>
        <w:t>Администрацию</w:t>
      </w:r>
      <w:r w:rsidRPr="00F5266D">
        <w:rPr>
          <w:color w:val="000000" w:themeColor="text1"/>
          <w:sz w:val="28"/>
          <w:szCs w:val="28"/>
        </w:rPr>
        <w:t>;</w:t>
      </w: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</w:t>
      </w:r>
      <w:r w:rsidR="00502FE3">
        <w:rPr>
          <w:color w:val="000000" w:themeColor="text1"/>
          <w:sz w:val="28"/>
          <w:szCs w:val="28"/>
        </w:rPr>
        <w:t>Портал</w:t>
      </w:r>
      <w:r w:rsidRPr="00F5266D">
        <w:rPr>
          <w:color w:val="000000" w:themeColor="text1"/>
          <w:sz w:val="28"/>
          <w:szCs w:val="28"/>
        </w:rPr>
        <w:t xml:space="preserve">а, с применением электронной подписи, вид которой должен соответствовать требованиям постановления </w:t>
      </w:r>
      <w:proofErr w:type="gramStart"/>
      <w:r w:rsidRPr="00F5266D">
        <w:rPr>
          <w:color w:val="000000" w:themeColor="text1"/>
          <w:sz w:val="28"/>
          <w:szCs w:val="28"/>
        </w:rPr>
        <w:t>Правительства</w:t>
      </w:r>
      <w:proofErr w:type="gramEnd"/>
      <w:r w:rsidRPr="00F5266D">
        <w:rPr>
          <w:color w:val="000000" w:themeColor="text1"/>
          <w:sz w:val="28"/>
          <w:szCs w:val="28"/>
        </w:rPr>
        <w:t xml:space="preserve"> РФ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622F6F" w:rsidRPr="00F5266D" w:rsidRDefault="00622F6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622F6F" w:rsidRPr="00F5266D" w:rsidRDefault="00622F6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В случае направления заявлений и документов в электронной форме с использованием </w:t>
      </w:r>
      <w:r w:rsidR="00502FE3">
        <w:rPr>
          <w:color w:val="000000" w:themeColor="text1"/>
          <w:sz w:val="28"/>
          <w:szCs w:val="28"/>
        </w:rPr>
        <w:t>Портал</w:t>
      </w:r>
      <w:r w:rsidRPr="00F5266D">
        <w:rPr>
          <w:color w:val="000000" w:themeColor="text1"/>
          <w:sz w:val="28"/>
          <w:szCs w:val="28"/>
        </w:rPr>
        <w:t xml:space="preserve">а, заявление и документы должны быть подписаны усиленной квалифицированной электронной подписью.  </w:t>
      </w:r>
    </w:p>
    <w:p w:rsidR="00622F6F" w:rsidRPr="00F5266D" w:rsidRDefault="00622F6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2.18.2. Заявителям обеспечивается возможность получения информации о предоставляемой муниципальной услуге на </w:t>
      </w:r>
      <w:r w:rsidR="00502FE3">
        <w:rPr>
          <w:color w:val="000000" w:themeColor="text1"/>
          <w:sz w:val="28"/>
          <w:szCs w:val="28"/>
        </w:rPr>
        <w:t>Портале</w:t>
      </w:r>
      <w:r w:rsidRPr="00F5266D">
        <w:rPr>
          <w:color w:val="000000" w:themeColor="text1"/>
          <w:sz w:val="28"/>
          <w:szCs w:val="28"/>
        </w:rPr>
        <w:t>.</w:t>
      </w:r>
    </w:p>
    <w:p w:rsidR="00622F6F" w:rsidRPr="00F5266D" w:rsidRDefault="00622F6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5266D">
        <w:rPr>
          <w:color w:val="000000" w:themeColor="text1"/>
          <w:sz w:val="28"/>
          <w:szCs w:val="28"/>
        </w:rPr>
        <w:t xml:space="preserve">Для получения доступа к возможностям </w:t>
      </w:r>
      <w:r w:rsidR="00502FE3">
        <w:rPr>
          <w:color w:val="000000" w:themeColor="text1"/>
          <w:sz w:val="28"/>
          <w:szCs w:val="28"/>
        </w:rPr>
        <w:t>Портал</w:t>
      </w:r>
      <w:r w:rsidRPr="00F5266D">
        <w:rPr>
          <w:color w:val="000000" w:themeColor="text1"/>
          <w:sz w:val="28"/>
          <w:szCs w:val="28"/>
        </w:rPr>
        <w:t xml:space="preserve">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</w:t>
      </w:r>
      <w:r w:rsidR="00B01888">
        <w:rPr>
          <w:color w:val="000000" w:themeColor="text1"/>
          <w:sz w:val="28"/>
          <w:szCs w:val="28"/>
        </w:rPr>
        <w:t>Администрацию</w:t>
      </w:r>
      <w:r w:rsidRPr="00F5266D">
        <w:rPr>
          <w:color w:val="000000" w:themeColor="text1"/>
          <w:sz w:val="28"/>
          <w:szCs w:val="28"/>
        </w:rPr>
        <w:t xml:space="preserve">  Туапсинского городского поселения Туапсинского района Краснодарского края с перечнем оказываемых муниципальных услуг и информацией по каждой услуге. </w:t>
      </w:r>
      <w:proofErr w:type="gramEnd"/>
    </w:p>
    <w:p w:rsidR="00622F6F" w:rsidRPr="00F5266D" w:rsidRDefault="00622F6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lastRenderedPageBreak/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622F6F" w:rsidRPr="00F5266D" w:rsidRDefault="00622F6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622F6F" w:rsidRPr="00F5266D" w:rsidRDefault="00622F6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</w:t>
      </w:r>
      <w:r w:rsidR="00502FE3">
        <w:rPr>
          <w:color w:val="000000" w:themeColor="text1"/>
          <w:sz w:val="28"/>
          <w:szCs w:val="28"/>
        </w:rPr>
        <w:t>Портале</w:t>
      </w:r>
      <w:r w:rsidRPr="00F5266D">
        <w:rPr>
          <w:color w:val="000000" w:themeColor="text1"/>
          <w:sz w:val="28"/>
          <w:szCs w:val="28"/>
        </w:rPr>
        <w:t>;</w:t>
      </w:r>
    </w:p>
    <w:p w:rsidR="00622F6F" w:rsidRPr="00F5266D" w:rsidRDefault="00622F6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авторизации на </w:t>
      </w:r>
      <w:r w:rsidR="00502FE3">
        <w:rPr>
          <w:color w:val="000000" w:themeColor="text1"/>
          <w:sz w:val="28"/>
          <w:szCs w:val="28"/>
        </w:rPr>
        <w:t>Портале</w:t>
      </w:r>
      <w:r w:rsidRPr="00F5266D">
        <w:rPr>
          <w:color w:val="000000" w:themeColor="text1"/>
          <w:sz w:val="28"/>
          <w:szCs w:val="28"/>
        </w:rPr>
        <w:t>;</w:t>
      </w:r>
    </w:p>
    <w:p w:rsidR="00622F6F" w:rsidRPr="00F5266D" w:rsidRDefault="00622F6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</w:t>
      </w:r>
      <w:r w:rsidR="00502FE3">
        <w:rPr>
          <w:color w:val="000000" w:themeColor="text1"/>
          <w:sz w:val="28"/>
          <w:szCs w:val="28"/>
        </w:rPr>
        <w:t>Портале</w:t>
      </w:r>
      <w:r w:rsidRPr="00F5266D">
        <w:rPr>
          <w:color w:val="000000" w:themeColor="text1"/>
          <w:sz w:val="28"/>
          <w:szCs w:val="28"/>
        </w:rPr>
        <w:t xml:space="preserve">; </w:t>
      </w:r>
    </w:p>
    <w:p w:rsidR="00622F6F" w:rsidRPr="00F5266D" w:rsidRDefault="00622F6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</w:t>
      </w:r>
      <w:r w:rsidR="00502FE3">
        <w:rPr>
          <w:color w:val="000000" w:themeColor="text1"/>
          <w:sz w:val="28"/>
          <w:szCs w:val="28"/>
        </w:rPr>
        <w:t>Портале</w:t>
      </w:r>
      <w:r w:rsidRPr="00F5266D">
        <w:rPr>
          <w:color w:val="000000" w:themeColor="text1"/>
          <w:sz w:val="28"/>
          <w:szCs w:val="28"/>
        </w:rPr>
        <w:t>;</w:t>
      </w:r>
    </w:p>
    <w:p w:rsidR="00622F6F" w:rsidRPr="00F5266D" w:rsidRDefault="00622F6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заявление вместе с электронными копиями документов попадает в информационную систему </w:t>
      </w:r>
      <w:r w:rsidR="00DE2E09">
        <w:rPr>
          <w:color w:val="000000" w:themeColor="text1"/>
          <w:sz w:val="28"/>
          <w:szCs w:val="28"/>
        </w:rPr>
        <w:t>Администрации</w:t>
      </w:r>
      <w:r w:rsidRPr="00F5266D">
        <w:rPr>
          <w:color w:val="000000" w:themeColor="text1"/>
          <w:sz w:val="28"/>
          <w:szCs w:val="28"/>
        </w:rPr>
        <w:t xml:space="preserve">, оказывающего выбранную заявителем услугу, которая обеспечивает прием запросов, обращений, заявлений и иных документов (сведений), поступивших с </w:t>
      </w:r>
      <w:r w:rsidR="00502FE3">
        <w:rPr>
          <w:color w:val="000000" w:themeColor="text1"/>
          <w:sz w:val="28"/>
          <w:szCs w:val="28"/>
        </w:rPr>
        <w:t>Портал</w:t>
      </w:r>
      <w:r w:rsidRPr="00F5266D">
        <w:rPr>
          <w:color w:val="000000" w:themeColor="text1"/>
          <w:sz w:val="28"/>
          <w:szCs w:val="28"/>
        </w:rPr>
        <w:t xml:space="preserve">а и (или) через систему межведомственного электронного взаимодействия. </w:t>
      </w:r>
    </w:p>
    <w:p w:rsidR="00622F6F" w:rsidRPr="00F5266D" w:rsidRDefault="00622F6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2.18.3. Для заявителей обеспечивается возможность осуществлять с использованием </w:t>
      </w:r>
      <w:r w:rsidR="00502FE3">
        <w:rPr>
          <w:color w:val="000000" w:themeColor="text1"/>
          <w:sz w:val="28"/>
          <w:szCs w:val="28"/>
        </w:rPr>
        <w:t>Портал</w:t>
      </w:r>
      <w:r w:rsidRPr="00F5266D">
        <w:rPr>
          <w:color w:val="000000" w:themeColor="text1"/>
          <w:sz w:val="28"/>
          <w:szCs w:val="28"/>
        </w:rPr>
        <w:t>а получение сведений о ходе выполнения запроса о предоставлении муниципальной услуги.</w:t>
      </w:r>
    </w:p>
    <w:p w:rsidR="00622F6F" w:rsidRPr="00F5266D" w:rsidRDefault="00622F6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</w:t>
      </w:r>
      <w:r w:rsidR="00502FE3">
        <w:rPr>
          <w:color w:val="000000" w:themeColor="text1"/>
          <w:sz w:val="28"/>
          <w:szCs w:val="28"/>
        </w:rPr>
        <w:t>Портале</w:t>
      </w:r>
      <w:r w:rsidRPr="00F5266D">
        <w:rPr>
          <w:color w:val="000000" w:themeColor="text1"/>
          <w:sz w:val="28"/>
          <w:szCs w:val="28"/>
        </w:rPr>
        <w:t>.</w:t>
      </w:r>
    </w:p>
    <w:p w:rsidR="00622F6F" w:rsidRPr="00F5266D" w:rsidRDefault="00622F6F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2.18.4. При направлении заявления и документов (содержащихся в них сведений) в форме электронных документов в порядке, предусмотренном подпунктом 2.18.1 подраздела 2.18 </w:t>
      </w:r>
      <w:r w:rsidR="00124ED6" w:rsidRPr="00F5266D">
        <w:rPr>
          <w:color w:val="000000" w:themeColor="text1"/>
          <w:sz w:val="28"/>
          <w:szCs w:val="28"/>
        </w:rPr>
        <w:t>р</w:t>
      </w:r>
      <w:r w:rsidRPr="00F5266D">
        <w:rPr>
          <w:color w:val="000000" w:themeColor="text1"/>
          <w:sz w:val="28"/>
          <w:szCs w:val="28"/>
        </w:rPr>
        <w:t>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</w:t>
      </w:r>
      <w:r w:rsidRPr="00F5266D">
        <w:rPr>
          <w:sz w:val="28"/>
          <w:szCs w:val="28"/>
        </w:rPr>
        <w:t>МФЦ</w:t>
      </w:r>
      <w:r w:rsidRPr="00F5266D">
        <w:rPr>
          <w:color w:val="000000" w:themeColor="text1"/>
          <w:sz w:val="28"/>
          <w:szCs w:val="28"/>
        </w:rPr>
        <w:t>, расположенный на территории Краснодарского края, независимо от места его регистрации на территории Краснодарского края, места расположения на территории Краснодарского края объектов недвижимости.</w:t>
      </w:r>
    </w:p>
    <w:p w:rsidR="00622F6F" w:rsidRPr="00F5266D" w:rsidRDefault="00622F6F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F5266D">
        <w:rPr>
          <w:color w:val="000000" w:themeColor="text1"/>
          <w:sz w:val="28"/>
          <w:szCs w:val="28"/>
        </w:rPr>
        <w:t>ии и ау</w:t>
      </w:r>
      <w:proofErr w:type="gramEnd"/>
      <w:r w:rsidRPr="00F5266D">
        <w:rPr>
          <w:color w:val="000000" w:themeColor="text1"/>
          <w:sz w:val="28"/>
          <w:szCs w:val="28"/>
        </w:rPr>
        <w:t xml:space="preserve">тентификации в </w:t>
      </w:r>
      <w:r w:rsidRPr="00F5266D">
        <w:rPr>
          <w:color w:val="000000" w:themeColor="text1"/>
          <w:sz w:val="28"/>
          <w:szCs w:val="28"/>
        </w:rPr>
        <w:lastRenderedPageBreak/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виде».</w:t>
      </w:r>
    </w:p>
    <w:p w:rsidR="008616B5" w:rsidRPr="00F5266D" w:rsidRDefault="008616B5" w:rsidP="006070DF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</w:p>
    <w:p w:rsidR="00004089" w:rsidRPr="00F5266D" w:rsidRDefault="00004089" w:rsidP="00853971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F5266D">
        <w:rPr>
          <w:color w:val="000000" w:themeColor="text1"/>
          <w:sz w:val="28"/>
          <w:szCs w:val="28"/>
        </w:rPr>
        <w:br/>
      </w:r>
      <w:r w:rsidRPr="00F5266D">
        <w:rPr>
          <w:color w:val="000000" w:themeColor="text1"/>
          <w:sz w:val="28"/>
          <w:szCs w:val="28"/>
        </w:rPr>
        <w:t xml:space="preserve">ВЫПОЛНЕНИЯ АДМИНИСТРАТИВНЫХ ПРОЦЕДУР, ТРЕБОВАНИЯ </w:t>
      </w:r>
      <w:r w:rsidR="000B33D0" w:rsidRPr="00F5266D">
        <w:rPr>
          <w:color w:val="000000" w:themeColor="text1"/>
          <w:sz w:val="28"/>
          <w:szCs w:val="28"/>
        </w:rPr>
        <w:br/>
      </w:r>
      <w:r w:rsidRPr="00F5266D">
        <w:rPr>
          <w:color w:val="000000" w:themeColor="text1"/>
          <w:sz w:val="28"/>
          <w:szCs w:val="28"/>
        </w:rPr>
        <w:t xml:space="preserve"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7D3337" w:rsidRPr="00F5266D">
        <w:rPr>
          <w:color w:val="000000" w:themeColor="text1"/>
          <w:sz w:val="28"/>
          <w:szCs w:val="28"/>
        </w:rPr>
        <w:t>МФЦ</w:t>
      </w:r>
    </w:p>
    <w:p w:rsidR="00004089" w:rsidRPr="00F5266D" w:rsidRDefault="00004089" w:rsidP="00F838BB">
      <w:pPr>
        <w:suppressAutoHyphens/>
        <w:autoSpaceDE w:val="0"/>
        <w:autoSpaceDN w:val="0"/>
        <w:adjustRightInd w:val="0"/>
        <w:ind w:firstLine="567"/>
        <w:jc w:val="center"/>
        <w:outlineLvl w:val="1"/>
        <w:rPr>
          <w:color w:val="000000" w:themeColor="text1"/>
          <w:sz w:val="28"/>
          <w:szCs w:val="28"/>
        </w:rPr>
      </w:pPr>
      <w:bookmarkStart w:id="9" w:name="Par343"/>
      <w:bookmarkEnd w:id="9"/>
    </w:p>
    <w:p w:rsidR="00397F4E" w:rsidRPr="00F5266D" w:rsidRDefault="001B2904" w:rsidP="00853971">
      <w:pPr>
        <w:suppressAutoHyphens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Подраздел </w:t>
      </w:r>
      <w:r w:rsidR="00C83DDE" w:rsidRPr="00F5266D">
        <w:rPr>
          <w:color w:val="000000" w:themeColor="text1"/>
          <w:sz w:val="28"/>
          <w:szCs w:val="28"/>
        </w:rPr>
        <w:t>3.</w:t>
      </w:r>
      <w:r w:rsidRPr="00F5266D">
        <w:rPr>
          <w:color w:val="000000" w:themeColor="text1"/>
          <w:sz w:val="28"/>
          <w:szCs w:val="28"/>
        </w:rPr>
        <w:t xml:space="preserve">1. </w:t>
      </w:r>
      <w:r w:rsidR="00004089" w:rsidRPr="00F5266D">
        <w:rPr>
          <w:color w:val="000000" w:themeColor="text1"/>
          <w:sz w:val="28"/>
          <w:szCs w:val="28"/>
        </w:rPr>
        <w:t xml:space="preserve">СОСТАВ И ПОСЛЕДОВАТЕЛЬНОСТЬ </w:t>
      </w:r>
      <w:r w:rsidR="00004089" w:rsidRPr="00F5266D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F5266D" w:rsidRDefault="00004089" w:rsidP="006070DF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0"/>
          <w:szCs w:val="20"/>
        </w:rPr>
      </w:pPr>
    </w:p>
    <w:p w:rsidR="00397F4E" w:rsidRPr="00F5266D" w:rsidRDefault="00397F4E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Предоставление </w:t>
      </w:r>
      <w:r w:rsidR="002A73A9" w:rsidRPr="00F5266D">
        <w:rPr>
          <w:color w:val="000000" w:themeColor="text1"/>
          <w:sz w:val="28"/>
          <w:szCs w:val="28"/>
        </w:rPr>
        <w:t xml:space="preserve">муниципальной </w:t>
      </w:r>
      <w:r w:rsidRPr="00F5266D">
        <w:rPr>
          <w:color w:val="000000" w:themeColor="text1"/>
          <w:sz w:val="28"/>
          <w:szCs w:val="28"/>
        </w:rPr>
        <w:t>услуги включает в себя последовательность следующих административных процедур:</w:t>
      </w:r>
    </w:p>
    <w:p w:rsidR="00534F07" w:rsidRPr="00F5266D" w:rsidRDefault="00534F07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заявления</w:t>
      </w:r>
      <w:r w:rsidR="00E05C59" w:rsidRPr="00F5266D">
        <w:rPr>
          <w:color w:val="000000" w:themeColor="text1"/>
          <w:sz w:val="28"/>
          <w:szCs w:val="28"/>
        </w:rPr>
        <w:t xml:space="preserve"> и</w:t>
      </w:r>
      <w:r w:rsidRPr="00F5266D">
        <w:rPr>
          <w:color w:val="000000" w:themeColor="text1"/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F5266D">
        <w:rPr>
          <w:color w:val="000000" w:themeColor="text1"/>
          <w:sz w:val="28"/>
          <w:szCs w:val="28"/>
        </w:rPr>
        <w:t xml:space="preserve">, в том числе с использованием </w:t>
      </w:r>
      <w:r w:rsidR="00502FE3">
        <w:rPr>
          <w:color w:val="000000" w:themeColor="text1"/>
          <w:sz w:val="28"/>
          <w:szCs w:val="28"/>
        </w:rPr>
        <w:t>Портал</w:t>
      </w:r>
      <w:r w:rsidR="00004089" w:rsidRPr="00F5266D">
        <w:rPr>
          <w:color w:val="000000" w:themeColor="text1"/>
          <w:sz w:val="28"/>
          <w:szCs w:val="28"/>
        </w:rPr>
        <w:t>а;</w:t>
      </w:r>
    </w:p>
    <w:p w:rsidR="00534F07" w:rsidRPr="00F5266D" w:rsidRDefault="00534F07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передача курьером пакета документов из МФЦ в </w:t>
      </w:r>
      <w:r w:rsidR="00B01888">
        <w:rPr>
          <w:color w:val="000000" w:themeColor="text1"/>
          <w:sz w:val="28"/>
          <w:szCs w:val="28"/>
        </w:rPr>
        <w:t>Администрацию</w:t>
      </w:r>
      <w:r w:rsidR="000126B3" w:rsidRPr="00F5266D">
        <w:rPr>
          <w:color w:val="000000" w:themeColor="text1"/>
          <w:sz w:val="28"/>
          <w:szCs w:val="28"/>
        </w:rPr>
        <w:t xml:space="preserve"> </w:t>
      </w:r>
      <w:r w:rsidRPr="00F5266D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МФЦ);</w:t>
      </w:r>
    </w:p>
    <w:p w:rsidR="008A1D93" w:rsidRPr="00F5266D" w:rsidRDefault="008A1D93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прием заявления и прилагаемых к нему документов, в </w:t>
      </w:r>
      <w:r w:rsidR="00DE2E09">
        <w:rPr>
          <w:color w:val="000000" w:themeColor="text1"/>
          <w:sz w:val="28"/>
          <w:szCs w:val="28"/>
        </w:rPr>
        <w:t>Администрации</w:t>
      </w:r>
      <w:r w:rsidRPr="00F5266D">
        <w:rPr>
          <w:color w:val="000000" w:themeColor="text1"/>
          <w:sz w:val="28"/>
          <w:szCs w:val="28"/>
        </w:rPr>
        <w:t xml:space="preserve"> или МФЦ, регистрация заявления и выдача заявителю расписки в получении заявления и документов;</w:t>
      </w:r>
    </w:p>
    <w:p w:rsidR="008A1D93" w:rsidRPr="00F5266D" w:rsidRDefault="008A1D93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передача курьером пакета документов из МФЦ в </w:t>
      </w:r>
      <w:r w:rsidR="00B01888">
        <w:rPr>
          <w:color w:val="000000" w:themeColor="text1"/>
          <w:sz w:val="28"/>
          <w:szCs w:val="28"/>
        </w:rPr>
        <w:t>Администрацию</w:t>
      </w:r>
      <w:r w:rsidRPr="00F5266D">
        <w:rPr>
          <w:color w:val="000000" w:themeColor="text1"/>
          <w:sz w:val="28"/>
          <w:szCs w:val="28"/>
        </w:rPr>
        <w:t>;</w:t>
      </w:r>
    </w:p>
    <w:p w:rsidR="008A1D93" w:rsidRPr="00F5266D" w:rsidRDefault="008A1D93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рассмотрение заявления;</w:t>
      </w:r>
    </w:p>
    <w:p w:rsidR="008A1D93" w:rsidRPr="00F5266D" w:rsidRDefault="008A1D93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8A1D93" w:rsidRPr="00F5266D" w:rsidRDefault="008A1D93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принятие решения о предоставлении муниципальной услуги уполномоченным органом;</w:t>
      </w:r>
    </w:p>
    <w:p w:rsidR="008A1D93" w:rsidRPr="00F5266D" w:rsidRDefault="008A1D93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передача курьером пакета документов из уполномоченного органа в МФЦ;</w:t>
      </w:r>
    </w:p>
    <w:p w:rsidR="008A1D93" w:rsidRPr="00F5266D" w:rsidRDefault="008A1D93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534F07" w:rsidRPr="00F5266D" w:rsidRDefault="00534F07" w:rsidP="006070D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F5266D">
        <w:rPr>
          <w:color w:val="000000" w:themeColor="text1"/>
          <w:sz w:val="28"/>
          <w:szCs w:val="28"/>
        </w:rPr>
        <w:t xml:space="preserve">муниципальной </w:t>
      </w:r>
      <w:r w:rsidRPr="00F5266D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FC2CE3" w:rsidRPr="00F5266D">
        <w:rPr>
          <w:color w:val="000000" w:themeColor="text1"/>
          <w:sz w:val="28"/>
          <w:szCs w:val="28"/>
        </w:rPr>
        <w:t>3</w:t>
      </w:r>
      <w:r w:rsidRPr="00F5266D">
        <w:rPr>
          <w:color w:val="000000" w:themeColor="text1"/>
          <w:sz w:val="28"/>
          <w:szCs w:val="28"/>
        </w:rPr>
        <w:t xml:space="preserve"> к Регламенту).</w:t>
      </w:r>
    </w:p>
    <w:p w:rsidR="00A15F7D" w:rsidRPr="00F5266D" w:rsidRDefault="00A15F7D" w:rsidP="006070DF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</w:p>
    <w:p w:rsidR="000B33D0" w:rsidRPr="00F5266D" w:rsidRDefault="001B2904" w:rsidP="00853971">
      <w:pPr>
        <w:suppressAutoHyphens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Подраздел </w:t>
      </w:r>
      <w:r w:rsidR="00C83DDE" w:rsidRPr="00F5266D">
        <w:rPr>
          <w:color w:val="000000" w:themeColor="text1"/>
          <w:sz w:val="28"/>
          <w:szCs w:val="28"/>
        </w:rPr>
        <w:t>3.</w:t>
      </w:r>
      <w:r w:rsidRPr="00F5266D">
        <w:rPr>
          <w:color w:val="000000" w:themeColor="text1"/>
          <w:sz w:val="28"/>
          <w:szCs w:val="28"/>
        </w:rPr>
        <w:t>2</w:t>
      </w:r>
      <w:r w:rsidR="007425C8" w:rsidRPr="00F5266D">
        <w:rPr>
          <w:color w:val="000000" w:themeColor="text1"/>
          <w:sz w:val="28"/>
          <w:szCs w:val="28"/>
        </w:rPr>
        <w:t>. ПОСЛЕДОВАТЕЛЬНОСТЬ ВЫПОЛНЕНИЯ</w:t>
      </w:r>
    </w:p>
    <w:p w:rsidR="00397F4E" w:rsidRPr="00F5266D" w:rsidRDefault="007425C8" w:rsidP="00F838BB">
      <w:pPr>
        <w:suppressAutoHyphens/>
        <w:autoSpaceDE w:val="0"/>
        <w:autoSpaceDN w:val="0"/>
        <w:adjustRightInd w:val="0"/>
        <w:ind w:firstLine="567"/>
        <w:jc w:val="center"/>
        <w:outlineLvl w:val="1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F5266D" w:rsidRDefault="00397F4E" w:rsidP="006070DF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</w:p>
    <w:p w:rsidR="0001300B" w:rsidRPr="00F5266D" w:rsidRDefault="00F74908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3.2.1. Пр</w:t>
      </w:r>
      <w:r w:rsidR="00660AD9" w:rsidRPr="00F5266D">
        <w:rPr>
          <w:color w:val="000000" w:themeColor="text1"/>
          <w:sz w:val="28"/>
          <w:szCs w:val="28"/>
        </w:rPr>
        <w:t xml:space="preserve">ием </w:t>
      </w:r>
      <w:r w:rsidR="0001300B" w:rsidRPr="00F5266D">
        <w:rPr>
          <w:color w:val="000000" w:themeColor="text1"/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B3332E" w:rsidRPr="00F5266D" w:rsidRDefault="00B3332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обращение гражданина в </w:t>
      </w:r>
      <w:r w:rsidR="00B01888">
        <w:rPr>
          <w:color w:val="000000" w:themeColor="text1"/>
          <w:sz w:val="28"/>
          <w:szCs w:val="28"/>
        </w:rPr>
        <w:t>Администрацию</w:t>
      </w:r>
      <w:r w:rsidRPr="00F5266D">
        <w:rPr>
          <w:color w:val="000000" w:themeColor="text1"/>
          <w:sz w:val="28"/>
          <w:szCs w:val="28"/>
        </w:rPr>
        <w:t xml:space="preserve">, через МФЦ в </w:t>
      </w:r>
      <w:r w:rsidR="00B01888">
        <w:rPr>
          <w:color w:val="000000" w:themeColor="text1"/>
          <w:sz w:val="28"/>
          <w:szCs w:val="28"/>
        </w:rPr>
        <w:t>Администрацию</w:t>
      </w:r>
      <w:r w:rsidRPr="00F5266D">
        <w:rPr>
          <w:color w:val="000000" w:themeColor="text1"/>
          <w:sz w:val="28"/>
          <w:szCs w:val="28"/>
        </w:rPr>
        <w:t xml:space="preserve">, посредством использования информационно-телекоммуникационных технологий, включая </w:t>
      </w:r>
      <w:r w:rsidRPr="00F5266D">
        <w:rPr>
          <w:color w:val="000000" w:themeColor="text1"/>
          <w:sz w:val="28"/>
          <w:szCs w:val="28"/>
        </w:rPr>
        <w:lastRenderedPageBreak/>
        <w:t xml:space="preserve">использование </w:t>
      </w:r>
      <w:r w:rsidR="00502FE3">
        <w:rPr>
          <w:color w:val="000000" w:themeColor="text1"/>
          <w:sz w:val="28"/>
          <w:szCs w:val="28"/>
        </w:rPr>
        <w:t>Портал</w:t>
      </w:r>
      <w:r w:rsidRPr="00F5266D">
        <w:rPr>
          <w:color w:val="000000" w:themeColor="text1"/>
          <w:sz w:val="28"/>
          <w:szCs w:val="28"/>
        </w:rPr>
        <w:t xml:space="preserve">а, с заявлением и документами, указанными в подразделе 2.6 раздела II </w:t>
      </w:r>
      <w:r w:rsidR="003A4F19" w:rsidRPr="00F5266D">
        <w:rPr>
          <w:color w:val="000000" w:themeColor="text1"/>
          <w:sz w:val="28"/>
          <w:szCs w:val="28"/>
        </w:rPr>
        <w:t>р</w:t>
      </w:r>
      <w:r w:rsidRPr="00F5266D">
        <w:rPr>
          <w:color w:val="000000" w:themeColor="text1"/>
          <w:sz w:val="28"/>
          <w:szCs w:val="28"/>
        </w:rPr>
        <w:t xml:space="preserve">егламента. </w:t>
      </w:r>
    </w:p>
    <w:p w:rsidR="00E4303E" w:rsidRPr="00F5266D" w:rsidRDefault="00E4303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E4303E" w:rsidRPr="00F5266D" w:rsidRDefault="00E4303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при приеме заявления и прилагаемых к нему документов </w:t>
      </w:r>
      <w:r w:rsidR="008B3C80">
        <w:rPr>
          <w:color w:val="000000" w:themeColor="text1"/>
          <w:sz w:val="28"/>
          <w:szCs w:val="28"/>
        </w:rPr>
        <w:t>специалист</w:t>
      </w:r>
      <w:r w:rsidRPr="00F5266D">
        <w:rPr>
          <w:color w:val="000000" w:themeColor="text1"/>
          <w:sz w:val="28"/>
          <w:szCs w:val="28"/>
        </w:rPr>
        <w:t xml:space="preserve"> МФЦ:</w:t>
      </w:r>
    </w:p>
    <w:p w:rsidR="00E4303E" w:rsidRPr="00F5266D" w:rsidRDefault="00E4303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4303E" w:rsidRPr="00F5266D" w:rsidRDefault="00E4303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E4303E" w:rsidRPr="00F5266D" w:rsidRDefault="00E4303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E4303E" w:rsidRPr="00F5266D" w:rsidRDefault="00E4303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E4303E" w:rsidRPr="00F5266D" w:rsidRDefault="00E4303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E4303E" w:rsidRPr="00F5266D" w:rsidRDefault="00E4303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4303E" w:rsidRPr="00F5266D" w:rsidRDefault="00E4303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E4303E" w:rsidRPr="00F5266D" w:rsidRDefault="00E4303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документы не </w:t>
      </w:r>
      <w:r w:rsidR="009F4E51" w:rsidRPr="00F5266D">
        <w:rPr>
          <w:color w:val="000000" w:themeColor="text1"/>
          <w:sz w:val="28"/>
          <w:szCs w:val="28"/>
        </w:rPr>
        <w:t>заполнены</w:t>
      </w:r>
      <w:r w:rsidRPr="00F5266D">
        <w:rPr>
          <w:color w:val="000000" w:themeColor="text1"/>
          <w:sz w:val="28"/>
          <w:szCs w:val="28"/>
        </w:rPr>
        <w:t xml:space="preserve"> карандашом;</w:t>
      </w:r>
    </w:p>
    <w:p w:rsidR="00E4303E" w:rsidRPr="00F5266D" w:rsidRDefault="00E4303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4303E" w:rsidRPr="00F5266D" w:rsidRDefault="00E4303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E4303E" w:rsidRPr="00F5266D" w:rsidRDefault="00E4303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E4303E" w:rsidRPr="00F5266D" w:rsidRDefault="00E4303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E4303E" w:rsidRPr="00F5266D" w:rsidRDefault="00E4303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E4303E" w:rsidRPr="00F5266D" w:rsidRDefault="00E4303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Заявитель, представивший документы для получения муниципальной услуги, в обязательном порядке информируется </w:t>
      </w:r>
      <w:r w:rsidR="00C677A9">
        <w:rPr>
          <w:color w:val="000000" w:themeColor="text1"/>
          <w:sz w:val="28"/>
          <w:szCs w:val="28"/>
        </w:rPr>
        <w:t>специалистом</w:t>
      </w:r>
      <w:r w:rsidRPr="00F5266D">
        <w:rPr>
          <w:color w:val="000000" w:themeColor="text1"/>
          <w:sz w:val="28"/>
          <w:szCs w:val="28"/>
        </w:rPr>
        <w:t xml:space="preserve"> МФЦ:</w:t>
      </w:r>
    </w:p>
    <w:p w:rsidR="00E4303E" w:rsidRPr="00F5266D" w:rsidRDefault="00E4303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E4303E" w:rsidRPr="00F5266D" w:rsidRDefault="00E4303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E4303E" w:rsidRPr="00F5266D" w:rsidRDefault="00326228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613805">
        <w:rPr>
          <w:color w:val="000000" w:themeColor="text1"/>
          <w:sz w:val="28"/>
          <w:szCs w:val="28"/>
        </w:rPr>
        <w:t>пециалист</w:t>
      </w:r>
      <w:r w:rsidR="00E4303E" w:rsidRPr="00F5266D">
        <w:rPr>
          <w:color w:val="000000" w:themeColor="text1"/>
          <w:sz w:val="28"/>
          <w:szCs w:val="28"/>
        </w:rPr>
        <w:t xml:space="preserve"> МФЦ,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E4303E" w:rsidRPr="00F5266D" w:rsidRDefault="00E4303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3.2.1.2. В случае обращения заявителя для предоставления муниципальной услуги через </w:t>
      </w:r>
      <w:r w:rsidR="00502FE3">
        <w:rPr>
          <w:color w:val="000000" w:themeColor="text1"/>
          <w:sz w:val="28"/>
          <w:szCs w:val="28"/>
        </w:rPr>
        <w:t>Портал</w:t>
      </w:r>
      <w:r w:rsidRPr="00F5266D">
        <w:rPr>
          <w:color w:val="000000" w:themeColor="text1"/>
          <w:sz w:val="28"/>
          <w:szCs w:val="28"/>
        </w:rPr>
        <w:t xml:space="preserve"> заявление и сканированные копии документов, указанные в подразделе 2.6 раздела </w:t>
      </w:r>
      <w:r w:rsidRPr="00F5266D">
        <w:rPr>
          <w:color w:val="000000" w:themeColor="text1"/>
          <w:sz w:val="28"/>
          <w:szCs w:val="28"/>
          <w:lang w:val="en-US"/>
        </w:rPr>
        <w:t>II</w:t>
      </w:r>
      <w:r w:rsidRPr="00F5266D">
        <w:rPr>
          <w:color w:val="000000" w:themeColor="text1"/>
          <w:sz w:val="28"/>
          <w:szCs w:val="28"/>
        </w:rPr>
        <w:t xml:space="preserve"> </w:t>
      </w:r>
      <w:r w:rsidR="009F4E51" w:rsidRPr="00F5266D">
        <w:rPr>
          <w:color w:val="000000" w:themeColor="text1"/>
          <w:sz w:val="28"/>
          <w:szCs w:val="28"/>
        </w:rPr>
        <w:t>р</w:t>
      </w:r>
      <w:r w:rsidRPr="00F5266D">
        <w:rPr>
          <w:color w:val="000000" w:themeColor="text1"/>
          <w:sz w:val="28"/>
          <w:szCs w:val="28"/>
        </w:rPr>
        <w:t xml:space="preserve">егламента, направляются в </w:t>
      </w:r>
      <w:r w:rsidR="00E57860">
        <w:rPr>
          <w:color w:val="000000" w:themeColor="text1"/>
          <w:sz w:val="28"/>
          <w:szCs w:val="28"/>
        </w:rPr>
        <w:t>Администрацию</w:t>
      </w:r>
      <w:r w:rsidRPr="00F5266D">
        <w:rPr>
          <w:color w:val="000000" w:themeColor="text1"/>
          <w:sz w:val="28"/>
          <w:szCs w:val="28"/>
        </w:rPr>
        <w:t>.</w:t>
      </w:r>
    </w:p>
    <w:p w:rsidR="00E4303E" w:rsidRPr="00F5266D" w:rsidRDefault="00E4303E" w:rsidP="006070DF">
      <w:pPr>
        <w:tabs>
          <w:tab w:val="left" w:pos="7560"/>
        </w:tabs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подписью.</w:t>
      </w:r>
    </w:p>
    <w:p w:rsidR="00E4303E" w:rsidRPr="00F5266D" w:rsidRDefault="00E4303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5266D">
        <w:rPr>
          <w:color w:val="000000" w:themeColor="text1"/>
          <w:sz w:val="28"/>
          <w:szCs w:val="28"/>
        </w:rPr>
        <w:lastRenderedPageBreak/>
        <w:t xml:space="preserve">В случае поступления заявления и документов, указанных в подразделе 2.6 раздела </w:t>
      </w:r>
      <w:r w:rsidRPr="00F5266D">
        <w:rPr>
          <w:color w:val="000000" w:themeColor="text1"/>
          <w:sz w:val="28"/>
          <w:szCs w:val="28"/>
          <w:lang w:val="en-US"/>
        </w:rPr>
        <w:t>II</w:t>
      </w:r>
      <w:r w:rsidRPr="00F5266D">
        <w:rPr>
          <w:color w:val="000000" w:themeColor="text1"/>
          <w:sz w:val="28"/>
          <w:szCs w:val="28"/>
        </w:rPr>
        <w:t xml:space="preserve"> </w:t>
      </w:r>
      <w:r w:rsidR="009F4E51" w:rsidRPr="00F5266D">
        <w:rPr>
          <w:color w:val="000000" w:themeColor="text1"/>
          <w:sz w:val="28"/>
          <w:szCs w:val="28"/>
        </w:rPr>
        <w:t>ре</w:t>
      </w:r>
      <w:r w:rsidRPr="00F5266D">
        <w:rPr>
          <w:color w:val="000000" w:themeColor="text1"/>
          <w:sz w:val="28"/>
          <w:szCs w:val="28"/>
        </w:rPr>
        <w:t xml:space="preserve">гламента, в электронной форме с использованием </w:t>
      </w:r>
      <w:r w:rsidR="00502FE3">
        <w:rPr>
          <w:color w:val="000000" w:themeColor="text1"/>
          <w:sz w:val="28"/>
          <w:szCs w:val="28"/>
        </w:rPr>
        <w:t>Портал</w:t>
      </w:r>
      <w:r w:rsidRPr="00F5266D">
        <w:rPr>
          <w:color w:val="000000" w:themeColor="text1"/>
          <w:sz w:val="28"/>
          <w:szCs w:val="28"/>
        </w:rPr>
        <w:t xml:space="preserve">а, подписанных усиленной квалифицированной электронной подписью, </w:t>
      </w:r>
      <w:r w:rsidR="004B1299">
        <w:rPr>
          <w:color w:val="000000" w:themeColor="text1"/>
          <w:sz w:val="28"/>
          <w:szCs w:val="28"/>
        </w:rPr>
        <w:t>специалист</w:t>
      </w:r>
      <w:r w:rsidRPr="00F5266D">
        <w:rPr>
          <w:color w:val="000000" w:themeColor="text1"/>
          <w:sz w:val="28"/>
          <w:szCs w:val="28"/>
        </w:rPr>
        <w:t xml:space="preserve"> </w:t>
      </w:r>
      <w:r w:rsidR="00DE2E09">
        <w:rPr>
          <w:color w:val="000000" w:themeColor="text1"/>
          <w:sz w:val="28"/>
          <w:szCs w:val="28"/>
        </w:rPr>
        <w:t>Администрации</w:t>
      </w:r>
      <w:r w:rsidRPr="00F5266D">
        <w:rPr>
          <w:color w:val="000000" w:themeColor="text1"/>
          <w:sz w:val="28"/>
          <w:szCs w:val="28"/>
        </w:rPr>
        <w:t xml:space="preserve">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  <w:proofErr w:type="gramEnd"/>
    </w:p>
    <w:p w:rsidR="00E4303E" w:rsidRPr="00F5266D" w:rsidRDefault="00E4303E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5266D">
        <w:rPr>
          <w:color w:val="000000" w:themeColor="text1"/>
          <w:sz w:val="28"/>
          <w:szCs w:val="28"/>
        </w:rPr>
        <w:t xml:space="preserve">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4B1299">
        <w:rPr>
          <w:color w:val="000000" w:themeColor="text1"/>
          <w:sz w:val="28"/>
          <w:szCs w:val="28"/>
        </w:rPr>
        <w:t xml:space="preserve">специалист </w:t>
      </w:r>
      <w:r w:rsidR="00DE2E09">
        <w:rPr>
          <w:color w:val="000000" w:themeColor="text1"/>
          <w:sz w:val="28"/>
          <w:szCs w:val="28"/>
        </w:rPr>
        <w:t>Администрации</w:t>
      </w:r>
      <w:r w:rsidRPr="00F5266D">
        <w:rPr>
          <w:color w:val="000000" w:themeColor="text1"/>
          <w:sz w:val="28"/>
          <w:szCs w:val="28"/>
        </w:rPr>
        <w:t xml:space="preserve">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</w:t>
      </w:r>
      <w:proofErr w:type="gramEnd"/>
      <w:r w:rsidRPr="00F5266D">
        <w:rPr>
          <w:color w:val="000000" w:themeColor="text1"/>
          <w:sz w:val="28"/>
          <w:szCs w:val="28"/>
        </w:rPr>
        <w:t xml:space="preserve"> основанием для принятия указанного решения. Такое уведомление подписывается квалифицированной подписью должностного лица </w:t>
      </w:r>
      <w:r w:rsidR="00DE2E09">
        <w:rPr>
          <w:color w:val="000000" w:themeColor="text1"/>
          <w:sz w:val="28"/>
          <w:szCs w:val="28"/>
        </w:rPr>
        <w:t>Администрации</w:t>
      </w:r>
      <w:r w:rsidRPr="00F5266D">
        <w:rPr>
          <w:color w:val="000000" w:themeColor="text1"/>
          <w:sz w:val="28"/>
          <w:szCs w:val="28"/>
        </w:rPr>
        <w:t xml:space="preserve"> и направляется по адресу электронной почты заявителя либо в его личный кабинет на </w:t>
      </w:r>
      <w:r w:rsidR="00502FE3">
        <w:rPr>
          <w:color w:val="000000" w:themeColor="text1"/>
          <w:sz w:val="28"/>
          <w:szCs w:val="28"/>
        </w:rPr>
        <w:t>Портале</w:t>
      </w:r>
      <w:r w:rsidRPr="00F5266D">
        <w:rPr>
          <w:color w:val="000000" w:themeColor="text1"/>
          <w:sz w:val="28"/>
          <w:szCs w:val="28"/>
        </w:rPr>
        <w:t>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070D3B" w:rsidRPr="00F5266D" w:rsidRDefault="00070D3B" w:rsidP="006070DF">
      <w:pPr>
        <w:tabs>
          <w:tab w:val="left" w:pos="7560"/>
        </w:tabs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3.2.2. Передача курьером пакета документов из МФЦ в </w:t>
      </w:r>
      <w:r w:rsidR="00B01888">
        <w:rPr>
          <w:color w:val="000000" w:themeColor="text1"/>
          <w:sz w:val="28"/>
          <w:szCs w:val="28"/>
        </w:rPr>
        <w:t>Администрацию</w:t>
      </w:r>
      <w:r w:rsidR="00EE1D36" w:rsidRPr="00F5266D">
        <w:rPr>
          <w:color w:val="000000" w:themeColor="text1"/>
          <w:sz w:val="28"/>
          <w:szCs w:val="28"/>
        </w:rPr>
        <w:t xml:space="preserve"> </w:t>
      </w:r>
      <w:r w:rsidRPr="00F5266D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F5266D" w:rsidRDefault="00070D3B" w:rsidP="006070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передачи курьером пакета документов в </w:t>
      </w:r>
      <w:r w:rsidR="00B0188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0D3B" w:rsidRPr="00F5266D" w:rsidRDefault="006C1855" w:rsidP="006070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3.2.2.1. </w:t>
      </w:r>
      <w:r w:rsidR="00070D3B"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документов из МФЦ в </w:t>
      </w:r>
      <w:r w:rsidR="00B0188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124576"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D3B"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4B129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одного рабочего дня</w:t>
      </w:r>
      <w:r w:rsidR="00070D3B"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реестра, который составляется в двух экземплярах и содержит дату и время передачи.</w:t>
      </w:r>
    </w:p>
    <w:p w:rsidR="00070D3B" w:rsidRPr="00F5266D" w:rsidRDefault="006C1855" w:rsidP="006070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3.2.2.2. </w:t>
      </w:r>
      <w:r w:rsidR="00070D3B"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приема-передачи документов из МФЦ в </w:t>
      </w:r>
      <w:r w:rsidR="00B0188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124576"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D3B"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из </w:t>
      </w:r>
      <w:r w:rsidR="00DE2E0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124576"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D3B"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>в МФЦ согласовывается с руководител</w:t>
      </w:r>
      <w:r w:rsidR="006F7EB8"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070D3B"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МФЦ.</w:t>
      </w:r>
    </w:p>
    <w:p w:rsidR="00070D3B" w:rsidRPr="00F5266D" w:rsidRDefault="006C1855" w:rsidP="006070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3.2.2.3. </w:t>
      </w:r>
      <w:r w:rsidR="00070D3B"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передаче пакета документов </w:t>
      </w:r>
      <w:r w:rsidR="00B3432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070D3B"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2E0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70D3B"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>, принимающ</w:t>
      </w:r>
      <w:r w:rsidR="00B34321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070D3B"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4B129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 Администрации</w:t>
      </w:r>
      <w:r w:rsidR="00070D3B"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>, второй – подлежит возврату курьеру. Информация о получении документов заносится в электронную базу.</w:t>
      </w:r>
    </w:p>
    <w:p w:rsidR="008A1D93" w:rsidRPr="00F5266D" w:rsidRDefault="008A1D93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3.2.3. Рассмотрение документов в </w:t>
      </w:r>
      <w:r w:rsidR="00DE2E09">
        <w:rPr>
          <w:color w:val="000000" w:themeColor="text1"/>
          <w:sz w:val="28"/>
          <w:szCs w:val="28"/>
        </w:rPr>
        <w:t>Администрации</w:t>
      </w:r>
      <w:r w:rsidRPr="00F5266D">
        <w:rPr>
          <w:color w:val="000000" w:themeColor="text1"/>
          <w:sz w:val="28"/>
          <w:szCs w:val="28"/>
        </w:rPr>
        <w:t>.</w:t>
      </w:r>
    </w:p>
    <w:p w:rsidR="008A1D93" w:rsidRPr="00F5266D" w:rsidRDefault="008A1D93" w:rsidP="006070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рассмотрения документов в </w:t>
      </w:r>
      <w:r w:rsidR="00DE2E0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принятие решения о предоставлении (об отказе в предоставлении) муниципальной услуги:</w:t>
      </w:r>
    </w:p>
    <w:p w:rsidR="008A1D93" w:rsidRPr="00F5266D" w:rsidRDefault="008A1D93" w:rsidP="006070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</w:t>
      </w:r>
      <w:r w:rsidR="00DE2E0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0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поручает специалисту 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622F6F"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после поступления документов в </w:t>
      </w:r>
      <w:r w:rsidR="00B0188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</w:t>
      </w:r>
      <w:r w:rsidR="009C0D72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проверку полноты и достоверности документов, </w:t>
      </w:r>
    </w:p>
    <w:p w:rsidR="008A1D93" w:rsidRPr="00F5266D" w:rsidRDefault="008A1D93" w:rsidP="006070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3.2.3.2. При необходимости </w:t>
      </w:r>
      <w:r w:rsidR="009C0D7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2E0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в порядке межведомственного информационного взаимодействия 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межведомственный запрос в органы и учреждения, участвующие в предоставлении муниципальной услуги.</w:t>
      </w:r>
    </w:p>
    <w:p w:rsidR="008A1D93" w:rsidRPr="00F5266D" w:rsidRDefault="008A1D93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Межведомственные запросы оформляются в соответствии с требованиями, установленными Федеральным законом от 27.07.2010 № 210-ФЗ </w:t>
      </w:r>
      <w:r w:rsidR="0079424E" w:rsidRPr="00F5266D">
        <w:rPr>
          <w:color w:val="000000" w:themeColor="text1"/>
          <w:sz w:val="28"/>
          <w:szCs w:val="28"/>
        </w:rPr>
        <w:t>«</w:t>
      </w:r>
      <w:r w:rsidRPr="00F5266D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79424E" w:rsidRPr="00F5266D">
        <w:rPr>
          <w:color w:val="000000" w:themeColor="text1"/>
          <w:sz w:val="28"/>
          <w:szCs w:val="28"/>
        </w:rPr>
        <w:t>»</w:t>
      </w:r>
      <w:r w:rsidRPr="00F5266D">
        <w:rPr>
          <w:color w:val="000000" w:themeColor="text1"/>
          <w:sz w:val="28"/>
          <w:szCs w:val="28"/>
        </w:rPr>
        <w:t>.</w:t>
      </w:r>
    </w:p>
    <w:p w:rsidR="008A1D93" w:rsidRPr="00F5266D" w:rsidRDefault="008A1D93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</w:t>
      </w:r>
      <w:proofErr w:type="gramStart"/>
      <w:r w:rsidRPr="00F5266D">
        <w:rPr>
          <w:color w:val="000000" w:themeColor="text1"/>
          <w:sz w:val="28"/>
          <w:szCs w:val="28"/>
        </w:rPr>
        <w:t>сервисов</w:t>
      </w:r>
      <w:proofErr w:type="gramEnd"/>
      <w:r w:rsidRPr="00F5266D">
        <w:rPr>
          <w:color w:val="000000" w:themeColor="text1"/>
          <w:sz w:val="28"/>
          <w:szCs w:val="28"/>
        </w:rPr>
        <w:t xml:space="preserve"> внесенных в единый реестр системы межведомственного электронного взаимодействия.</w:t>
      </w:r>
    </w:p>
    <w:p w:rsidR="008A1D93" w:rsidRPr="00F5266D" w:rsidRDefault="008A1D93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отсутствует, запросы направляются в письменной форме.</w:t>
      </w:r>
    </w:p>
    <w:p w:rsidR="008A1D93" w:rsidRPr="00F5266D" w:rsidRDefault="008A1D93" w:rsidP="006070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3.2.3.3. При наличии оснований для предоставления муниципальной услуги должностное лицо </w:t>
      </w:r>
      <w:r w:rsidR="00DE2E0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2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поручает специалисту 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622F6F"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поступления документов в </w:t>
      </w:r>
      <w:r w:rsidR="00B0188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2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подготовить 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 предоставлении муниципальной услуги в виде </w:t>
      </w:r>
      <w:r w:rsidR="00622F6F"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1D93" w:rsidRPr="00F5266D" w:rsidRDefault="008A1D93" w:rsidP="006070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заявления и прилагаемых документов, полученных в электронной форме через </w:t>
      </w:r>
      <w:r w:rsidR="00502FE3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том же порядке, что и рассмотрение заявления, полученного от заявителя через МФЦ.</w:t>
      </w:r>
    </w:p>
    <w:p w:rsidR="00552906" w:rsidRDefault="008A1D93" w:rsidP="006070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>3.2.3.4</w:t>
      </w:r>
      <w:bookmarkStart w:id="10" w:name="sub_72"/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>. При основани</w:t>
      </w:r>
      <w:r w:rsidR="0090172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отказа в предоставлении муниципальной услуги </w:t>
      </w:r>
      <w:r w:rsidR="00AE295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2E0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1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1" w:name="sub_721"/>
      <w:bookmarkEnd w:id="10"/>
      <w:r w:rsidRPr="00901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</w:t>
      </w:r>
      <w:r w:rsidR="00D1405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(письмо)</w:t>
      </w:r>
      <w:r w:rsidRPr="00901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об отказе в предоставлении муниципальной услуги, в котором указывает содержание выявленных недостатков в представленных документах, а также меры по их устранению.</w:t>
      </w:r>
      <w:bookmarkEnd w:id="11"/>
    </w:p>
    <w:p w:rsidR="00552906" w:rsidRPr="00F5266D" w:rsidRDefault="00552906" w:rsidP="0055290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документов заявитель прибывает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 с документом, удостоверяющим личность.</w:t>
      </w:r>
    </w:p>
    <w:p w:rsidR="00552906" w:rsidRPr="00F5266D" w:rsidRDefault="00552906" w:rsidP="0055290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52906" w:rsidRPr="00F5266D" w:rsidRDefault="00552906" w:rsidP="0055290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70542">
        <w:rPr>
          <w:rFonts w:ascii="Times New Roman" w:hAnsi="Times New Roman" w:cs="Times New Roman"/>
          <w:color w:val="000000" w:themeColor="text1"/>
          <w:sz w:val="28"/>
          <w:szCs w:val="28"/>
        </w:rPr>
        <w:t>станавливает личность заявителя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52906" w:rsidRPr="00F5266D" w:rsidRDefault="00552906" w:rsidP="0055290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8A1D93" w:rsidRPr="00F5266D" w:rsidRDefault="008A1D93" w:rsidP="006070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 Передача курьером пакета документов из </w:t>
      </w:r>
      <w:r w:rsidR="00DE2E0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1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МФЦ (при подаче заявления о предоставлении муниципальной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через МФЦ).</w:t>
      </w:r>
    </w:p>
    <w:p w:rsidR="008A1D93" w:rsidRPr="00F5266D" w:rsidRDefault="008A1D93" w:rsidP="006070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передачи курьером пакета документов в МФЦ:</w:t>
      </w:r>
    </w:p>
    <w:p w:rsidR="008A1D93" w:rsidRPr="00F5266D" w:rsidRDefault="008A1D93" w:rsidP="006070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3.2.4.1. Передача документов из </w:t>
      </w:r>
      <w:r w:rsidR="00DE2E0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МФЦ осуществляется </w:t>
      </w:r>
      <w:r w:rsidR="0055290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двух рабочих дней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реестра, который составляется в двух экземплярах и содержит дату и время передачи.</w:t>
      </w:r>
    </w:p>
    <w:p w:rsidR="008A1D93" w:rsidRPr="00F5266D" w:rsidRDefault="008A1D93" w:rsidP="006070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3.2.4.2. При передаче пакета документов </w:t>
      </w:r>
      <w:r w:rsidR="009C2B7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8F54B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МФЦ, второй – подлежит возврату курьеру. Информация о получении документов заносится в электронную базу.</w:t>
      </w:r>
    </w:p>
    <w:p w:rsidR="008A1D93" w:rsidRPr="00F5266D" w:rsidRDefault="008A1D93" w:rsidP="006070D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lastRenderedPageBreak/>
        <w:t>3.2.5. Выдача заявителю результата предоставления муниципальной услуги.</w:t>
      </w:r>
    </w:p>
    <w:p w:rsidR="008A1D93" w:rsidRPr="00F5266D" w:rsidRDefault="008A1D93" w:rsidP="006070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>3.2.5.1.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документов.</w:t>
      </w:r>
    </w:p>
    <w:p w:rsidR="008A1D93" w:rsidRPr="00F5266D" w:rsidRDefault="008A1D93" w:rsidP="006070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документом, удостоверяющим личность.</w:t>
      </w:r>
    </w:p>
    <w:p w:rsidR="008A1D93" w:rsidRPr="00F5266D" w:rsidRDefault="008A1D93" w:rsidP="006070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7139C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МФЦ:</w:t>
      </w:r>
    </w:p>
    <w:p w:rsidR="008A1D93" w:rsidRPr="00F5266D" w:rsidRDefault="008A1D93" w:rsidP="006070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</w:t>
      </w:r>
      <w:r w:rsidR="0079424E"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>оригинал расписки утерян</w:t>
      </w:r>
      <w:r w:rsidR="0079424E"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>, ставит дату и подпись);</w:t>
      </w:r>
    </w:p>
    <w:p w:rsidR="008A1D93" w:rsidRPr="00F5266D" w:rsidRDefault="008A1D93" w:rsidP="006070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8A1D93" w:rsidRPr="00F5266D" w:rsidRDefault="008A1D93" w:rsidP="006070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3.2.5.2. При подаче заявления в электронном виде для получения результата </w:t>
      </w:r>
      <w:r w:rsidR="00BB1F74"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оказания 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заявитель </w:t>
      </w:r>
      <w:r w:rsidR="007F03E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явку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0188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документом, удостоверяющим личность.</w:t>
      </w:r>
    </w:p>
    <w:p w:rsidR="008A1D93" w:rsidRPr="00F5266D" w:rsidRDefault="008A1D93" w:rsidP="006070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6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соответствующих решений.</w:t>
      </w:r>
    </w:p>
    <w:p w:rsidR="008A1D93" w:rsidRPr="00F5266D" w:rsidRDefault="008A1D93" w:rsidP="006070DF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r w:rsidRPr="00F5266D">
        <w:rPr>
          <w:color w:val="000000" w:themeColor="text1"/>
          <w:sz w:val="28"/>
          <w:szCs w:val="28"/>
          <w:lang w:val="en-US"/>
        </w:rPr>
        <w:t>II</w:t>
      </w:r>
      <w:r w:rsidRPr="00F5266D">
        <w:rPr>
          <w:color w:val="000000" w:themeColor="text1"/>
          <w:sz w:val="28"/>
          <w:szCs w:val="28"/>
        </w:rPr>
        <w:t xml:space="preserve">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</w:t>
      </w:r>
      <w:r w:rsidR="004E6FB3">
        <w:rPr>
          <w:color w:val="000000" w:themeColor="text1"/>
          <w:sz w:val="28"/>
          <w:szCs w:val="28"/>
        </w:rPr>
        <w:t>д.) или увольнения специалиста</w:t>
      </w:r>
      <w:r w:rsidRPr="00F5266D">
        <w:rPr>
          <w:color w:val="000000" w:themeColor="text1"/>
          <w:sz w:val="28"/>
          <w:szCs w:val="28"/>
        </w:rPr>
        <w:t xml:space="preserve"> </w:t>
      </w:r>
      <w:r w:rsidR="004E6FB3">
        <w:rPr>
          <w:color w:val="000000" w:themeColor="text1"/>
          <w:sz w:val="28"/>
          <w:szCs w:val="28"/>
        </w:rPr>
        <w:t>Отдела</w:t>
      </w:r>
      <w:r w:rsidRPr="00F5266D">
        <w:rPr>
          <w:color w:val="000000" w:themeColor="text1"/>
          <w:sz w:val="28"/>
          <w:szCs w:val="28"/>
        </w:rPr>
        <w:t xml:space="preserve">, ответственного за предоставление муниципальной услуги. </w:t>
      </w:r>
    </w:p>
    <w:p w:rsidR="005A2BC8" w:rsidRPr="00F5266D" w:rsidRDefault="005A2BC8" w:rsidP="006070DF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</w:p>
    <w:p w:rsidR="002503C9" w:rsidRPr="00F5266D" w:rsidRDefault="002503C9" w:rsidP="00853971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F5266D">
        <w:rPr>
          <w:color w:val="000000" w:themeColor="text1"/>
          <w:sz w:val="28"/>
          <w:szCs w:val="28"/>
        </w:rPr>
        <w:t>КОНТРОЛЯ ЗА</w:t>
      </w:r>
      <w:proofErr w:type="gramEnd"/>
      <w:r w:rsidRPr="00F5266D">
        <w:rPr>
          <w:color w:val="000000" w:themeColor="text1"/>
          <w:sz w:val="28"/>
          <w:szCs w:val="28"/>
        </w:rPr>
        <w:t xml:space="preserve"> ПРЕДОСТАВЛЕНИЕМ </w:t>
      </w:r>
      <w:r w:rsidR="00D3776B" w:rsidRPr="00F5266D">
        <w:rPr>
          <w:color w:val="000000" w:themeColor="text1"/>
          <w:sz w:val="28"/>
          <w:szCs w:val="28"/>
        </w:rPr>
        <w:br/>
      </w:r>
      <w:r w:rsidRPr="00F5266D">
        <w:rPr>
          <w:color w:val="000000" w:themeColor="text1"/>
          <w:sz w:val="28"/>
          <w:szCs w:val="28"/>
        </w:rPr>
        <w:t>МУНИЦИПАЛЬНОЙ УСЛУГИ</w:t>
      </w:r>
    </w:p>
    <w:p w:rsidR="002503C9" w:rsidRPr="00F5266D" w:rsidRDefault="002503C9" w:rsidP="00F838BB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2"/>
        <w:rPr>
          <w:color w:val="000000" w:themeColor="text1"/>
          <w:sz w:val="28"/>
          <w:szCs w:val="28"/>
        </w:rPr>
      </w:pPr>
    </w:p>
    <w:p w:rsidR="002503C9" w:rsidRPr="00F5266D" w:rsidRDefault="00C83DDE" w:rsidP="00853971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12" w:name="Par413"/>
      <w:bookmarkEnd w:id="12"/>
      <w:r w:rsidRPr="00F5266D">
        <w:rPr>
          <w:color w:val="000000" w:themeColor="text1"/>
          <w:sz w:val="28"/>
          <w:szCs w:val="28"/>
        </w:rPr>
        <w:t>Подраздел 4.1</w:t>
      </w:r>
      <w:r w:rsidR="002503C9" w:rsidRPr="00F5266D">
        <w:rPr>
          <w:color w:val="000000" w:themeColor="text1"/>
          <w:sz w:val="28"/>
          <w:szCs w:val="28"/>
        </w:rPr>
        <w:t xml:space="preserve">. ПОРЯДОК ОСУЩЕСТВЛЕНИЯ ТЕКУЩЕГО </w:t>
      </w:r>
      <w:r w:rsidR="00D3776B" w:rsidRPr="00F5266D">
        <w:rPr>
          <w:color w:val="000000" w:themeColor="text1"/>
          <w:sz w:val="28"/>
          <w:szCs w:val="28"/>
        </w:rPr>
        <w:br/>
      </w:r>
      <w:proofErr w:type="gramStart"/>
      <w:r w:rsidR="002503C9" w:rsidRPr="00F5266D">
        <w:rPr>
          <w:color w:val="000000" w:themeColor="text1"/>
          <w:sz w:val="28"/>
          <w:szCs w:val="28"/>
        </w:rPr>
        <w:t>КОНТРОЛЯ ЗА</w:t>
      </w:r>
      <w:proofErr w:type="gramEnd"/>
      <w:r w:rsidR="002503C9" w:rsidRPr="00F5266D">
        <w:rPr>
          <w:color w:val="000000" w:themeColor="text1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 w:rsidR="00D3776B" w:rsidRPr="00F5266D">
        <w:rPr>
          <w:color w:val="000000" w:themeColor="text1"/>
          <w:sz w:val="28"/>
          <w:szCs w:val="28"/>
        </w:rPr>
        <w:br/>
      </w:r>
      <w:r w:rsidR="002503C9" w:rsidRPr="00F5266D">
        <w:rPr>
          <w:color w:val="000000" w:themeColor="text1"/>
          <w:sz w:val="28"/>
          <w:szCs w:val="28"/>
        </w:rPr>
        <w:t xml:space="preserve">РЕГЛАМЕНТА И ИНЫХ НОРМАТИВНЫХ ПРАВОВЫХ АКТОВ, </w:t>
      </w:r>
      <w:r w:rsidR="00D3776B" w:rsidRPr="00F5266D">
        <w:rPr>
          <w:color w:val="000000" w:themeColor="text1"/>
          <w:sz w:val="28"/>
          <w:szCs w:val="28"/>
        </w:rPr>
        <w:br/>
      </w:r>
      <w:r w:rsidR="002503C9" w:rsidRPr="00F5266D">
        <w:rPr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D3776B" w:rsidRPr="00F5266D">
        <w:rPr>
          <w:color w:val="000000" w:themeColor="text1"/>
          <w:sz w:val="28"/>
          <w:szCs w:val="28"/>
        </w:rPr>
        <w:br/>
      </w:r>
      <w:r w:rsidR="002503C9" w:rsidRPr="00F5266D">
        <w:rPr>
          <w:color w:val="000000" w:themeColor="text1"/>
          <w:sz w:val="28"/>
          <w:szCs w:val="28"/>
        </w:rPr>
        <w:t>МУНИЦИПАЛЬНОЙ УСЛУГИ, А ТАКЖЕ ПРИНЯТИЕМ ИМИ РЕШЕНИЙ</w:t>
      </w:r>
    </w:p>
    <w:p w:rsidR="00F40AA2" w:rsidRPr="00F5266D" w:rsidRDefault="00F40AA2" w:rsidP="006070DF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  <w:sz w:val="28"/>
          <w:szCs w:val="28"/>
        </w:rPr>
      </w:pPr>
    </w:p>
    <w:p w:rsidR="00AD2416" w:rsidRPr="00F5266D" w:rsidRDefault="00AD2416" w:rsidP="006070D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AD2416" w:rsidRPr="00F5266D" w:rsidRDefault="00AD2416" w:rsidP="006070D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AD2416" w:rsidRPr="00F5266D" w:rsidRDefault="00AD2416" w:rsidP="006070D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Должностные лица органов, участвующих в предоставлении муниципальной услуги, несут персональную ответственность за исполнение </w:t>
      </w:r>
      <w:r w:rsidRPr="00F5266D">
        <w:rPr>
          <w:color w:val="000000" w:themeColor="text1"/>
          <w:sz w:val="28"/>
          <w:szCs w:val="28"/>
        </w:rPr>
        <w:lastRenderedPageBreak/>
        <w:t xml:space="preserve">административных процедур и соблюдение сроков, установленных настоящим </w:t>
      </w:r>
      <w:r w:rsidR="00D6222D" w:rsidRPr="00F5266D">
        <w:rPr>
          <w:color w:val="000000" w:themeColor="text1"/>
          <w:sz w:val="28"/>
          <w:szCs w:val="28"/>
        </w:rPr>
        <w:t>р</w:t>
      </w:r>
      <w:r w:rsidRPr="00F5266D">
        <w:rPr>
          <w:color w:val="000000" w:themeColor="text1"/>
          <w:sz w:val="28"/>
          <w:szCs w:val="28"/>
        </w:rPr>
        <w:t xml:space="preserve">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AD2416" w:rsidRPr="00F5266D" w:rsidRDefault="00AD2416" w:rsidP="006070D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муниципальной услуги </w:t>
      </w:r>
      <w:r w:rsidR="003E0FAC">
        <w:rPr>
          <w:color w:val="000000" w:themeColor="text1"/>
          <w:sz w:val="28"/>
          <w:szCs w:val="28"/>
        </w:rPr>
        <w:t>специалистами Отдела</w:t>
      </w:r>
      <w:r w:rsidRPr="00F5266D">
        <w:rPr>
          <w:color w:val="000000" w:themeColor="text1"/>
          <w:sz w:val="28"/>
          <w:szCs w:val="28"/>
        </w:rPr>
        <w:t xml:space="preserve"> осуществляется постоянно непосредственно должностным лицом </w:t>
      </w:r>
      <w:r w:rsidR="003E0FAC">
        <w:rPr>
          <w:color w:val="000000" w:themeColor="text1"/>
          <w:sz w:val="28"/>
          <w:szCs w:val="28"/>
        </w:rPr>
        <w:t>Отдела</w:t>
      </w:r>
      <w:r w:rsidRPr="00F5266D">
        <w:rPr>
          <w:color w:val="000000" w:themeColor="text1"/>
          <w:sz w:val="28"/>
          <w:szCs w:val="28"/>
        </w:rPr>
        <w:t xml:space="preserve"> путем проведения проверок. </w:t>
      </w:r>
    </w:p>
    <w:p w:rsidR="00AD2416" w:rsidRPr="00F5266D" w:rsidRDefault="00AD2416" w:rsidP="006070D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</w:t>
      </w:r>
      <w:r w:rsidR="003E0FAC">
        <w:rPr>
          <w:color w:val="000000" w:themeColor="text1"/>
          <w:sz w:val="28"/>
          <w:szCs w:val="28"/>
        </w:rPr>
        <w:t>Администрации</w:t>
      </w:r>
      <w:r w:rsidRPr="00F5266D">
        <w:rPr>
          <w:color w:val="000000" w:themeColor="text1"/>
          <w:sz w:val="28"/>
          <w:szCs w:val="28"/>
        </w:rPr>
        <w:t>, ответственных за предоставление муниципальной услуги.</w:t>
      </w:r>
    </w:p>
    <w:p w:rsidR="00AD2416" w:rsidRPr="00F5266D" w:rsidRDefault="00AD2416" w:rsidP="006070D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</w:p>
    <w:p w:rsidR="00AD2416" w:rsidRPr="00F5266D" w:rsidRDefault="00AD2416" w:rsidP="00853971">
      <w:pPr>
        <w:suppressAutoHyphens/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F5266D">
        <w:rPr>
          <w:color w:val="000000" w:themeColor="text1"/>
          <w:sz w:val="28"/>
          <w:szCs w:val="28"/>
        </w:rPr>
        <w:br/>
        <w:t xml:space="preserve">ПОРЯДОК И ФОРМЫ </w:t>
      </w:r>
      <w:proofErr w:type="gramStart"/>
      <w:r w:rsidRPr="00F5266D">
        <w:rPr>
          <w:color w:val="000000" w:themeColor="text1"/>
          <w:sz w:val="28"/>
          <w:szCs w:val="28"/>
        </w:rPr>
        <w:t>КОНТРОЛЯ</w:t>
      </w:r>
      <w:r w:rsidR="00FC6BFE">
        <w:rPr>
          <w:color w:val="000000" w:themeColor="text1"/>
          <w:sz w:val="28"/>
          <w:szCs w:val="28"/>
        </w:rPr>
        <w:t xml:space="preserve"> </w:t>
      </w:r>
      <w:r w:rsidRPr="00F5266D">
        <w:rPr>
          <w:color w:val="000000" w:themeColor="text1"/>
          <w:sz w:val="28"/>
          <w:szCs w:val="28"/>
        </w:rPr>
        <w:t>ЗА</w:t>
      </w:r>
      <w:proofErr w:type="gramEnd"/>
      <w:r w:rsidRPr="00F5266D">
        <w:rPr>
          <w:color w:val="000000" w:themeColor="text1"/>
          <w:sz w:val="28"/>
          <w:szCs w:val="28"/>
        </w:rPr>
        <w:t xml:space="preserve"> ПОЛНОТОЙ И КАЧЕСТВОМ </w:t>
      </w:r>
      <w:r w:rsidRPr="00F5266D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AD2416" w:rsidRPr="00F5266D" w:rsidRDefault="00AD2416" w:rsidP="006070D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</w:p>
    <w:p w:rsidR="00AD2416" w:rsidRPr="00F5266D" w:rsidRDefault="00AD2416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proofErr w:type="gramStart"/>
      <w:r w:rsidRPr="00F5266D">
        <w:rPr>
          <w:bCs/>
          <w:sz w:val="28"/>
          <w:szCs w:val="28"/>
        </w:rPr>
        <w:t>Контроль  за</w:t>
      </w:r>
      <w:proofErr w:type="gramEnd"/>
      <w:r w:rsidRPr="00F5266D">
        <w:rPr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D2416" w:rsidRPr="00F5266D" w:rsidRDefault="00AD2416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F5266D">
        <w:rPr>
          <w:bCs/>
          <w:sz w:val="28"/>
          <w:szCs w:val="28"/>
        </w:rPr>
        <w:t>Плановые и внеплановые проверки могут проводиться главой Туапсинского городского поселения Туапсинского района, заместителем главы Туапсинского городского поселения, Туапсинского района</w:t>
      </w:r>
      <w:r w:rsidR="00815E71" w:rsidRPr="00F5266D">
        <w:rPr>
          <w:bCs/>
          <w:sz w:val="28"/>
          <w:szCs w:val="28"/>
        </w:rPr>
        <w:t>,</w:t>
      </w:r>
      <w:r w:rsidRPr="00F5266D">
        <w:rPr>
          <w:bCs/>
          <w:sz w:val="28"/>
          <w:szCs w:val="28"/>
        </w:rPr>
        <w:t xml:space="preserve"> курирующим </w:t>
      </w:r>
      <w:r w:rsidR="00DE2E09">
        <w:rPr>
          <w:bCs/>
          <w:sz w:val="28"/>
          <w:szCs w:val="28"/>
        </w:rPr>
        <w:t>Отдел</w:t>
      </w:r>
      <w:r w:rsidRPr="00F5266D">
        <w:rPr>
          <w:bCs/>
          <w:sz w:val="28"/>
          <w:szCs w:val="28"/>
        </w:rPr>
        <w:t>.</w:t>
      </w:r>
    </w:p>
    <w:p w:rsidR="00AD2416" w:rsidRPr="00F5266D" w:rsidRDefault="00AD2416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F5266D">
        <w:rPr>
          <w:bCs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AD2416" w:rsidRPr="00F5266D" w:rsidRDefault="00AD2416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F5266D">
        <w:rPr>
          <w:bCs/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AD2416" w:rsidRPr="00F5266D" w:rsidRDefault="00AD2416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F5266D">
        <w:rPr>
          <w:bCs/>
          <w:sz w:val="28"/>
          <w:szCs w:val="28"/>
        </w:rPr>
        <w:t>В ходе плановых и внеплановых проверок:</w:t>
      </w:r>
    </w:p>
    <w:p w:rsidR="00AD2416" w:rsidRPr="00F5266D" w:rsidRDefault="00AD2416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F5266D">
        <w:rPr>
          <w:bCs/>
          <w:sz w:val="28"/>
          <w:szCs w:val="28"/>
        </w:rPr>
        <w:t xml:space="preserve">проверяется знание </w:t>
      </w:r>
      <w:r w:rsidR="00463B2A">
        <w:rPr>
          <w:bCs/>
          <w:sz w:val="28"/>
          <w:szCs w:val="28"/>
        </w:rPr>
        <w:t>должностными</w:t>
      </w:r>
      <w:r w:rsidRPr="00F5266D">
        <w:rPr>
          <w:bCs/>
          <w:sz w:val="28"/>
          <w:szCs w:val="28"/>
        </w:rPr>
        <w:t xml:space="preserve">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AD2416" w:rsidRPr="00F5266D" w:rsidRDefault="00AD2416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F5266D">
        <w:rPr>
          <w:bCs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AD2416" w:rsidRPr="00F5266D" w:rsidRDefault="00AD2416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F5266D">
        <w:rPr>
          <w:bCs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AD2416" w:rsidRPr="00F5266D" w:rsidRDefault="00AD2416" w:rsidP="006070D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</w:p>
    <w:p w:rsidR="00AD2416" w:rsidRPr="00F5266D" w:rsidRDefault="00AD2416" w:rsidP="00853971">
      <w:pPr>
        <w:suppressAutoHyphens/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lastRenderedPageBreak/>
        <w:t xml:space="preserve">Подраздел 4.3. ОТВЕТСТВЕННОСТЬ ДОЛЖНОСТНЫХ ЛИЦ ОРГАНА МЕСТНОГО САМОУПРАВЛЕНИЯ ЗА РЕШЕНИЯ И ДЕЙСТВИЯ </w:t>
      </w:r>
      <w:r w:rsidRPr="00F5266D">
        <w:rPr>
          <w:color w:val="000000" w:themeColor="text1"/>
          <w:sz w:val="28"/>
          <w:szCs w:val="28"/>
        </w:rPr>
        <w:br/>
        <w:t>(БЕЗДЕЙСТВИЕ), ПРИНИМАЕМЫЕ</w:t>
      </w:r>
      <w:r w:rsidR="00815E71" w:rsidRPr="00F5266D">
        <w:rPr>
          <w:color w:val="000000" w:themeColor="text1"/>
          <w:sz w:val="28"/>
          <w:szCs w:val="28"/>
        </w:rPr>
        <w:t xml:space="preserve"> </w:t>
      </w:r>
      <w:r w:rsidRPr="00F5266D">
        <w:rPr>
          <w:color w:val="000000" w:themeColor="text1"/>
          <w:sz w:val="28"/>
          <w:szCs w:val="28"/>
        </w:rPr>
        <w:t>(ОСУЩЕСТВЛЯЕМЫЕ) ИМИ В ХОДЕ ПРЕДОСТАВЛЕНИЯ МУНИЦИПАЛЬНОЙ УСЛУГИ</w:t>
      </w:r>
    </w:p>
    <w:p w:rsidR="00AD2416" w:rsidRPr="00F5266D" w:rsidRDefault="00AD2416" w:rsidP="006070D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</w:p>
    <w:p w:rsidR="00AD2416" w:rsidRPr="00F5266D" w:rsidRDefault="00AD2416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F5266D">
        <w:rPr>
          <w:bCs/>
          <w:sz w:val="28"/>
          <w:szCs w:val="28"/>
        </w:rPr>
        <w:t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AD2416" w:rsidRPr="00F5266D" w:rsidRDefault="00AD2416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F5266D">
        <w:rPr>
          <w:bCs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AD2416" w:rsidRPr="00F5266D" w:rsidRDefault="00AD2416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F5266D">
        <w:rPr>
          <w:bCs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AD2416" w:rsidRPr="00F5266D" w:rsidRDefault="00AD2416" w:rsidP="006070D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</w:p>
    <w:p w:rsidR="00AD2416" w:rsidRPr="00F5266D" w:rsidRDefault="00AD2416" w:rsidP="00853971">
      <w:pPr>
        <w:suppressAutoHyphens/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r w:rsidRPr="00F5266D">
        <w:rPr>
          <w:color w:val="000000" w:themeColor="text1"/>
          <w:sz w:val="28"/>
          <w:szCs w:val="28"/>
        </w:rPr>
        <w:br/>
        <w:t xml:space="preserve">К ПОРЯДКУ И ФОРМАМ </w:t>
      </w:r>
      <w:proofErr w:type="gramStart"/>
      <w:r w:rsidRPr="00F5266D">
        <w:rPr>
          <w:color w:val="000000" w:themeColor="text1"/>
          <w:sz w:val="28"/>
          <w:szCs w:val="28"/>
        </w:rPr>
        <w:t>КОНТРОЛЯ ЗА</w:t>
      </w:r>
      <w:proofErr w:type="gramEnd"/>
      <w:r w:rsidRPr="00F5266D">
        <w:rPr>
          <w:color w:val="000000" w:themeColor="text1"/>
          <w:sz w:val="28"/>
          <w:szCs w:val="28"/>
        </w:rPr>
        <w:t xml:space="preserve"> ПРЕДОСТАВЛЕНИЕМ </w:t>
      </w:r>
      <w:r w:rsidRPr="00F5266D">
        <w:rPr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Pr="00F5266D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AD2416" w:rsidRPr="00F5266D" w:rsidRDefault="00AD2416" w:rsidP="006070D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</w:p>
    <w:p w:rsidR="00AD2416" w:rsidRPr="00F5266D" w:rsidRDefault="00AD2416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proofErr w:type="gramStart"/>
      <w:r w:rsidRPr="00F5266D">
        <w:rPr>
          <w:bCs/>
          <w:sz w:val="28"/>
          <w:szCs w:val="28"/>
        </w:rPr>
        <w:t>Контроль за</w:t>
      </w:r>
      <w:proofErr w:type="gramEnd"/>
      <w:r w:rsidRPr="00F5266D">
        <w:rPr>
          <w:bCs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</w:t>
      </w:r>
      <w:r w:rsidR="00AC3932">
        <w:rPr>
          <w:bCs/>
          <w:sz w:val="28"/>
          <w:szCs w:val="28"/>
        </w:rPr>
        <w:t>Администрации</w:t>
      </w:r>
      <w:r w:rsidRPr="00F5266D">
        <w:rPr>
          <w:color w:val="000000"/>
          <w:sz w:val="28"/>
          <w:szCs w:val="28"/>
          <w:lang w:eastAsia="en-US"/>
        </w:rPr>
        <w:t xml:space="preserve"> </w:t>
      </w:r>
      <w:r w:rsidRPr="00F5266D">
        <w:rPr>
          <w:bCs/>
          <w:sz w:val="28"/>
          <w:szCs w:val="28"/>
        </w:rPr>
        <w:t xml:space="preserve">нормативных правовых актов Российской Федерации, Краснодарского края, а также положений </w:t>
      </w:r>
      <w:r w:rsidR="0090599E" w:rsidRPr="00F5266D">
        <w:rPr>
          <w:bCs/>
          <w:sz w:val="28"/>
          <w:szCs w:val="28"/>
        </w:rPr>
        <w:t>р</w:t>
      </w:r>
      <w:r w:rsidRPr="00F5266D">
        <w:rPr>
          <w:bCs/>
          <w:sz w:val="28"/>
          <w:szCs w:val="28"/>
        </w:rPr>
        <w:t>егламента.</w:t>
      </w:r>
    </w:p>
    <w:p w:rsidR="00AD2416" w:rsidRPr="00F5266D" w:rsidRDefault="00AD2416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F5266D">
        <w:rPr>
          <w:bCs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AD2416" w:rsidRPr="00F5266D" w:rsidRDefault="00AD2416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F5266D">
        <w:rPr>
          <w:bCs/>
          <w:sz w:val="28"/>
          <w:szCs w:val="28"/>
        </w:rPr>
        <w:t xml:space="preserve">Порядок и формы </w:t>
      </w:r>
      <w:proofErr w:type="gramStart"/>
      <w:r w:rsidRPr="00F5266D">
        <w:rPr>
          <w:bCs/>
          <w:sz w:val="28"/>
          <w:szCs w:val="28"/>
        </w:rPr>
        <w:t>контроля за</w:t>
      </w:r>
      <w:proofErr w:type="gramEnd"/>
      <w:r w:rsidRPr="00F5266D">
        <w:rPr>
          <w:bCs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AD2416" w:rsidRPr="00F5266D" w:rsidRDefault="00AD2416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F5266D">
        <w:rPr>
          <w:bCs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AD2416" w:rsidRPr="00F5266D" w:rsidRDefault="00AD2416" w:rsidP="006070D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AD2416" w:rsidRPr="00F5266D" w:rsidRDefault="00AD2416" w:rsidP="00853971">
      <w:pPr>
        <w:suppressAutoHyphens/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Раздел </w:t>
      </w:r>
      <w:r w:rsidR="000307F2" w:rsidRPr="00F5266D">
        <w:rPr>
          <w:color w:val="000000" w:themeColor="text1"/>
          <w:sz w:val="28"/>
          <w:szCs w:val="28"/>
        </w:rPr>
        <w:t>5</w:t>
      </w:r>
      <w:r w:rsidRPr="00F5266D">
        <w:rPr>
          <w:color w:val="000000" w:themeColor="text1"/>
          <w:sz w:val="28"/>
          <w:szCs w:val="28"/>
        </w:rPr>
        <w:t xml:space="preserve">. ДОСУДЕБНЫЙ (ВНЕСУДЕБНЫЙ) ПОРЯДОК ОБЖАЛОВАНИЯ РЕШЕНИЙ И ДЕЙСТВИЙ (БЕЗДЕЙСТВИЯ) ОРГАНА, </w:t>
      </w:r>
      <w:r w:rsidRPr="00F5266D">
        <w:rPr>
          <w:color w:val="000000" w:themeColor="text1"/>
          <w:sz w:val="28"/>
          <w:szCs w:val="28"/>
        </w:rPr>
        <w:br/>
        <w:t xml:space="preserve">ПРЕДОСТАВЛЯЮЩЕГО МУНИЦИПАЛЬНУЮ УСЛУГУ, А ТАКЖЕ </w:t>
      </w:r>
      <w:r w:rsidRPr="00F5266D">
        <w:rPr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AD2416" w:rsidRPr="00F5266D" w:rsidRDefault="00AD2416" w:rsidP="00FC6BFE">
      <w:pPr>
        <w:suppressAutoHyphens/>
        <w:autoSpaceDE w:val="0"/>
        <w:autoSpaceDN w:val="0"/>
        <w:adjustRightInd w:val="0"/>
        <w:ind w:firstLine="567"/>
        <w:jc w:val="center"/>
        <w:outlineLvl w:val="0"/>
        <w:rPr>
          <w:color w:val="000000" w:themeColor="text1"/>
          <w:sz w:val="28"/>
          <w:szCs w:val="28"/>
        </w:rPr>
      </w:pPr>
    </w:p>
    <w:p w:rsidR="00AD2416" w:rsidRPr="00F5266D" w:rsidRDefault="00AD2416" w:rsidP="00853971">
      <w:pPr>
        <w:suppressAutoHyphens/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bookmarkStart w:id="13" w:name="Par459"/>
      <w:bookmarkEnd w:id="13"/>
      <w:r w:rsidRPr="00F5266D">
        <w:rPr>
          <w:color w:val="000000" w:themeColor="text1"/>
          <w:sz w:val="28"/>
          <w:szCs w:val="28"/>
        </w:rPr>
        <w:lastRenderedPageBreak/>
        <w:t xml:space="preserve">Подраздел 5.1. ИНФОРМАЦИЯ ДЛЯ ЗАЯВИТЕЛЯ О ЕГО ПРАВЕ </w:t>
      </w:r>
      <w:r w:rsidRPr="00F5266D">
        <w:rPr>
          <w:color w:val="000000" w:themeColor="text1"/>
          <w:sz w:val="28"/>
          <w:szCs w:val="28"/>
        </w:rPr>
        <w:br/>
        <w:t>ПОДАТЬ ЖАЛОБУ НА РЕШЕНИЕ И (ИЛИ) ДЕЙСТВИЕ (БЕЗДЕЙСТВИЕ) ОРГАНА МЕСТНОГО САМОУПРАВЛЕНИЯ, ПРЕДОСТАВЛЯЮЩЕГО МУНИЦИПАЛЬНУЮ УСЛУГУ,</w:t>
      </w:r>
      <w:r w:rsidR="0053405D" w:rsidRPr="00F5266D">
        <w:rPr>
          <w:color w:val="000000" w:themeColor="text1"/>
          <w:sz w:val="28"/>
          <w:szCs w:val="28"/>
        </w:rPr>
        <w:t xml:space="preserve"> </w:t>
      </w:r>
      <w:r w:rsidRPr="00F5266D">
        <w:rPr>
          <w:color w:val="000000" w:themeColor="text1"/>
          <w:sz w:val="28"/>
          <w:szCs w:val="28"/>
        </w:rPr>
        <w:t>А ТАКЖЕ ДОЛЖНОСТНЫХ ЛИЦ, МУНИЦИПАЛЬНЫХ СЛУЖАЩИХ ПРИ ПРЕДОСТАВЛЕНИИ МУНИЦИПАЛЬНОЙ УСЛУГИ</w:t>
      </w:r>
    </w:p>
    <w:p w:rsidR="00AD2416" w:rsidRPr="00F5266D" w:rsidRDefault="00AD2416" w:rsidP="006070D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proofErr w:type="gramStart"/>
      <w:r w:rsidRPr="00F5266D">
        <w:rPr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</w:t>
      </w:r>
      <w:r w:rsidR="00E86209">
        <w:rPr>
          <w:sz w:val="28"/>
          <w:szCs w:val="28"/>
        </w:rPr>
        <w:t>А</w:t>
      </w:r>
      <w:r w:rsidRPr="00F5266D">
        <w:rPr>
          <w:sz w:val="28"/>
          <w:szCs w:val="28"/>
        </w:rPr>
        <w:t>дминистрацией Туапсинского городского поселения Туапсинского района, должностными лицами, муниципальными служащими в ходе предоставления муниципальной услуги (далее – досудебное (внесудебное) обжалование).</w:t>
      </w:r>
      <w:proofErr w:type="gramEnd"/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AD2416" w:rsidRPr="00F5266D" w:rsidRDefault="00AD2416" w:rsidP="00853971">
      <w:pPr>
        <w:suppressAutoHyphens/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Подраздел 5.2. ПРЕДМЕТ ЖАЛОБЫ</w:t>
      </w:r>
    </w:p>
    <w:p w:rsidR="00AD2416" w:rsidRPr="00F5266D" w:rsidRDefault="00AD2416" w:rsidP="006070D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 xml:space="preserve">5.2.1. Предметом досудебного (внесудебного) обжалования заявителем являются конкретное решение и действия (бездействие) </w:t>
      </w:r>
      <w:r w:rsidR="00DE2E09">
        <w:rPr>
          <w:sz w:val="28"/>
          <w:szCs w:val="28"/>
        </w:rPr>
        <w:t>Администрации</w:t>
      </w:r>
      <w:r w:rsidRPr="00F5266D">
        <w:rPr>
          <w:sz w:val="28"/>
          <w:szCs w:val="28"/>
        </w:rPr>
        <w:t xml:space="preserve">, должностных лиц </w:t>
      </w:r>
      <w:r w:rsidR="00DE2E09">
        <w:rPr>
          <w:color w:val="000000"/>
          <w:sz w:val="28"/>
          <w:szCs w:val="28"/>
          <w:lang w:eastAsia="en-US"/>
        </w:rPr>
        <w:t>Администрации</w:t>
      </w:r>
      <w:r w:rsidRPr="00F5266D">
        <w:rPr>
          <w:sz w:val="28"/>
          <w:szCs w:val="28"/>
        </w:rPr>
        <w:t>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>5.2.2. Заявитель может обратиться с жалобой, в том числе в следующих случаях: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>б) нарушение срока предоставления муниципальной услуги;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 </w:t>
      </w:r>
      <w:r w:rsidR="00DE2E09">
        <w:rPr>
          <w:sz w:val="28"/>
          <w:szCs w:val="28"/>
        </w:rPr>
        <w:t>Администрации</w:t>
      </w:r>
      <w:r w:rsidRPr="00F5266D">
        <w:rPr>
          <w:sz w:val="28"/>
          <w:szCs w:val="28"/>
        </w:rPr>
        <w:t xml:space="preserve"> для предоставления муниципальной услуги;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DE2E09">
        <w:rPr>
          <w:sz w:val="28"/>
          <w:szCs w:val="28"/>
        </w:rPr>
        <w:t>Администрации</w:t>
      </w:r>
      <w:r w:rsidRPr="00F5266D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AD2416" w:rsidRPr="00F5266D" w:rsidRDefault="0084247A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proofErr w:type="spellStart"/>
      <w:proofErr w:type="gramStart"/>
      <w:r w:rsidRPr="00F5266D">
        <w:rPr>
          <w:sz w:val="28"/>
          <w:szCs w:val="28"/>
        </w:rPr>
        <w:t>д</w:t>
      </w:r>
      <w:proofErr w:type="spellEnd"/>
      <w:r w:rsidRPr="00F5266D">
        <w:rPr>
          <w:sz w:val="28"/>
          <w:szCs w:val="28"/>
        </w:rPr>
        <w:t>) отказ</w:t>
      </w:r>
      <w:r w:rsidR="00AD2416" w:rsidRPr="00F5266D">
        <w:rPr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DE2E09">
        <w:rPr>
          <w:sz w:val="28"/>
          <w:szCs w:val="28"/>
        </w:rPr>
        <w:t>Администрации</w:t>
      </w:r>
      <w:r w:rsidR="00AD2416" w:rsidRPr="00F5266D">
        <w:rPr>
          <w:sz w:val="28"/>
          <w:szCs w:val="28"/>
        </w:rPr>
        <w:t>;</w:t>
      </w:r>
      <w:proofErr w:type="gramEnd"/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 xml:space="preserve">е)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DE2E09">
        <w:rPr>
          <w:sz w:val="28"/>
          <w:szCs w:val="28"/>
        </w:rPr>
        <w:t>Администрации</w:t>
      </w:r>
      <w:r w:rsidRPr="00F5266D">
        <w:rPr>
          <w:sz w:val="28"/>
          <w:szCs w:val="28"/>
        </w:rPr>
        <w:t>;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proofErr w:type="gramStart"/>
      <w:r w:rsidRPr="00F5266D">
        <w:rPr>
          <w:sz w:val="28"/>
          <w:szCs w:val="28"/>
        </w:rPr>
        <w:lastRenderedPageBreak/>
        <w:t xml:space="preserve">ж) отказ  </w:t>
      </w:r>
      <w:r w:rsidR="00DE2E09">
        <w:rPr>
          <w:sz w:val="28"/>
          <w:szCs w:val="28"/>
        </w:rPr>
        <w:t>Администрации</w:t>
      </w:r>
      <w:r w:rsidRPr="00F5266D">
        <w:rPr>
          <w:sz w:val="28"/>
          <w:szCs w:val="28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</w:t>
      </w:r>
      <w:r w:rsidR="0084247A" w:rsidRPr="00F5266D">
        <w:rPr>
          <w:sz w:val="28"/>
          <w:szCs w:val="28"/>
        </w:rPr>
        <w:t>,</w:t>
      </w:r>
      <w:r w:rsidRPr="00F5266D">
        <w:rPr>
          <w:sz w:val="28"/>
          <w:szCs w:val="28"/>
        </w:rPr>
        <w:t xml:space="preserve"> либо нарушение установленного срока таких исправлений.</w:t>
      </w:r>
      <w:proofErr w:type="gramEnd"/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AD2416" w:rsidRPr="00F5266D" w:rsidRDefault="00AD2416" w:rsidP="00853971">
      <w:pPr>
        <w:suppressAutoHyphens/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Подраздел 5.3. ОРГАНЫ МЕСТНОГО САМОУПРАВЛЕНИЯ</w:t>
      </w:r>
      <w:r w:rsidR="00853971">
        <w:rPr>
          <w:color w:val="000000" w:themeColor="text1"/>
          <w:sz w:val="28"/>
          <w:szCs w:val="28"/>
        </w:rPr>
        <w:t xml:space="preserve"> </w:t>
      </w:r>
      <w:r w:rsidRPr="00F5266D">
        <w:rPr>
          <w:color w:val="000000" w:themeColor="text1"/>
          <w:sz w:val="28"/>
          <w:szCs w:val="28"/>
        </w:rPr>
        <w:t>И УПОЛНОМОЧЕННЫЕ НА РАССМОТРЕНИЕ ЖАЛОБЫ ДОЛЖНОСТНЫЕ ЛИЦА, КОТОРЫМ МОЖЕТ БЫТЬ НАПРАВЛЕНА ЖАЛОБА</w:t>
      </w:r>
    </w:p>
    <w:p w:rsidR="00AD2416" w:rsidRPr="00F5266D" w:rsidRDefault="00AD2416" w:rsidP="006070D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 xml:space="preserve">Жалобы на решения, принятые </w:t>
      </w:r>
      <w:r w:rsidR="001F2857">
        <w:rPr>
          <w:sz w:val="28"/>
          <w:szCs w:val="28"/>
        </w:rPr>
        <w:t>А</w:t>
      </w:r>
      <w:r w:rsidRPr="00F5266D">
        <w:rPr>
          <w:sz w:val="28"/>
          <w:szCs w:val="28"/>
        </w:rPr>
        <w:t xml:space="preserve">дминистрацией, подаются главе Туапсинского городского поселения Туапсинского района. 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 xml:space="preserve">Жалобы на действия (бездействие) </w:t>
      </w:r>
      <w:r w:rsidR="001F2857">
        <w:rPr>
          <w:sz w:val="28"/>
          <w:szCs w:val="28"/>
        </w:rPr>
        <w:t>Отдела</w:t>
      </w:r>
      <w:r w:rsidRPr="00F5266D">
        <w:rPr>
          <w:sz w:val="28"/>
          <w:szCs w:val="28"/>
        </w:rPr>
        <w:t>, через которы</w:t>
      </w:r>
      <w:r w:rsidR="001F2857">
        <w:rPr>
          <w:sz w:val="28"/>
          <w:szCs w:val="28"/>
        </w:rPr>
        <w:t>й</w:t>
      </w:r>
      <w:r w:rsidRPr="00F5266D">
        <w:rPr>
          <w:sz w:val="28"/>
          <w:szCs w:val="28"/>
        </w:rPr>
        <w:t xml:space="preserve"> предоставляется муниципальная услуга, подается заместителю главы Туапсинского городского поселения, курирующему </w:t>
      </w:r>
      <w:r w:rsidR="001F2857">
        <w:rPr>
          <w:sz w:val="28"/>
          <w:szCs w:val="28"/>
        </w:rPr>
        <w:t>Отдел</w:t>
      </w:r>
      <w:r w:rsidRPr="00F5266D">
        <w:rPr>
          <w:sz w:val="28"/>
          <w:szCs w:val="28"/>
        </w:rPr>
        <w:t>.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>Жалобы на действия</w:t>
      </w:r>
      <w:r w:rsidR="00223BA3">
        <w:rPr>
          <w:sz w:val="28"/>
          <w:szCs w:val="28"/>
        </w:rPr>
        <w:t xml:space="preserve"> (бездействие) должностных лиц Отдела</w:t>
      </w:r>
      <w:r w:rsidRPr="00F5266D">
        <w:rPr>
          <w:sz w:val="28"/>
          <w:szCs w:val="28"/>
        </w:rPr>
        <w:t xml:space="preserve">, через которые предоставляется муниципальная услуга, подается начальнику </w:t>
      </w:r>
      <w:r w:rsidR="00223BA3">
        <w:rPr>
          <w:sz w:val="28"/>
          <w:szCs w:val="28"/>
        </w:rPr>
        <w:t>Отдела</w:t>
      </w:r>
      <w:r w:rsidRPr="00F5266D">
        <w:rPr>
          <w:sz w:val="28"/>
          <w:szCs w:val="28"/>
        </w:rPr>
        <w:t>.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 xml:space="preserve">Жалобы на действия заместителя главы Туапсинского городского поселения Туапсинского района, курирующего </w:t>
      </w:r>
      <w:r w:rsidR="00223BA3">
        <w:rPr>
          <w:sz w:val="28"/>
          <w:szCs w:val="28"/>
        </w:rPr>
        <w:t>Отдел</w:t>
      </w:r>
      <w:r w:rsidRPr="00F5266D">
        <w:rPr>
          <w:sz w:val="28"/>
          <w:szCs w:val="28"/>
        </w:rPr>
        <w:t>, через которы</w:t>
      </w:r>
      <w:r w:rsidR="00223BA3">
        <w:rPr>
          <w:sz w:val="28"/>
          <w:szCs w:val="28"/>
        </w:rPr>
        <w:t>й</w:t>
      </w:r>
      <w:r w:rsidRPr="00F5266D">
        <w:rPr>
          <w:sz w:val="28"/>
          <w:szCs w:val="28"/>
        </w:rPr>
        <w:t xml:space="preserve"> предоставляется муниципальная услуга, подается главе Туапсинского городского поселения Туапсинского района.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AD2416" w:rsidRPr="00F5266D" w:rsidRDefault="00AD2416" w:rsidP="00853971">
      <w:pPr>
        <w:suppressAutoHyphens/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AD2416" w:rsidRPr="00F5266D" w:rsidRDefault="00AD2416" w:rsidP="006070D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 xml:space="preserve">5.4.1.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</w:t>
      </w:r>
      <w:r w:rsidR="0061604D" w:rsidRPr="00F5266D">
        <w:rPr>
          <w:sz w:val="28"/>
          <w:szCs w:val="28"/>
        </w:rPr>
        <w:t>р</w:t>
      </w:r>
      <w:r w:rsidRPr="00F5266D">
        <w:rPr>
          <w:sz w:val="28"/>
          <w:szCs w:val="28"/>
        </w:rPr>
        <w:t>егламента.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B01888">
        <w:rPr>
          <w:sz w:val="28"/>
          <w:szCs w:val="28"/>
        </w:rPr>
        <w:t>Администрацию</w:t>
      </w:r>
      <w:r w:rsidRPr="00F5266D">
        <w:rPr>
          <w:sz w:val="28"/>
          <w:szCs w:val="28"/>
        </w:rPr>
        <w:t>.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 xml:space="preserve">5.4.2. Жалоба может быть направлена по почте, через МФЦ, с использованием информационно-телекоммуникационной сети </w:t>
      </w:r>
      <w:r w:rsidR="0061604D" w:rsidRPr="00F5266D">
        <w:rPr>
          <w:sz w:val="28"/>
          <w:szCs w:val="28"/>
        </w:rPr>
        <w:t>«</w:t>
      </w:r>
      <w:r w:rsidRPr="00F5266D">
        <w:rPr>
          <w:sz w:val="28"/>
          <w:szCs w:val="28"/>
        </w:rPr>
        <w:t>Интернет</w:t>
      </w:r>
      <w:r w:rsidR="0061604D" w:rsidRPr="00F5266D">
        <w:rPr>
          <w:sz w:val="28"/>
          <w:szCs w:val="28"/>
        </w:rPr>
        <w:t>»</w:t>
      </w:r>
      <w:r w:rsidRPr="00F5266D">
        <w:rPr>
          <w:sz w:val="28"/>
          <w:szCs w:val="28"/>
        </w:rPr>
        <w:t xml:space="preserve">, официального сайта </w:t>
      </w:r>
      <w:r w:rsidR="00DE2E09">
        <w:rPr>
          <w:sz w:val="28"/>
          <w:szCs w:val="28"/>
        </w:rPr>
        <w:t>Администрации</w:t>
      </w:r>
      <w:r w:rsidRPr="00F5266D">
        <w:rPr>
          <w:sz w:val="28"/>
          <w:szCs w:val="28"/>
        </w:rPr>
        <w:t xml:space="preserve"> Туапсинского городского поселения Туапсинского района,  </w:t>
      </w:r>
      <w:r w:rsidR="00502FE3">
        <w:rPr>
          <w:sz w:val="28"/>
          <w:szCs w:val="28"/>
        </w:rPr>
        <w:t>Портал</w:t>
      </w:r>
      <w:r w:rsidRPr="00F5266D">
        <w:rPr>
          <w:sz w:val="28"/>
          <w:szCs w:val="28"/>
        </w:rPr>
        <w:t>а, а также может быть принята на личном приеме заявителя.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 xml:space="preserve">5.4.3. </w:t>
      </w:r>
      <w:proofErr w:type="gramStart"/>
      <w:r w:rsidRPr="00F5266D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DE2E09">
        <w:rPr>
          <w:sz w:val="28"/>
          <w:szCs w:val="28"/>
        </w:rPr>
        <w:t>Администрации</w:t>
      </w:r>
      <w:r w:rsidRPr="00F5266D">
        <w:rPr>
          <w:sz w:val="28"/>
          <w:szCs w:val="28"/>
        </w:rPr>
        <w:t xml:space="preserve">, должностного лица </w:t>
      </w:r>
      <w:r w:rsidR="00DE2E09">
        <w:rPr>
          <w:sz w:val="28"/>
          <w:szCs w:val="28"/>
        </w:rPr>
        <w:t>Администрации</w:t>
      </w:r>
      <w:r w:rsidRPr="00F5266D">
        <w:rPr>
          <w:color w:val="000000"/>
          <w:sz w:val="28"/>
          <w:szCs w:val="28"/>
          <w:lang w:eastAsia="en-US"/>
        </w:rPr>
        <w:t xml:space="preserve"> </w:t>
      </w:r>
      <w:r w:rsidRPr="00F5266D">
        <w:rPr>
          <w:sz w:val="28"/>
          <w:szCs w:val="28"/>
        </w:rPr>
        <w:t>или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F5266D">
        <w:rPr>
          <w:sz w:val="28"/>
          <w:szCs w:val="28"/>
        </w:rPr>
        <w:t xml:space="preserve"> при предоставлении государственных и муниципальных услуг».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>5.4.4. Жалоба должна содержать: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lastRenderedPageBreak/>
        <w:t xml:space="preserve">1) наименование </w:t>
      </w:r>
      <w:r w:rsidR="00DE2E09">
        <w:rPr>
          <w:sz w:val="28"/>
          <w:szCs w:val="28"/>
        </w:rPr>
        <w:t>Администрации</w:t>
      </w:r>
      <w:r w:rsidRPr="00F5266D">
        <w:rPr>
          <w:sz w:val="28"/>
          <w:szCs w:val="28"/>
        </w:rPr>
        <w:t xml:space="preserve">, должностного лица </w:t>
      </w:r>
      <w:r w:rsidR="00DE2E09">
        <w:rPr>
          <w:sz w:val="28"/>
          <w:szCs w:val="28"/>
        </w:rPr>
        <w:t>Администрации</w:t>
      </w:r>
      <w:r w:rsidRPr="00F5266D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proofErr w:type="gramStart"/>
      <w:r w:rsidRPr="00F5266D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DE2E09">
        <w:rPr>
          <w:sz w:val="28"/>
          <w:szCs w:val="28"/>
        </w:rPr>
        <w:t>Администрации</w:t>
      </w:r>
      <w:r w:rsidRPr="00F5266D">
        <w:rPr>
          <w:sz w:val="28"/>
          <w:szCs w:val="28"/>
        </w:rPr>
        <w:t xml:space="preserve"> по социальным вопросам, должностного лица </w:t>
      </w:r>
      <w:r w:rsidR="00DE2E09">
        <w:rPr>
          <w:sz w:val="28"/>
          <w:szCs w:val="28"/>
        </w:rPr>
        <w:t>Администрации</w:t>
      </w:r>
      <w:r w:rsidRPr="00F5266D">
        <w:rPr>
          <w:sz w:val="28"/>
          <w:szCs w:val="28"/>
        </w:rPr>
        <w:t xml:space="preserve"> по социальным вопросам либо муниципального служащего;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DE2E09">
        <w:rPr>
          <w:sz w:val="28"/>
          <w:szCs w:val="28"/>
        </w:rPr>
        <w:t>Администрации</w:t>
      </w:r>
      <w:r w:rsidRPr="00F5266D">
        <w:rPr>
          <w:sz w:val="28"/>
          <w:szCs w:val="28"/>
        </w:rPr>
        <w:t xml:space="preserve">, должностного лица </w:t>
      </w:r>
      <w:r w:rsidR="00DE2E09">
        <w:rPr>
          <w:sz w:val="28"/>
          <w:szCs w:val="28"/>
        </w:rPr>
        <w:t>Администрации</w:t>
      </w:r>
      <w:r w:rsidRPr="00F5266D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D2416" w:rsidRPr="00F5266D" w:rsidRDefault="00AD2416" w:rsidP="006070D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</w:p>
    <w:p w:rsidR="00AD2416" w:rsidRPr="00F5266D" w:rsidRDefault="00AD2416" w:rsidP="00853971">
      <w:pPr>
        <w:suppressAutoHyphens/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AD2416" w:rsidRPr="00F5266D" w:rsidRDefault="00AD2416" w:rsidP="006070D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</w:p>
    <w:p w:rsidR="0050260D" w:rsidRPr="00DB7E2C" w:rsidRDefault="0050260D" w:rsidP="0050260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gramStart"/>
      <w:r w:rsidRPr="00DB7E2C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DB7E2C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</w:t>
      </w:r>
      <w:r>
        <w:rPr>
          <w:sz w:val="28"/>
          <w:szCs w:val="28"/>
        </w:rPr>
        <w:t>тридцати</w:t>
      </w:r>
      <w:r w:rsidRPr="00DB7E2C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</w:t>
      </w:r>
      <w:r w:rsidRPr="00DB7E2C">
        <w:rPr>
          <w:sz w:val="28"/>
          <w:szCs w:val="28"/>
        </w:rPr>
        <w:t xml:space="preserve">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B7E2C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Администрации</w:t>
      </w:r>
      <w:r w:rsidRPr="00DB7E2C">
        <w:rPr>
          <w:color w:val="000000"/>
          <w:sz w:val="28"/>
          <w:szCs w:val="28"/>
          <w:lang w:eastAsia="en-US"/>
        </w:rPr>
        <w:t xml:space="preserve"> </w:t>
      </w:r>
      <w:r w:rsidRPr="00DB7E2C">
        <w:rPr>
          <w:sz w:val="28"/>
          <w:szCs w:val="28"/>
        </w:rPr>
        <w:t>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DB7E2C">
        <w:rPr>
          <w:sz w:val="28"/>
          <w:szCs w:val="28"/>
        </w:rPr>
        <w:t xml:space="preserve"> регистрации.</w:t>
      </w:r>
    </w:p>
    <w:p w:rsidR="0050260D" w:rsidRPr="00DB7E2C" w:rsidRDefault="0050260D" w:rsidP="0050260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жалобе, в течение </w:t>
      </w:r>
      <w:r w:rsidR="00E22011">
        <w:rPr>
          <w:sz w:val="28"/>
          <w:szCs w:val="28"/>
        </w:rPr>
        <w:t>7</w:t>
      </w:r>
      <w:r w:rsidRPr="00DB7E2C">
        <w:rPr>
          <w:sz w:val="28"/>
          <w:szCs w:val="28"/>
        </w:rPr>
        <w:t xml:space="preserve">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50260D" w:rsidRDefault="0050260D" w:rsidP="0050260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AD2416" w:rsidRPr="00F5266D" w:rsidRDefault="00AD2416" w:rsidP="00853971">
      <w:pPr>
        <w:shd w:val="clear" w:color="auto" w:fill="FFFFFF"/>
        <w:suppressAutoHyphens/>
        <w:jc w:val="center"/>
        <w:rPr>
          <w:sz w:val="28"/>
          <w:szCs w:val="28"/>
        </w:rPr>
      </w:pPr>
      <w:r w:rsidRPr="00F5266D">
        <w:rPr>
          <w:sz w:val="28"/>
          <w:szCs w:val="28"/>
        </w:rPr>
        <w:t>5.6. ПЕРЕЧЕНЬ ОСНОВАНИЙ ДЛЯ ПРИО</w:t>
      </w:r>
      <w:r w:rsidR="00C8458B" w:rsidRPr="00F5266D">
        <w:rPr>
          <w:sz w:val="28"/>
          <w:szCs w:val="28"/>
        </w:rPr>
        <w:t xml:space="preserve">СТАНОВЛЕНИЯ РАССМОТРЕНИЯ ЖАЛОБЫ </w:t>
      </w:r>
      <w:r w:rsidRPr="00F5266D">
        <w:rPr>
          <w:sz w:val="28"/>
          <w:szCs w:val="28"/>
        </w:rPr>
        <w:t>В СЛУЧАЕ, ЕСЛИ ВОЗМОЖНОСТЬ ПРИОСТАНОВЛЕНИЯ  ПРЕДУСМОТРЕНА ЗАКОНОДАТЕЛЬСТВОМ РОССИЙСКОЙ ФЕДЕРАЦИИ</w:t>
      </w:r>
    </w:p>
    <w:p w:rsidR="00AD2416" w:rsidRPr="00F5266D" w:rsidRDefault="00AD2416" w:rsidP="00FC6BFE">
      <w:pPr>
        <w:shd w:val="clear" w:color="auto" w:fill="FFFFFF"/>
        <w:suppressAutoHyphens/>
        <w:ind w:firstLine="567"/>
        <w:jc w:val="center"/>
        <w:rPr>
          <w:sz w:val="28"/>
          <w:szCs w:val="28"/>
        </w:rPr>
      </w:pPr>
    </w:p>
    <w:p w:rsidR="00AD2416" w:rsidRPr="00F5266D" w:rsidRDefault="00AD2416" w:rsidP="00FC6BFE">
      <w:pPr>
        <w:shd w:val="clear" w:color="auto" w:fill="FFFFFF"/>
        <w:suppressAutoHyphens/>
        <w:ind w:firstLine="567"/>
        <w:jc w:val="center"/>
        <w:rPr>
          <w:sz w:val="28"/>
          <w:szCs w:val="28"/>
        </w:rPr>
      </w:pPr>
      <w:r w:rsidRPr="00F5266D">
        <w:rPr>
          <w:sz w:val="28"/>
          <w:szCs w:val="28"/>
        </w:rPr>
        <w:t>Основания для приостановления рассмотрения жалобы не предусмотрены.</w:t>
      </w:r>
    </w:p>
    <w:p w:rsidR="00DD61F7" w:rsidRPr="00F5266D" w:rsidRDefault="00DD61F7" w:rsidP="00FC6BFE">
      <w:pPr>
        <w:shd w:val="clear" w:color="auto" w:fill="FFFFFF"/>
        <w:suppressAutoHyphens/>
        <w:ind w:firstLine="567"/>
        <w:jc w:val="center"/>
        <w:rPr>
          <w:sz w:val="28"/>
          <w:szCs w:val="28"/>
        </w:rPr>
      </w:pPr>
    </w:p>
    <w:p w:rsidR="00AD2416" w:rsidRPr="00F5266D" w:rsidRDefault="00AD2416" w:rsidP="00853971">
      <w:pPr>
        <w:suppressAutoHyphens/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AD2416" w:rsidRPr="00F5266D" w:rsidRDefault="00AD2416" w:rsidP="006070D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 xml:space="preserve">5.7.1. По результатам рассмотрения жалобы </w:t>
      </w:r>
      <w:r w:rsidR="00DE2E09">
        <w:rPr>
          <w:sz w:val="28"/>
          <w:szCs w:val="28"/>
        </w:rPr>
        <w:t>Администрация</w:t>
      </w:r>
      <w:r w:rsidRPr="00F5266D">
        <w:rPr>
          <w:color w:val="000000"/>
          <w:sz w:val="28"/>
          <w:szCs w:val="28"/>
          <w:lang w:eastAsia="en-US"/>
        </w:rPr>
        <w:t xml:space="preserve"> </w:t>
      </w:r>
      <w:r w:rsidRPr="00F5266D">
        <w:rPr>
          <w:sz w:val="28"/>
          <w:szCs w:val="28"/>
        </w:rPr>
        <w:t>принимает одно из следующих решений: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proofErr w:type="gramStart"/>
      <w:r w:rsidRPr="00F5266D">
        <w:rPr>
          <w:sz w:val="28"/>
          <w:szCs w:val="28"/>
        </w:rPr>
        <w:lastRenderedPageBreak/>
        <w:t xml:space="preserve">1) удовлетворяет жалобу, в том числе в форме отмены принятого решения, исправления допущенных </w:t>
      </w:r>
      <w:r w:rsidR="00DE2E09">
        <w:rPr>
          <w:sz w:val="28"/>
          <w:szCs w:val="28"/>
        </w:rPr>
        <w:t>Администрации</w:t>
      </w:r>
      <w:r w:rsidRPr="00F5266D">
        <w:rPr>
          <w:color w:val="000000"/>
          <w:sz w:val="28"/>
          <w:szCs w:val="28"/>
          <w:lang w:eastAsia="en-US"/>
        </w:rPr>
        <w:t xml:space="preserve"> </w:t>
      </w:r>
      <w:r w:rsidRPr="00F5266D"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>2) отказывает в удовлетворении жалобы.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>5.7.2. Не позднее дня, следующего за днем принятия решения, указанного в подпункте 5.7.1 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>5.7.3. Основанием для отказа в удовлетворении жалобы являются: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F5266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5266D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>5.7.5. Жалоба остается без ответа в следующих случаях и порядке.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>5.7.5.1. В случае</w:t>
      </w:r>
      <w:proofErr w:type="gramStart"/>
      <w:r w:rsidRPr="00F5266D">
        <w:rPr>
          <w:sz w:val="28"/>
          <w:szCs w:val="28"/>
        </w:rPr>
        <w:t>,</w:t>
      </w:r>
      <w:proofErr w:type="gramEnd"/>
      <w:r w:rsidRPr="00F5266D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>5.7.5.4. В случае</w:t>
      </w:r>
      <w:proofErr w:type="gramStart"/>
      <w:r w:rsidRPr="00F5266D">
        <w:rPr>
          <w:sz w:val="28"/>
          <w:szCs w:val="28"/>
        </w:rPr>
        <w:t>,</w:t>
      </w:r>
      <w:proofErr w:type="gramEnd"/>
      <w:r w:rsidRPr="00F5266D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орган местного самоуправления или должностному лицу в </w:t>
      </w:r>
      <w:r w:rsidRPr="00F5266D">
        <w:rPr>
          <w:sz w:val="28"/>
          <w:szCs w:val="28"/>
        </w:rPr>
        <w:lastRenderedPageBreak/>
        <w:t>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>5.7.5.5. В случае</w:t>
      </w:r>
      <w:proofErr w:type="gramStart"/>
      <w:r w:rsidRPr="00F5266D">
        <w:rPr>
          <w:sz w:val="28"/>
          <w:szCs w:val="28"/>
        </w:rPr>
        <w:t>,</w:t>
      </w:r>
      <w:proofErr w:type="gramEnd"/>
      <w:r w:rsidRPr="00F5266D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>5.7.5.6. В случае</w:t>
      </w:r>
      <w:proofErr w:type="gramStart"/>
      <w:r w:rsidRPr="00F5266D">
        <w:rPr>
          <w:sz w:val="28"/>
          <w:szCs w:val="28"/>
        </w:rPr>
        <w:t>,</w:t>
      </w:r>
      <w:proofErr w:type="gramEnd"/>
      <w:r w:rsidRPr="00F5266D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>5.7.5.7. В случае</w:t>
      </w:r>
      <w:proofErr w:type="gramStart"/>
      <w:r w:rsidRPr="00F5266D">
        <w:rPr>
          <w:sz w:val="28"/>
          <w:szCs w:val="28"/>
        </w:rPr>
        <w:t>,</w:t>
      </w:r>
      <w:proofErr w:type="gramEnd"/>
      <w:r w:rsidRPr="00F5266D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AD2416" w:rsidRPr="00F5266D" w:rsidRDefault="00AD2416" w:rsidP="006070D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</w:p>
    <w:p w:rsidR="00AD2416" w:rsidRPr="00F5266D" w:rsidRDefault="00AD2416" w:rsidP="00853971">
      <w:pPr>
        <w:suppressAutoHyphens/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  <w:r w:rsidRPr="00F5266D">
        <w:rPr>
          <w:color w:val="000000" w:themeColor="text1"/>
          <w:sz w:val="28"/>
          <w:szCs w:val="28"/>
        </w:rPr>
        <w:br/>
        <w:t>О РЕЗУЛЬТАТАХ РАССМОТРЕНИЯ ЖАЛОБЫ</w:t>
      </w:r>
    </w:p>
    <w:p w:rsidR="00AD2416" w:rsidRPr="00F5266D" w:rsidRDefault="00AD2416" w:rsidP="006070D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</w:p>
    <w:p w:rsidR="00AD2416" w:rsidRPr="00F5266D" w:rsidRDefault="00AD2416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5266D">
        <w:rPr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C2345A" w:rsidRPr="00F5266D" w:rsidRDefault="00C2345A" w:rsidP="006070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AD2416" w:rsidRPr="00F5266D" w:rsidRDefault="00AD2416" w:rsidP="00853971">
      <w:pPr>
        <w:suppressAutoHyphens/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AD2416" w:rsidRPr="00F5266D" w:rsidRDefault="00AD2416" w:rsidP="006070D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</w:p>
    <w:p w:rsidR="00AD2416" w:rsidRPr="00F5266D" w:rsidRDefault="00AD2416" w:rsidP="006070D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5.9. Заявители вправе обжаловать решения, принятые в ходе предоставления муниципальной услуги, действия или бездействие должностных лиц </w:t>
      </w:r>
      <w:r w:rsidR="004E6FB3">
        <w:rPr>
          <w:color w:val="000000" w:themeColor="text1"/>
          <w:sz w:val="28"/>
          <w:szCs w:val="28"/>
        </w:rPr>
        <w:t>Администрации</w:t>
      </w:r>
      <w:r w:rsidRPr="00F5266D">
        <w:rPr>
          <w:color w:val="000000" w:themeColor="text1"/>
          <w:sz w:val="28"/>
          <w:szCs w:val="28"/>
        </w:rPr>
        <w:t xml:space="preserve"> в суд общей юрисдикции в порядке и сроки, установленные законодательством Российской Федерации.</w:t>
      </w:r>
    </w:p>
    <w:p w:rsidR="00AD2416" w:rsidRPr="00F5266D" w:rsidRDefault="00AD2416" w:rsidP="006070D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</w:p>
    <w:p w:rsidR="00AD2416" w:rsidRPr="00F5266D" w:rsidRDefault="00AD2416" w:rsidP="00853971">
      <w:pPr>
        <w:suppressAutoHyphens/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Подраздел 5.10. ПРАВО ЗАЯВИТЕЛЯ НА ПОЛУЧЕНИЕ ИНФОРМАЦИИ И ДОКУМЕНТОВ, НЕОБХОДИМЫХ ДЛЯ ОБОСНОВАНИЯ </w:t>
      </w:r>
      <w:r w:rsidRPr="00F5266D">
        <w:rPr>
          <w:color w:val="000000" w:themeColor="text1"/>
          <w:sz w:val="28"/>
          <w:szCs w:val="28"/>
        </w:rPr>
        <w:br/>
        <w:t>И РАССМОТРЕНИЯ ЖАЛОБЫ</w:t>
      </w:r>
    </w:p>
    <w:p w:rsidR="00AD2416" w:rsidRPr="00F5266D" w:rsidRDefault="00AD2416" w:rsidP="006070D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</w:p>
    <w:p w:rsidR="00AD2416" w:rsidRPr="00F5266D" w:rsidRDefault="00AD2416" w:rsidP="006070D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AD2416" w:rsidRPr="00F5266D" w:rsidRDefault="00AD2416" w:rsidP="006070D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bookmarkStart w:id="14" w:name="P316"/>
      <w:bookmarkEnd w:id="14"/>
    </w:p>
    <w:p w:rsidR="00AD2416" w:rsidRPr="00F5266D" w:rsidRDefault="00AD2416" w:rsidP="00853971">
      <w:pPr>
        <w:suppressAutoHyphens/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  <w:r w:rsidRPr="00F5266D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AD2416" w:rsidRPr="00F5266D" w:rsidRDefault="00AD2416" w:rsidP="006070D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</w:p>
    <w:p w:rsidR="00AD2416" w:rsidRPr="00F5266D" w:rsidRDefault="00AD2416" w:rsidP="006070D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="00DE2E09">
        <w:rPr>
          <w:color w:val="000000" w:themeColor="text1"/>
          <w:sz w:val="28"/>
          <w:szCs w:val="28"/>
        </w:rPr>
        <w:t>Администрации</w:t>
      </w:r>
      <w:r w:rsidRPr="00F5266D">
        <w:rPr>
          <w:color w:val="000000" w:themeColor="text1"/>
          <w:sz w:val="28"/>
          <w:szCs w:val="28"/>
        </w:rPr>
        <w:t xml:space="preserve">, </w:t>
      </w:r>
      <w:r w:rsidR="00ED17B6">
        <w:rPr>
          <w:color w:val="000000" w:themeColor="text1"/>
          <w:sz w:val="28"/>
          <w:szCs w:val="28"/>
        </w:rPr>
        <w:t xml:space="preserve">МФЦ, </w:t>
      </w:r>
      <w:r w:rsidRPr="00F5266D">
        <w:rPr>
          <w:color w:val="000000" w:themeColor="text1"/>
          <w:sz w:val="28"/>
          <w:szCs w:val="28"/>
        </w:rPr>
        <w:t xml:space="preserve">на едином </w:t>
      </w:r>
      <w:r w:rsidR="00502FE3">
        <w:rPr>
          <w:color w:val="000000" w:themeColor="text1"/>
          <w:sz w:val="28"/>
          <w:szCs w:val="28"/>
        </w:rPr>
        <w:t>Портале</w:t>
      </w:r>
      <w:r w:rsidRPr="00F5266D">
        <w:rPr>
          <w:color w:val="000000" w:themeColor="text1"/>
          <w:sz w:val="28"/>
          <w:szCs w:val="28"/>
        </w:rPr>
        <w:t xml:space="preserve"> государственных и муниципальных услуг.</w:t>
      </w:r>
    </w:p>
    <w:p w:rsidR="00AD2416" w:rsidRPr="00F5266D" w:rsidRDefault="00AD2416" w:rsidP="006070D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</w:p>
    <w:p w:rsidR="00AD2416" w:rsidRPr="00F5266D" w:rsidRDefault="00AD2416" w:rsidP="006070DF">
      <w:pPr>
        <w:suppressAutoHyphens/>
        <w:ind w:firstLine="567"/>
        <w:jc w:val="both"/>
        <w:rPr>
          <w:sz w:val="28"/>
          <w:szCs w:val="28"/>
        </w:rPr>
      </w:pPr>
    </w:p>
    <w:p w:rsidR="00AD2416" w:rsidRPr="00F5266D" w:rsidRDefault="00AD2416" w:rsidP="00D80DC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5266D">
        <w:rPr>
          <w:sz w:val="28"/>
          <w:szCs w:val="28"/>
        </w:rPr>
        <w:t xml:space="preserve">Начальник </w:t>
      </w:r>
      <w:r w:rsidR="00FC6BFE">
        <w:rPr>
          <w:sz w:val="28"/>
          <w:szCs w:val="28"/>
        </w:rPr>
        <w:t>о</w:t>
      </w:r>
      <w:r w:rsidR="00DE2E09">
        <w:rPr>
          <w:sz w:val="28"/>
          <w:szCs w:val="28"/>
        </w:rPr>
        <w:t>тдел</w:t>
      </w:r>
      <w:r w:rsidRPr="00F5266D">
        <w:rPr>
          <w:sz w:val="28"/>
          <w:szCs w:val="28"/>
        </w:rPr>
        <w:t xml:space="preserve">а </w:t>
      </w:r>
      <w:proofErr w:type="gramStart"/>
      <w:r w:rsidRPr="00F5266D">
        <w:rPr>
          <w:sz w:val="28"/>
          <w:szCs w:val="28"/>
        </w:rPr>
        <w:t>имущественных</w:t>
      </w:r>
      <w:proofErr w:type="gramEnd"/>
    </w:p>
    <w:p w:rsidR="00054380" w:rsidRPr="00F5266D" w:rsidRDefault="00AD2416" w:rsidP="00F65B87">
      <w:pPr>
        <w:widowControl w:val="0"/>
        <w:suppressAutoHyphens/>
        <w:autoSpaceDE w:val="0"/>
        <w:autoSpaceDN w:val="0"/>
        <w:adjustRightInd w:val="0"/>
        <w:jc w:val="both"/>
        <w:rPr>
          <w:rStyle w:val="ae"/>
          <w:b w:val="0"/>
          <w:color w:val="000000" w:themeColor="text1"/>
          <w:sz w:val="28"/>
          <w:szCs w:val="28"/>
        </w:rPr>
      </w:pPr>
      <w:r w:rsidRPr="00F5266D">
        <w:rPr>
          <w:sz w:val="28"/>
          <w:szCs w:val="28"/>
        </w:rPr>
        <w:t xml:space="preserve">и земельных отношений                                            </w:t>
      </w:r>
      <w:r w:rsidR="00090F28" w:rsidRPr="00F5266D">
        <w:rPr>
          <w:sz w:val="28"/>
          <w:szCs w:val="28"/>
        </w:rPr>
        <w:t xml:space="preserve">         </w:t>
      </w:r>
      <w:r w:rsidRPr="00F5266D">
        <w:rPr>
          <w:sz w:val="28"/>
          <w:szCs w:val="28"/>
        </w:rPr>
        <w:t xml:space="preserve">                     М.А. Винтер</w:t>
      </w:r>
    </w:p>
    <w:p w:rsidR="00054380" w:rsidRPr="00F5266D" w:rsidRDefault="00054380" w:rsidP="006070DF">
      <w:pPr>
        <w:suppressAutoHyphens/>
        <w:ind w:firstLine="567"/>
        <w:jc w:val="both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054380" w:rsidRPr="00F5266D" w:rsidRDefault="00054380" w:rsidP="006070DF">
      <w:pPr>
        <w:suppressAutoHyphens/>
        <w:ind w:firstLine="567"/>
        <w:jc w:val="both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1A2F6C" w:rsidRDefault="001A2F6C" w:rsidP="00D80DC3">
      <w:pPr>
        <w:suppressAutoHyphens/>
        <w:ind w:left="4956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1A2F6C" w:rsidRDefault="001A2F6C" w:rsidP="00D80DC3">
      <w:pPr>
        <w:suppressAutoHyphens/>
        <w:ind w:left="4956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1A2F6C" w:rsidRDefault="001A2F6C" w:rsidP="00D80DC3">
      <w:pPr>
        <w:suppressAutoHyphens/>
        <w:ind w:left="4956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1A2F6C" w:rsidRDefault="001A2F6C" w:rsidP="00D80DC3">
      <w:pPr>
        <w:suppressAutoHyphens/>
        <w:ind w:left="4956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1A2F6C" w:rsidRDefault="001A2F6C" w:rsidP="00D80DC3">
      <w:pPr>
        <w:suppressAutoHyphens/>
        <w:ind w:left="4956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1A2F6C" w:rsidRDefault="001A2F6C" w:rsidP="00D80DC3">
      <w:pPr>
        <w:suppressAutoHyphens/>
        <w:ind w:left="4956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1A2F6C" w:rsidRDefault="001A2F6C" w:rsidP="00D80DC3">
      <w:pPr>
        <w:suppressAutoHyphens/>
        <w:ind w:left="4956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1A2F6C" w:rsidRDefault="001A2F6C" w:rsidP="00D80DC3">
      <w:pPr>
        <w:suppressAutoHyphens/>
        <w:ind w:left="4956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1A2F6C" w:rsidRDefault="001A2F6C" w:rsidP="00D80DC3">
      <w:pPr>
        <w:suppressAutoHyphens/>
        <w:ind w:left="4956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1A2F6C" w:rsidRDefault="001A2F6C" w:rsidP="00D80DC3">
      <w:pPr>
        <w:suppressAutoHyphens/>
        <w:ind w:left="4956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1A2F6C" w:rsidRDefault="001A2F6C" w:rsidP="00D80DC3">
      <w:pPr>
        <w:suppressAutoHyphens/>
        <w:ind w:left="4956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1A2F6C" w:rsidRDefault="001A2F6C" w:rsidP="00D80DC3">
      <w:pPr>
        <w:suppressAutoHyphens/>
        <w:ind w:left="4956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1A2F6C" w:rsidRDefault="001A2F6C" w:rsidP="00D80DC3">
      <w:pPr>
        <w:suppressAutoHyphens/>
        <w:ind w:left="4956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1A2F6C" w:rsidRDefault="001A2F6C" w:rsidP="00D80DC3">
      <w:pPr>
        <w:suppressAutoHyphens/>
        <w:ind w:left="4956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1A2F6C" w:rsidRDefault="001A2F6C" w:rsidP="00D80DC3">
      <w:pPr>
        <w:suppressAutoHyphens/>
        <w:ind w:left="4956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1A2F6C" w:rsidRDefault="001A2F6C" w:rsidP="00D80DC3">
      <w:pPr>
        <w:suppressAutoHyphens/>
        <w:ind w:left="4956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6347F4" w:rsidRDefault="006347F4" w:rsidP="00D80DC3">
      <w:pPr>
        <w:suppressAutoHyphens/>
        <w:ind w:left="4956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6347F4" w:rsidRDefault="006347F4" w:rsidP="00D80DC3">
      <w:pPr>
        <w:suppressAutoHyphens/>
        <w:ind w:left="4956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6347F4" w:rsidRDefault="006347F4" w:rsidP="00D80DC3">
      <w:pPr>
        <w:suppressAutoHyphens/>
        <w:ind w:left="4956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6347F4" w:rsidRDefault="006347F4" w:rsidP="00D80DC3">
      <w:pPr>
        <w:suppressAutoHyphens/>
        <w:ind w:left="4956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853971" w:rsidRDefault="00853971" w:rsidP="00D80DC3">
      <w:pPr>
        <w:suppressAutoHyphens/>
        <w:ind w:left="4956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853971" w:rsidRDefault="00853971" w:rsidP="00D80DC3">
      <w:pPr>
        <w:suppressAutoHyphens/>
        <w:ind w:left="4956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853971" w:rsidRDefault="00853971" w:rsidP="00D80DC3">
      <w:pPr>
        <w:suppressAutoHyphens/>
        <w:ind w:left="4956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853971" w:rsidRDefault="00853971" w:rsidP="00D80DC3">
      <w:pPr>
        <w:suppressAutoHyphens/>
        <w:ind w:left="4956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6347F4" w:rsidRDefault="006347F4" w:rsidP="00D80DC3">
      <w:pPr>
        <w:suppressAutoHyphens/>
        <w:ind w:left="4956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6347F4" w:rsidRDefault="006347F4" w:rsidP="00D80DC3">
      <w:pPr>
        <w:suppressAutoHyphens/>
        <w:ind w:left="4956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6347F4" w:rsidRDefault="006347F4" w:rsidP="00D80DC3">
      <w:pPr>
        <w:suppressAutoHyphens/>
        <w:ind w:left="4956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99247F" w:rsidRPr="00F5266D" w:rsidRDefault="0099247F" w:rsidP="00853971">
      <w:pPr>
        <w:suppressAutoHyphens/>
        <w:ind w:left="4956"/>
        <w:jc w:val="center"/>
        <w:outlineLvl w:val="0"/>
        <w:rPr>
          <w:color w:val="000000" w:themeColor="text1"/>
          <w:sz w:val="28"/>
          <w:szCs w:val="28"/>
        </w:rPr>
      </w:pPr>
      <w:r w:rsidRPr="00F5266D">
        <w:rPr>
          <w:rStyle w:val="ae"/>
          <w:b w:val="0"/>
          <w:color w:val="000000" w:themeColor="text1"/>
          <w:sz w:val="28"/>
          <w:szCs w:val="28"/>
        </w:rPr>
        <w:lastRenderedPageBreak/>
        <w:t>Приложение № 1</w:t>
      </w:r>
    </w:p>
    <w:p w:rsidR="0099247F" w:rsidRPr="00F5266D" w:rsidRDefault="0099247F" w:rsidP="00853971">
      <w:pPr>
        <w:suppressAutoHyphens/>
        <w:ind w:left="4956"/>
        <w:jc w:val="center"/>
        <w:rPr>
          <w:color w:val="000000" w:themeColor="text1"/>
          <w:sz w:val="28"/>
          <w:szCs w:val="28"/>
        </w:rPr>
      </w:pPr>
      <w:r w:rsidRPr="00F5266D">
        <w:rPr>
          <w:rStyle w:val="ae"/>
          <w:b w:val="0"/>
          <w:color w:val="000000" w:themeColor="text1"/>
          <w:sz w:val="28"/>
          <w:szCs w:val="28"/>
        </w:rPr>
        <w:t xml:space="preserve">к </w:t>
      </w:r>
      <w:hyperlink w:anchor="sub_1000" w:history="1">
        <w:r w:rsidRPr="00F5266D">
          <w:rPr>
            <w:rStyle w:val="ac"/>
            <w:b w:val="0"/>
            <w:bCs w:val="0"/>
            <w:color w:val="000000" w:themeColor="text1"/>
            <w:sz w:val="28"/>
            <w:szCs w:val="28"/>
          </w:rPr>
          <w:t>административному регламенту</w:t>
        </w:r>
      </w:hyperlink>
    </w:p>
    <w:p w:rsidR="0099247F" w:rsidRPr="00F5266D" w:rsidRDefault="00AD2416" w:rsidP="00853971">
      <w:pPr>
        <w:suppressAutoHyphens/>
        <w:ind w:left="4956"/>
        <w:jc w:val="center"/>
        <w:rPr>
          <w:color w:val="000000" w:themeColor="text1"/>
          <w:sz w:val="28"/>
          <w:szCs w:val="28"/>
        </w:rPr>
      </w:pPr>
      <w:r w:rsidRPr="00F5266D">
        <w:rPr>
          <w:rStyle w:val="ae"/>
          <w:b w:val="0"/>
          <w:color w:val="000000" w:themeColor="text1"/>
          <w:sz w:val="28"/>
          <w:szCs w:val="28"/>
        </w:rPr>
        <w:t xml:space="preserve">по предоставлению </w:t>
      </w:r>
      <w:r w:rsidR="0099247F" w:rsidRPr="00F5266D">
        <w:rPr>
          <w:rStyle w:val="ae"/>
          <w:b w:val="0"/>
          <w:color w:val="000000" w:themeColor="text1"/>
          <w:sz w:val="28"/>
          <w:szCs w:val="28"/>
        </w:rPr>
        <w:t>администраци</w:t>
      </w:r>
      <w:r w:rsidRPr="00F5266D">
        <w:rPr>
          <w:rStyle w:val="ae"/>
          <w:b w:val="0"/>
          <w:color w:val="000000" w:themeColor="text1"/>
          <w:sz w:val="28"/>
          <w:szCs w:val="28"/>
        </w:rPr>
        <w:t>ей</w:t>
      </w:r>
      <w:r w:rsidR="0099247F" w:rsidRPr="00F5266D">
        <w:rPr>
          <w:rStyle w:val="ae"/>
          <w:b w:val="0"/>
          <w:color w:val="000000" w:themeColor="text1"/>
          <w:sz w:val="28"/>
          <w:szCs w:val="28"/>
        </w:rPr>
        <w:t xml:space="preserve"> </w:t>
      </w:r>
      <w:r w:rsidRPr="00F5266D">
        <w:rPr>
          <w:color w:val="000000" w:themeColor="text1"/>
          <w:sz w:val="28"/>
          <w:szCs w:val="28"/>
        </w:rPr>
        <w:t xml:space="preserve">Туапсинского городского поселения Туапсинского района </w:t>
      </w:r>
      <w:r w:rsidR="0099247F" w:rsidRPr="00F5266D">
        <w:rPr>
          <w:rStyle w:val="ae"/>
          <w:b w:val="0"/>
          <w:color w:val="000000" w:themeColor="text1"/>
          <w:sz w:val="28"/>
          <w:szCs w:val="28"/>
        </w:rPr>
        <w:t>муниципальной услуги:</w:t>
      </w:r>
      <w:r w:rsidRPr="00F5266D">
        <w:rPr>
          <w:rStyle w:val="ae"/>
          <w:b w:val="0"/>
          <w:color w:val="000000" w:themeColor="text1"/>
          <w:sz w:val="28"/>
          <w:szCs w:val="28"/>
        </w:rPr>
        <w:t xml:space="preserve"> </w:t>
      </w:r>
      <w:r w:rsidR="0079424E" w:rsidRPr="00F5266D">
        <w:rPr>
          <w:color w:val="000000" w:themeColor="text1"/>
          <w:sz w:val="28"/>
          <w:szCs w:val="28"/>
        </w:rPr>
        <w:t>«</w:t>
      </w:r>
      <w:r w:rsidR="0099247F" w:rsidRPr="00F5266D">
        <w:rPr>
          <w:color w:val="000000" w:themeColor="text1"/>
          <w:sz w:val="28"/>
          <w:szCs w:val="28"/>
        </w:rPr>
        <w:t>Предоставление муниципальных</w:t>
      </w:r>
      <w:r w:rsidR="00054380" w:rsidRPr="00F5266D">
        <w:rPr>
          <w:color w:val="000000" w:themeColor="text1"/>
          <w:sz w:val="28"/>
          <w:szCs w:val="28"/>
        </w:rPr>
        <w:t xml:space="preserve"> жилых помещений</w:t>
      </w:r>
    </w:p>
    <w:p w:rsidR="0099247F" w:rsidRPr="00F5266D" w:rsidRDefault="0099247F" w:rsidP="00853971">
      <w:pPr>
        <w:suppressAutoHyphens/>
        <w:ind w:left="4956"/>
        <w:jc w:val="center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специализированного жилищного фонда</w:t>
      </w:r>
      <w:r w:rsidR="0079424E" w:rsidRPr="00F5266D">
        <w:rPr>
          <w:color w:val="000000" w:themeColor="text1"/>
          <w:sz w:val="28"/>
          <w:szCs w:val="28"/>
        </w:rPr>
        <w:t>»</w:t>
      </w:r>
    </w:p>
    <w:p w:rsidR="0099247F" w:rsidRPr="00F5266D" w:rsidRDefault="0099247F" w:rsidP="00D80DC3">
      <w:pPr>
        <w:suppressAutoHyphens/>
        <w:jc w:val="both"/>
        <w:rPr>
          <w:color w:val="000000" w:themeColor="text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280"/>
        <w:gridCol w:w="560"/>
        <w:gridCol w:w="1820"/>
        <w:gridCol w:w="420"/>
        <w:gridCol w:w="1840"/>
        <w:gridCol w:w="2474"/>
        <w:gridCol w:w="142"/>
        <w:gridCol w:w="850"/>
      </w:tblGrid>
      <w:tr w:rsidR="00B00580" w:rsidRPr="00F5266D" w:rsidTr="00D4112F">
        <w:trPr>
          <w:gridAfter w:val="2"/>
          <w:wAfter w:w="992" w:type="dxa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416" w:rsidRPr="00F5266D" w:rsidRDefault="00751161" w:rsidP="000D6720">
            <w:pPr>
              <w:suppressAutoHyphens/>
              <w:ind w:left="4854"/>
              <w:rPr>
                <w:color w:val="000000" w:themeColor="text1"/>
                <w:sz w:val="26"/>
                <w:szCs w:val="26"/>
              </w:rPr>
            </w:pPr>
            <w:r w:rsidRPr="00F5266D">
              <w:rPr>
                <w:color w:val="000000" w:themeColor="text1"/>
                <w:sz w:val="26"/>
                <w:szCs w:val="26"/>
              </w:rPr>
              <w:t xml:space="preserve">Главе </w:t>
            </w:r>
          </w:p>
          <w:p w:rsidR="00751161" w:rsidRPr="00F5266D" w:rsidRDefault="00751161" w:rsidP="000D6720">
            <w:pPr>
              <w:suppressAutoHyphens/>
              <w:ind w:left="4854"/>
              <w:rPr>
                <w:color w:val="000000" w:themeColor="text1"/>
                <w:sz w:val="26"/>
                <w:szCs w:val="26"/>
              </w:rPr>
            </w:pPr>
            <w:r w:rsidRPr="00F5266D">
              <w:rPr>
                <w:color w:val="000000" w:themeColor="text1"/>
                <w:sz w:val="26"/>
                <w:szCs w:val="26"/>
              </w:rPr>
              <w:t>______________________</w:t>
            </w:r>
          </w:p>
          <w:p w:rsidR="00751161" w:rsidRPr="00F5266D" w:rsidRDefault="00751161" w:rsidP="000D6720">
            <w:pPr>
              <w:suppressAutoHyphens/>
              <w:ind w:left="4854"/>
              <w:rPr>
                <w:color w:val="000000" w:themeColor="text1"/>
                <w:sz w:val="26"/>
                <w:szCs w:val="26"/>
              </w:rPr>
            </w:pPr>
          </w:p>
          <w:p w:rsidR="00751161" w:rsidRPr="00F5266D" w:rsidRDefault="00751161" w:rsidP="000D6720">
            <w:pPr>
              <w:suppressAutoHyphens/>
              <w:ind w:left="4854"/>
              <w:rPr>
                <w:color w:val="000000" w:themeColor="text1"/>
                <w:sz w:val="26"/>
                <w:szCs w:val="26"/>
              </w:rPr>
            </w:pPr>
            <w:r w:rsidRPr="00F5266D">
              <w:rPr>
                <w:color w:val="000000" w:themeColor="text1"/>
                <w:sz w:val="26"/>
                <w:szCs w:val="26"/>
              </w:rPr>
              <w:t>от  гр.__________________________</w:t>
            </w:r>
          </w:p>
          <w:p w:rsidR="00751161" w:rsidRPr="00F5266D" w:rsidRDefault="00751161" w:rsidP="000D6720">
            <w:pPr>
              <w:suppressAutoHyphens/>
              <w:ind w:left="4854"/>
              <w:rPr>
                <w:color w:val="000000" w:themeColor="text1"/>
                <w:sz w:val="26"/>
                <w:szCs w:val="26"/>
              </w:rPr>
            </w:pPr>
            <w:r w:rsidRPr="00F5266D">
              <w:rPr>
                <w:color w:val="000000" w:themeColor="text1"/>
                <w:sz w:val="26"/>
                <w:szCs w:val="26"/>
              </w:rPr>
              <w:t xml:space="preserve">                  </w:t>
            </w:r>
            <w:r w:rsidR="000D6720">
              <w:rPr>
                <w:color w:val="000000" w:themeColor="text1"/>
                <w:sz w:val="26"/>
                <w:szCs w:val="26"/>
              </w:rPr>
              <w:t>(</w:t>
            </w:r>
            <w:r w:rsidRPr="00F5266D">
              <w:rPr>
                <w:color w:val="000000" w:themeColor="text1"/>
                <w:sz w:val="26"/>
                <w:szCs w:val="26"/>
              </w:rPr>
              <w:t>фамилия, имя, отчество</w:t>
            </w:r>
            <w:r w:rsidR="000D6720">
              <w:rPr>
                <w:color w:val="000000" w:themeColor="text1"/>
                <w:sz w:val="26"/>
                <w:szCs w:val="26"/>
              </w:rPr>
              <w:t>)</w:t>
            </w:r>
          </w:p>
          <w:p w:rsidR="00751161" w:rsidRPr="00F5266D" w:rsidRDefault="00751161" w:rsidP="000D6720">
            <w:pPr>
              <w:suppressAutoHyphens/>
              <w:ind w:left="4854"/>
              <w:rPr>
                <w:color w:val="000000" w:themeColor="text1"/>
                <w:sz w:val="26"/>
                <w:szCs w:val="26"/>
              </w:rPr>
            </w:pPr>
            <w:r w:rsidRPr="00F5266D">
              <w:rPr>
                <w:color w:val="000000" w:themeColor="text1"/>
                <w:sz w:val="26"/>
                <w:szCs w:val="26"/>
              </w:rPr>
              <w:t>_______________________________,</w:t>
            </w:r>
          </w:p>
          <w:p w:rsidR="00751161" w:rsidRPr="00F5266D" w:rsidRDefault="00751161" w:rsidP="000D6720">
            <w:pPr>
              <w:suppressAutoHyphens/>
              <w:ind w:left="4854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F5266D">
              <w:rPr>
                <w:color w:val="000000" w:themeColor="text1"/>
                <w:sz w:val="26"/>
                <w:szCs w:val="26"/>
              </w:rPr>
              <w:t>проживающего</w:t>
            </w:r>
            <w:proofErr w:type="gramEnd"/>
            <w:r w:rsidRPr="00F5266D">
              <w:rPr>
                <w:color w:val="000000" w:themeColor="text1"/>
                <w:sz w:val="26"/>
                <w:szCs w:val="26"/>
              </w:rPr>
              <w:t xml:space="preserve"> (ей) по адресу:</w:t>
            </w:r>
          </w:p>
          <w:p w:rsidR="00751161" w:rsidRPr="00F5266D" w:rsidRDefault="00751161" w:rsidP="000D6720">
            <w:pPr>
              <w:suppressAutoHyphens/>
              <w:ind w:left="4854"/>
              <w:rPr>
                <w:color w:val="000000" w:themeColor="text1"/>
                <w:sz w:val="26"/>
                <w:szCs w:val="26"/>
              </w:rPr>
            </w:pPr>
            <w:r w:rsidRPr="00F5266D">
              <w:rPr>
                <w:color w:val="000000" w:themeColor="text1"/>
                <w:sz w:val="26"/>
                <w:szCs w:val="26"/>
              </w:rPr>
              <w:t>ул. ____________________________</w:t>
            </w:r>
          </w:p>
          <w:p w:rsidR="00751161" w:rsidRPr="00F5266D" w:rsidRDefault="00751161" w:rsidP="000D6720">
            <w:pPr>
              <w:suppressAutoHyphens/>
              <w:ind w:left="4854"/>
              <w:rPr>
                <w:color w:val="000000" w:themeColor="text1"/>
                <w:sz w:val="26"/>
                <w:szCs w:val="26"/>
              </w:rPr>
            </w:pPr>
            <w:r w:rsidRPr="00F5266D">
              <w:rPr>
                <w:color w:val="000000" w:themeColor="text1"/>
                <w:sz w:val="26"/>
                <w:szCs w:val="26"/>
              </w:rPr>
              <w:t>тел. ____________________________</w:t>
            </w:r>
          </w:p>
          <w:p w:rsidR="00751161" w:rsidRPr="00F5266D" w:rsidRDefault="00751161" w:rsidP="000D6720">
            <w:pPr>
              <w:suppressAutoHyphens/>
              <w:ind w:left="4854"/>
              <w:rPr>
                <w:color w:val="000000" w:themeColor="text1"/>
                <w:sz w:val="26"/>
                <w:szCs w:val="26"/>
              </w:rPr>
            </w:pPr>
            <w:r w:rsidRPr="00F5266D">
              <w:rPr>
                <w:color w:val="000000" w:themeColor="text1"/>
                <w:sz w:val="26"/>
                <w:szCs w:val="26"/>
              </w:rPr>
              <w:t>паспорт серия _____ номер________</w:t>
            </w:r>
          </w:p>
          <w:p w:rsidR="00751161" w:rsidRPr="00F5266D" w:rsidRDefault="00751161" w:rsidP="000D6720">
            <w:pPr>
              <w:suppressAutoHyphens/>
              <w:ind w:left="4854"/>
              <w:rPr>
                <w:color w:val="000000" w:themeColor="text1"/>
                <w:sz w:val="26"/>
                <w:szCs w:val="26"/>
              </w:rPr>
            </w:pPr>
            <w:r w:rsidRPr="00F5266D">
              <w:rPr>
                <w:color w:val="000000" w:themeColor="text1"/>
                <w:sz w:val="26"/>
                <w:szCs w:val="26"/>
              </w:rPr>
              <w:t xml:space="preserve">кем </w:t>
            </w:r>
            <w:proofErr w:type="gramStart"/>
            <w:r w:rsidRPr="00F5266D">
              <w:rPr>
                <w:color w:val="000000" w:themeColor="text1"/>
                <w:sz w:val="26"/>
                <w:szCs w:val="26"/>
              </w:rPr>
              <w:t>выдан</w:t>
            </w:r>
            <w:proofErr w:type="gramEnd"/>
            <w:r w:rsidRPr="00F5266D">
              <w:rPr>
                <w:color w:val="000000" w:themeColor="text1"/>
                <w:sz w:val="26"/>
                <w:szCs w:val="26"/>
              </w:rPr>
              <w:t xml:space="preserve"> ______________________</w:t>
            </w:r>
          </w:p>
          <w:p w:rsidR="00751161" w:rsidRPr="00F5266D" w:rsidRDefault="00751161" w:rsidP="000D6720">
            <w:pPr>
              <w:suppressAutoHyphens/>
              <w:ind w:left="4854"/>
              <w:rPr>
                <w:color w:val="000000" w:themeColor="text1"/>
                <w:sz w:val="26"/>
                <w:szCs w:val="26"/>
              </w:rPr>
            </w:pPr>
            <w:r w:rsidRPr="00F5266D">
              <w:rPr>
                <w:color w:val="000000" w:themeColor="text1"/>
                <w:sz w:val="26"/>
                <w:szCs w:val="26"/>
              </w:rPr>
              <w:t>дата выдачи ____________________</w:t>
            </w:r>
          </w:p>
          <w:p w:rsidR="00751161" w:rsidRPr="00F5266D" w:rsidRDefault="00751161" w:rsidP="00D80DC3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51161" w:rsidRPr="00F5266D" w:rsidRDefault="00751161" w:rsidP="000D6720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5266D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D4112F" w:rsidRPr="00F5266D" w:rsidRDefault="00D4112F" w:rsidP="000D6720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5266D">
              <w:rPr>
                <w:color w:val="000000" w:themeColor="text1"/>
                <w:sz w:val="28"/>
                <w:szCs w:val="28"/>
              </w:rPr>
              <w:t>о предоставлении муниципальных жилых помещений</w:t>
            </w:r>
          </w:p>
          <w:p w:rsidR="00751161" w:rsidRPr="00F5266D" w:rsidRDefault="00D4112F" w:rsidP="000D6720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5266D">
              <w:rPr>
                <w:color w:val="000000" w:themeColor="text1"/>
                <w:sz w:val="28"/>
                <w:szCs w:val="28"/>
              </w:rPr>
              <w:t>специализированного жилищного фонда</w:t>
            </w:r>
          </w:p>
          <w:p w:rsidR="00751161" w:rsidRPr="00F5266D" w:rsidRDefault="00D4112F" w:rsidP="00D80DC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5266D">
              <w:rPr>
                <w:color w:val="000000" w:themeColor="text1"/>
                <w:sz w:val="28"/>
                <w:szCs w:val="28"/>
              </w:rPr>
              <w:t xml:space="preserve">Прошу предоставить мне / моей семье из ____ человек, проживающих совместно со мной, в том числе: </w:t>
            </w:r>
          </w:p>
          <w:p w:rsidR="00751161" w:rsidRPr="00F5266D" w:rsidRDefault="00751161" w:rsidP="00D80DC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90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596"/>
              <w:gridCol w:w="3655"/>
              <w:gridCol w:w="1531"/>
              <w:gridCol w:w="2098"/>
              <w:gridCol w:w="1191"/>
            </w:tblGrid>
            <w:tr w:rsidR="00B00580" w:rsidRPr="00F5266D" w:rsidTr="000D6720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1161" w:rsidRPr="00F5266D" w:rsidRDefault="000D6720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№</w:t>
                  </w:r>
                  <w:r w:rsidR="00751161" w:rsidRPr="00F5266D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proofErr w:type="gramStart"/>
                  <w:r w:rsidR="00751161" w:rsidRPr="00F5266D">
                    <w:rPr>
                      <w:color w:val="000000" w:themeColor="text1"/>
                    </w:rPr>
                    <w:t>п</w:t>
                  </w:r>
                  <w:proofErr w:type="spellEnd"/>
                  <w:proofErr w:type="gramEnd"/>
                  <w:r w:rsidR="00751161" w:rsidRPr="00F5266D">
                    <w:rPr>
                      <w:color w:val="000000" w:themeColor="text1"/>
                    </w:rPr>
                    <w:t>/</w:t>
                  </w:r>
                  <w:proofErr w:type="spellStart"/>
                  <w:r w:rsidR="00751161" w:rsidRPr="00F5266D">
                    <w:rPr>
                      <w:color w:val="000000" w:themeColor="text1"/>
                    </w:rPr>
                    <w:t>п</w:t>
                  </w:r>
                  <w:proofErr w:type="spellEnd"/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  <w:r w:rsidRPr="00F5266D">
                    <w:rPr>
                      <w:color w:val="000000" w:themeColor="text1"/>
                    </w:rPr>
                    <w:t>Фамилия, имя, отчество заявителя и членов его семьи полностью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  <w:r w:rsidRPr="00F5266D">
                    <w:rPr>
                      <w:color w:val="000000" w:themeColor="text1"/>
                    </w:rPr>
                    <w:t>Дата рождения (число, месяц, год)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  <w:r w:rsidRPr="00F5266D">
                    <w:rPr>
                      <w:color w:val="000000" w:themeColor="text1"/>
                    </w:rPr>
                    <w:t>Родственные отношения членов семьи по отношению к заявителю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  <w:r w:rsidRPr="00F5266D">
                    <w:rPr>
                      <w:color w:val="000000" w:themeColor="text1"/>
                    </w:rPr>
                    <w:t>Примечание</w:t>
                  </w:r>
                </w:p>
              </w:tc>
            </w:tr>
            <w:tr w:rsidR="00B00580" w:rsidRPr="00F5266D" w:rsidTr="000D6720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B00580" w:rsidRPr="00F5266D" w:rsidTr="000D6720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B00580" w:rsidRPr="00F5266D" w:rsidTr="000D6720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B00580" w:rsidRPr="00F5266D" w:rsidTr="000D6720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B00580" w:rsidRPr="00F5266D" w:rsidTr="000D6720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B00580" w:rsidRPr="00F5266D" w:rsidTr="000D6720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B00580" w:rsidRPr="00F5266D" w:rsidTr="000D6720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F5266D" w:rsidRDefault="00751161" w:rsidP="00D80DC3">
                  <w:pPr>
                    <w:widowControl w:val="0"/>
                    <w:suppressAutoHyphens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751161" w:rsidRPr="00F5266D" w:rsidRDefault="00751161" w:rsidP="00D80DC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 w:themeColor="text1"/>
              </w:rPr>
            </w:pPr>
          </w:p>
          <w:p w:rsidR="00751161" w:rsidRPr="00F5266D" w:rsidRDefault="00751161" w:rsidP="00D80DC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5266D">
              <w:rPr>
                <w:color w:val="000000" w:themeColor="text1"/>
                <w:sz w:val="28"/>
                <w:szCs w:val="28"/>
              </w:rPr>
              <w:lastRenderedPageBreak/>
      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751161" w:rsidRPr="00F5266D" w:rsidRDefault="00751161" w:rsidP="00D80DC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5266D">
              <w:rPr>
                <w:color w:val="000000" w:themeColor="text1"/>
                <w:sz w:val="28"/>
                <w:szCs w:val="28"/>
              </w:rPr>
              <w:t>Я (мы) предупрежде</w:t>
            </w:r>
            <w:proofErr w:type="gramStart"/>
            <w:r w:rsidRPr="00F5266D">
              <w:rPr>
                <w:color w:val="000000" w:themeColor="text1"/>
                <w:sz w:val="28"/>
                <w:szCs w:val="28"/>
              </w:rPr>
              <w:t>н(</w:t>
            </w:r>
            <w:proofErr w:type="spellStart"/>
            <w:proofErr w:type="gramEnd"/>
            <w:r w:rsidRPr="00F5266D">
              <w:rPr>
                <w:color w:val="000000" w:themeColor="text1"/>
                <w:sz w:val="28"/>
                <w:szCs w:val="28"/>
              </w:rPr>
              <w:t>ы</w:t>
            </w:r>
            <w:proofErr w:type="spellEnd"/>
            <w:r w:rsidRPr="00F5266D">
              <w:rPr>
                <w:color w:val="000000" w:themeColor="text1"/>
                <w:sz w:val="28"/>
                <w:szCs w:val="28"/>
              </w:rPr>
              <w:t xml:space="preserve">) о последствиях, предусмотренных </w:t>
            </w:r>
            <w:hyperlink r:id="rId14" w:history="1">
              <w:r w:rsidRPr="00F5266D">
                <w:rPr>
                  <w:color w:val="000000" w:themeColor="text1"/>
                  <w:sz w:val="28"/>
                  <w:szCs w:val="28"/>
                </w:rPr>
                <w:t>частью 1 статьи 56</w:t>
              </w:r>
            </w:hyperlink>
            <w:r w:rsidRPr="00F5266D">
              <w:rPr>
                <w:color w:val="000000" w:themeColor="text1"/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15" w:history="1">
              <w:r w:rsidRPr="00F5266D">
                <w:rPr>
                  <w:color w:val="000000" w:themeColor="text1"/>
                  <w:sz w:val="28"/>
                  <w:szCs w:val="28"/>
                </w:rPr>
                <w:t>статьей 327</w:t>
              </w:r>
            </w:hyperlink>
            <w:r w:rsidRPr="00F5266D">
              <w:rPr>
                <w:color w:val="000000" w:themeColor="text1"/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  <w:p w:rsidR="0099247F" w:rsidRPr="00F5266D" w:rsidRDefault="0099247F" w:rsidP="00D80DC3">
            <w:pPr>
              <w:pStyle w:val="af"/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51161" w:rsidRPr="00F5266D" w:rsidRDefault="00751161" w:rsidP="00D80DC3">
            <w:pPr>
              <w:suppressAutoHyphens/>
              <w:jc w:val="both"/>
              <w:rPr>
                <w:color w:val="000000" w:themeColor="text1"/>
              </w:rPr>
            </w:pPr>
          </w:p>
          <w:p w:rsidR="00D4112F" w:rsidRPr="00F5266D" w:rsidRDefault="00D4112F" w:rsidP="006D6F78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F5266D">
              <w:rPr>
                <w:color w:val="000000" w:themeColor="text1"/>
                <w:sz w:val="28"/>
                <w:szCs w:val="28"/>
              </w:rPr>
              <w:t>Приложение: _____ документов, необходимых для рассмотрения заявления, на _____ листах.</w:t>
            </w:r>
          </w:p>
          <w:p w:rsidR="00D4112F" w:rsidRPr="00F5266D" w:rsidRDefault="00D4112F" w:rsidP="006D6F78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  <w:p w:rsidR="00D4112F" w:rsidRPr="00F5266D" w:rsidRDefault="00D4112F" w:rsidP="006D6F78">
            <w:pPr>
              <w:suppressAutoHyphens/>
              <w:jc w:val="right"/>
              <w:rPr>
                <w:color w:val="000000" w:themeColor="text1"/>
                <w:sz w:val="28"/>
                <w:szCs w:val="28"/>
              </w:rPr>
            </w:pPr>
            <w:r w:rsidRPr="00F5266D">
              <w:rPr>
                <w:color w:val="000000" w:themeColor="text1"/>
                <w:sz w:val="28"/>
                <w:szCs w:val="28"/>
              </w:rPr>
              <w:t xml:space="preserve">                                                   Подписи заявителя и всех дееспособных членов его семьи</w:t>
            </w:r>
          </w:p>
          <w:p w:rsidR="00D4112F" w:rsidRPr="00F5266D" w:rsidRDefault="00D4112F" w:rsidP="006D6F78">
            <w:pPr>
              <w:suppressAutoHyphens/>
              <w:jc w:val="right"/>
              <w:rPr>
                <w:color w:val="000000" w:themeColor="text1"/>
              </w:rPr>
            </w:pPr>
            <w:r w:rsidRPr="00F5266D">
              <w:rPr>
                <w:color w:val="000000" w:themeColor="text1"/>
              </w:rPr>
              <w:t xml:space="preserve">                                  _________________________________________</w:t>
            </w:r>
          </w:p>
          <w:p w:rsidR="00D4112F" w:rsidRPr="00F5266D" w:rsidRDefault="00D4112F" w:rsidP="006D6F78">
            <w:pPr>
              <w:suppressAutoHyphens/>
              <w:jc w:val="right"/>
              <w:rPr>
                <w:color w:val="000000" w:themeColor="text1"/>
              </w:rPr>
            </w:pPr>
            <w:r w:rsidRPr="00F5266D">
              <w:rPr>
                <w:color w:val="000000" w:themeColor="text1"/>
              </w:rPr>
              <w:t xml:space="preserve">                        (подпись)                       (Фамилия, инициалы)</w:t>
            </w:r>
          </w:p>
          <w:p w:rsidR="00D4112F" w:rsidRPr="00F5266D" w:rsidRDefault="00D4112F" w:rsidP="006D6F78">
            <w:pPr>
              <w:suppressAutoHyphens/>
              <w:jc w:val="right"/>
              <w:rPr>
                <w:color w:val="000000" w:themeColor="text1"/>
              </w:rPr>
            </w:pPr>
            <w:r w:rsidRPr="00F5266D">
              <w:rPr>
                <w:color w:val="000000" w:themeColor="text1"/>
              </w:rPr>
              <w:t xml:space="preserve">                                  _________________________________________</w:t>
            </w:r>
          </w:p>
          <w:p w:rsidR="00D4112F" w:rsidRPr="00F5266D" w:rsidRDefault="00D4112F" w:rsidP="006D6F78">
            <w:pPr>
              <w:suppressAutoHyphens/>
              <w:jc w:val="right"/>
              <w:rPr>
                <w:color w:val="000000" w:themeColor="text1"/>
              </w:rPr>
            </w:pPr>
            <w:r w:rsidRPr="00F5266D">
              <w:rPr>
                <w:color w:val="000000" w:themeColor="text1"/>
              </w:rPr>
              <w:t xml:space="preserve">                        (подпись)                       (Фамилия, инициалы)</w:t>
            </w:r>
          </w:p>
          <w:p w:rsidR="00D4112F" w:rsidRPr="00F5266D" w:rsidRDefault="00D4112F" w:rsidP="006D6F78">
            <w:pPr>
              <w:suppressAutoHyphens/>
              <w:jc w:val="right"/>
              <w:rPr>
                <w:color w:val="000000" w:themeColor="text1"/>
              </w:rPr>
            </w:pPr>
            <w:r w:rsidRPr="00F5266D">
              <w:rPr>
                <w:color w:val="000000" w:themeColor="text1"/>
              </w:rPr>
              <w:t xml:space="preserve">                                  _________________________________________</w:t>
            </w:r>
          </w:p>
          <w:p w:rsidR="00D4112F" w:rsidRPr="00F5266D" w:rsidRDefault="00D4112F" w:rsidP="006D6F78">
            <w:pPr>
              <w:suppressAutoHyphens/>
              <w:jc w:val="right"/>
              <w:rPr>
                <w:color w:val="000000" w:themeColor="text1"/>
              </w:rPr>
            </w:pPr>
            <w:r w:rsidRPr="00F5266D">
              <w:rPr>
                <w:color w:val="000000" w:themeColor="text1"/>
              </w:rPr>
              <w:t xml:space="preserve">                        (подпись)                       (Фамилия, инициалы)</w:t>
            </w:r>
          </w:p>
          <w:p w:rsidR="00D4112F" w:rsidRPr="00F5266D" w:rsidRDefault="00D4112F" w:rsidP="006D6F78">
            <w:pPr>
              <w:suppressAutoHyphens/>
              <w:jc w:val="right"/>
              <w:rPr>
                <w:color w:val="000000" w:themeColor="text1"/>
              </w:rPr>
            </w:pPr>
            <w:r w:rsidRPr="00F5266D">
              <w:rPr>
                <w:color w:val="000000" w:themeColor="text1"/>
              </w:rPr>
              <w:t xml:space="preserve">                                  _________________________________________</w:t>
            </w:r>
          </w:p>
          <w:p w:rsidR="00D4112F" w:rsidRPr="00F5266D" w:rsidRDefault="00D4112F" w:rsidP="00D80DC3">
            <w:pPr>
              <w:suppressAutoHyphens/>
              <w:jc w:val="both"/>
              <w:rPr>
                <w:color w:val="000000" w:themeColor="text1"/>
              </w:rPr>
            </w:pPr>
          </w:p>
          <w:p w:rsidR="00751161" w:rsidRPr="00F5266D" w:rsidRDefault="00751161" w:rsidP="00D80DC3">
            <w:pPr>
              <w:suppressAutoHyphens/>
              <w:jc w:val="both"/>
              <w:rPr>
                <w:color w:val="000000" w:themeColor="text1"/>
              </w:rPr>
            </w:pPr>
          </w:p>
          <w:p w:rsidR="00751161" w:rsidRPr="00F5266D" w:rsidRDefault="00751161" w:rsidP="00D80DC3">
            <w:pPr>
              <w:suppressAutoHyphens/>
              <w:jc w:val="both"/>
              <w:rPr>
                <w:color w:val="000000" w:themeColor="text1"/>
              </w:rPr>
            </w:pPr>
          </w:p>
        </w:tc>
      </w:tr>
      <w:tr w:rsidR="00B00580" w:rsidRPr="00F5266D" w:rsidTr="00D4112F">
        <w:trPr>
          <w:gridAfter w:val="2"/>
          <w:wAfter w:w="992" w:type="dxa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F5266D" w:rsidTr="00D4112F">
        <w:trPr>
          <w:gridAfter w:val="2"/>
          <w:wAfter w:w="992" w:type="dxa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F5266D" w:rsidTr="00D4112F">
        <w:trPr>
          <w:gridAfter w:val="2"/>
          <w:wAfter w:w="992" w:type="dxa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F5266D" w:rsidTr="00D4112F">
        <w:trPr>
          <w:gridAfter w:val="2"/>
          <w:wAfter w:w="992" w:type="dxa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F5266D" w:rsidTr="00D4112F">
        <w:trPr>
          <w:gridAfter w:val="2"/>
          <w:wAfter w:w="992" w:type="dxa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F5266D" w:rsidTr="00D4112F">
        <w:trPr>
          <w:gridAfter w:val="2"/>
          <w:wAfter w:w="992" w:type="dxa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F5266D" w:rsidTr="00D4112F">
        <w:trPr>
          <w:gridAfter w:val="2"/>
          <w:wAfter w:w="992" w:type="dxa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F5266D" w:rsidTr="00D4112F">
        <w:trPr>
          <w:gridAfter w:val="2"/>
          <w:wAfter w:w="992" w:type="dxa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F5266D" w:rsidTr="00D4112F">
        <w:trPr>
          <w:gridAfter w:val="2"/>
          <w:wAfter w:w="992" w:type="dxa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F5266D" w:rsidTr="00D4112F">
        <w:trPr>
          <w:gridAfter w:val="2"/>
          <w:wAfter w:w="992" w:type="dxa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F5266D" w:rsidTr="00D4112F">
        <w:trPr>
          <w:gridAfter w:val="2"/>
          <w:wAfter w:w="992" w:type="dxa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F5266D" w:rsidTr="00D4112F">
        <w:trPr>
          <w:gridAfter w:val="2"/>
          <w:wAfter w:w="992" w:type="dxa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F5266D" w:rsidTr="00D4112F">
        <w:trPr>
          <w:gridAfter w:val="2"/>
          <w:wAfter w:w="992" w:type="dxa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F5266D" w:rsidTr="00D4112F">
        <w:trPr>
          <w:gridAfter w:val="2"/>
          <w:wAfter w:w="992" w:type="dxa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F5266D" w:rsidTr="00D4112F">
        <w:trPr>
          <w:gridAfter w:val="2"/>
          <w:wAfter w:w="992" w:type="dxa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F5266D" w:rsidTr="00D4112F">
        <w:trPr>
          <w:gridAfter w:val="2"/>
          <w:wAfter w:w="992" w:type="dxa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F5266D" w:rsidTr="00D4112F">
        <w:trPr>
          <w:gridAfter w:val="2"/>
          <w:wAfter w:w="992" w:type="dxa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F5266D" w:rsidTr="00D4112F"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  <w:r w:rsidRPr="00F5266D">
              <w:rPr>
                <w:color w:val="000000" w:themeColor="text1"/>
                <w:sz w:val="22"/>
                <w:szCs w:val="22"/>
              </w:rPr>
              <w:t>,</w:t>
            </w:r>
          </w:p>
        </w:tc>
      </w:tr>
      <w:tr w:rsidR="00B00580" w:rsidRPr="00F5266D" w:rsidTr="00D4112F">
        <w:trPr>
          <w:gridAfter w:val="2"/>
          <w:wAfter w:w="992" w:type="dxa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F5266D" w:rsidTr="00D4112F">
        <w:trPr>
          <w:gridAfter w:val="2"/>
          <w:wAfter w:w="992" w:type="dxa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7F" w:rsidRPr="00F5266D" w:rsidRDefault="0099247F" w:rsidP="006070DF">
            <w:pPr>
              <w:pStyle w:val="af"/>
              <w:suppressAutoHyphens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9247F" w:rsidRPr="00F5266D" w:rsidRDefault="0099247F" w:rsidP="006070DF">
      <w:pPr>
        <w:suppressAutoHyphens/>
        <w:ind w:firstLine="567"/>
        <w:jc w:val="both"/>
        <w:rPr>
          <w:color w:val="000000" w:themeColor="text1"/>
          <w:sz w:val="22"/>
          <w:szCs w:val="22"/>
        </w:rPr>
        <w:sectPr w:rsidR="0099247F" w:rsidRPr="00F5266D" w:rsidSect="00BE7EC9">
          <w:headerReference w:type="even" r:id="rId16"/>
          <w:headerReference w:type="default" r:id="rId17"/>
          <w:footnotePr>
            <w:pos w:val="beneathText"/>
          </w:footnotePr>
          <w:type w:val="nextColumn"/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D4112F" w:rsidRPr="00F5266D" w:rsidRDefault="00D4112F" w:rsidP="00853971">
      <w:pPr>
        <w:suppressAutoHyphens/>
        <w:ind w:left="4962" w:firstLine="6"/>
        <w:jc w:val="center"/>
        <w:rPr>
          <w:bCs/>
          <w:color w:val="000000" w:themeColor="text1"/>
          <w:sz w:val="28"/>
          <w:szCs w:val="28"/>
        </w:rPr>
      </w:pPr>
      <w:r w:rsidRPr="00F5266D">
        <w:rPr>
          <w:bCs/>
          <w:color w:val="000000" w:themeColor="text1"/>
          <w:sz w:val="28"/>
          <w:szCs w:val="28"/>
        </w:rPr>
        <w:lastRenderedPageBreak/>
        <w:t>Приложение № 2</w:t>
      </w:r>
    </w:p>
    <w:p w:rsidR="00D4112F" w:rsidRPr="00F5266D" w:rsidRDefault="00D4112F" w:rsidP="00853971">
      <w:pPr>
        <w:suppressAutoHyphens/>
        <w:ind w:left="4962" w:firstLine="6"/>
        <w:jc w:val="center"/>
        <w:rPr>
          <w:bCs/>
          <w:color w:val="000000" w:themeColor="text1"/>
          <w:sz w:val="28"/>
          <w:szCs w:val="28"/>
        </w:rPr>
      </w:pPr>
      <w:r w:rsidRPr="00F5266D">
        <w:rPr>
          <w:bCs/>
          <w:color w:val="000000" w:themeColor="text1"/>
          <w:sz w:val="28"/>
          <w:szCs w:val="28"/>
        </w:rPr>
        <w:t>к административному регламенту</w:t>
      </w:r>
      <w:r w:rsidR="00AD2416" w:rsidRPr="00F5266D">
        <w:rPr>
          <w:bCs/>
          <w:color w:val="000000" w:themeColor="text1"/>
          <w:sz w:val="28"/>
          <w:szCs w:val="28"/>
        </w:rPr>
        <w:t xml:space="preserve"> по предоставлению администрацией</w:t>
      </w:r>
      <w:r w:rsidRPr="00F5266D">
        <w:rPr>
          <w:bCs/>
          <w:color w:val="000000" w:themeColor="text1"/>
          <w:sz w:val="28"/>
          <w:szCs w:val="28"/>
        </w:rPr>
        <w:t xml:space="preserve"> </w:t>
      </w:r>
      <w:r w:rsidR="00AD2416" w:rsidRPr="00F5266D">
        <w:rPr>
          <w:color w:val="000000" w:themeColor="text1"/>
          <w:sz w:val="28"/>
          <w:szCs w:val="28"/>
        </w:rPr>
        <w:t>Туапсинского городского поселения Туапсинского района</w:t>
      </w:r>
      <w:r w:rsidR="002E5D18">
        <w:rPr>
          <w:color w:val="000000" w:themeColor="text1"/>
          <w:sz w:val="28"/>
          <w:szCs w:val="28"/>
        </w:rPr>
        <w:t xml:space="preserve"> </w:t>
      </w:r>
      <w:r w:rsidRPr="00F5266D">
        <w:rPr>
          <w:bCs/>
          <w:color w:val="000000" w:themeColor="text1"/>
          <w:sz w:val="28"/>
          <w:szCs w:val="28"/>
        </w:rPr>
        <w:t>муниципальной услуги:</w:t>
      </w:r>
      <w:r w:rsidR="002E5D18">
        <w:rPr>
          <w:bCs/>
          <w:color w:val="000000" w:themeColor="text1"/>
          <w:sz w:val="28"/>
          <w:szCs w:val="28"/>
        </w:rPr>
        <w:t xml:space="preserve"> </w:t>
      </w:r>
      <w:r w:rsidR="0079424E" w:rsidRPr="00F5266D">
        <w:rPr>
          <w:bCs/>
          <w:color w:val="000000" w:themeColor="text1"/>
          <w:sz w:val="28"/>
          <w:szCs w:val="28"/>
        </w:rPr>
        <w:t>«</w:t>
      </w:r>
      <w:r w:rsidRPr="00F5266D">
        <w:rPr>
          <w:bCs/>
          <w:color w:val="000000" w:themeColor="text1"/>
          <w:sz w:val="28"/>
          <w:szCs w:val="28"/>
        </w:rPr>
        <w:t>Предоставление</w:t>
      </w:r>
      <w:r w:rsidR="002E5D18">
        <w:rPr>
          <w:bCs/>
          <w:color w:val="000000" w:themeColor="text1"/>
          <w:sz w:val="28"/>
          <w:szCs w:val="28"/>
        </w:rPr>
        <w:t xml:space="preserve"> </w:t>
      </w:r>
      <w:r w:rsidRPr="00F5266D">
        <w:rPr>
          <w:bCs/>
          <w:color w:val="000000" w:themeColor="text1"/>
          <w:sz w:val="28"/>
          <w:szCs w:val="28"/>
        </w:rPr>
        <w:t>муниципальных</w:t>
      </w:r>
      <w:r w:rsidR="002E5D18">
        <w:rPr>
          <w:bCs/>
          <w:color w:val="000000" w:themeColor="text1"/>
          <w:sz w:val="28"/>
          <w:szCs w:val="28"/>
        </w:rPr>
        <w:t xml:space="preserve"> </w:t>
      </w:r>
      <w:r w:rsidRPr="00F5266D">
        <w:rPr>
          <w:bCs/>
          <w:color w:val="000000" w:themeColor="text1"/>
          <w:sz w:val="28"/>
          <w:szCs w:val="28"/>
        </w:rPr>
        <w:t>жилых помещений специализированного жилищного фонда</w:t>
      </w:r>
      <w:r w:rsidR="0079424E" w:rsidRPr="00F5266D">
        <w:rPr>
          <w:bCs/>
          <w:color w:val="000000" w:themeColor="text1"/>
          <w:sz w:val="28"/>
          <w:szCs w:val="28"/>
        </w:rPr>
        <w:t>»</w:t>
      </w:r>
    </w:p>
    <w:p w:rsidR="00D4112F" w:rsidRPr="00F5266D" w:rsidRDefault="00D4112F" w:rsidP="006070DF">
      <w:pPr>
        <w:suppressAutoHyphens/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F577AA" w:rsidRPr="00F5266D" w:rsidRDefault="00F577AA" w:rsidP="006D6F78">
      <w:pPr>
        <w:suppressAutoHyphens/>
        <w:ind w:firstLine="567"/>
        <w:jc w:val="center"/>
        <w:rPr>
          <w:color w:val="000000" w:themeColor="text1"/>
        </w:rPr>
      </w:pPr>
      <w:r w:rsidRPr="00F5266D">
        <w:rPr>
          <w:color w:val="000000" w:themeColor="text1"/>
        </w:rPr>
        <w:t>ОБРАЗЕЦ ЗАПОЛНЕНИЯ ЗАЯВЛЕНИЯ</w:t>
      </w:r>
    </w:p>
    <w:p w:rsidR="00F577AA" w:rsidRPr="00F5266D" w:rsidRDefault="00F577AA" w:rsidP="006070DF">
      <w:pPr>
        <w:suppressAutoHyphens/>
        <w:ind w:firstLine="567"/>
        <w:jc w:val="both"/>
        <w:rPr>
          <w:color w:val="000000" w:themeColor="text1"/>
          <w:sz w:val="16"/>
          <w:szCs w:val="16"/>
        </w:rPr>
      </w:pPr>
    </w:p>
    <w:p w:rsidR="00F577AA" w:rsidRPr="00F5266D" w:rsidRDefault="00F577AA" w:rsidP="006D6F78">
      <w:pPr>
        <w:suppressAutoHyphens/>
        <w:ind w:left="5387" w:firstLine="6"/>
        <w:jc w:val="both"/>
        <w:rPr>
          <w:color w:val="000000" w:themeColor="text1"/>
          <w:sz w:val="16"/>
          <w:szCs w:val="16"/>
        </w:rPr>
      </w:pPr>
      <w:r w:rsidRPr="00F5266D">
        <w:rPr>
          <w:color w:val="000000" w:themeColor="text1"/>
          <w:sz w:val="26"/>
          <w:szCs w:val="26"/>
        </w:rPr>
        <w:t xml:space="preserve">Главе </w:t>
      </w:r>
      <w:r w:rsidR="00AD2416" w:rsidRPr="00F5266D">
        <w:rPr>
          <w:color w:val="000000" w:themeColor="text1"/>
          <w:sz w:val="26"/>
          <w:szCs w:val="26"/>
        </w:rPr>
        <w:t>Туапсинского городского поселения</w:t>
      </w:r>
    </w:p>
    <w:p w:rsidR="00F577AA" w:rsidRPr="00F5266D" w:rsidRDefault="00F577AA" w:rsidP="006D6F78">
      <w:pPr>
        <w:suppressAutoHyphens/>
        <w:ind w:left="5387" w:firstLine="6"/>
        <w:jc w:val="both"/>
        <w:rPr>
          <w:color w:val="000000" w:themeColor="text1"/>
          <w:sz w:val="26"/>
          <w:szCs w:val="26"/>
        </w:rPr>
      </w:pPr>
      <w:r w:rsidRPr="00F5266D">
        <w:rPr>
          <w:color w:val="000000" w:themeColor="text1"/>
          <w:sz w:val="26"/>
          <w:szCs w:val="26"/>
        </w:rPr>
        <w:t xml:space="preserve">от  гр. </w:t>
      </w:r>
      <w:r w:rsidRPr="00F5266D">
        <w:rPr>
          <w:i/>
          <w:color w:val="000000" w:themeColor="text1"/>
          <w:sz w:val="26"/>
          <w:szCs w:val="26"/>
        </w:rPr>
        <w:t>Иванова Ивана Ивановича,</w:t>
      </w:r>
    </w:p>
    <w:p w:rsidR="00F577AA" w:rsidRPr="00F5266D" w:rsidRDefault="00F577AA" w:rsidP="006D6F78">
      <w:pPr>
        <w:suppressAutoHyphens/>
        <w:ind w:left="5387" w:firstLine="6"/>
        <w:jc w:val="both"/>
        <w:rPr>
          <w:color w:val="000000" w:themeColor="text1"/>
          <w:sz w:val="26"/>
          <w:szCs w:val="26"/>
        </w:rPr>
      </w:pPr>
      <w:proofErr w:type="gramStart"/>
      <w:r w:rsidRPr="00F5266D">
        <w:rPr>
          <w:color w:val="000000" w:themeColor="text1"/>
          <w:sz w:val="26"/>
          <w:szCs w:val="26"/>
        </w:rPr>
        <w:t>проживающего</w:t>
      </w:r>
      <w:proofErr w:type="gramEnd"/>
      <w:r w:rsidRPr="00F5266D">
        <w:rPr>
          <w:color w:val="000000" w:themeColor="text1"/>
          <w:sz w:val="26"/>
          <w:szCs w:val="26"/>
        </w:rPr>
        <w:t xml:space="preserve"> (ей) по адресу:</w:t>
      </w:r>
    </w:p>
    <w:p w:rsidR="00F577AA" w:rsidRPr="00F5266D" w:rsidRDefault="00F577AA" w:rsidP="006D6F78">
      <w:pPr>
        <w:suppressAutoHyphens/>
        <w:ind w:left="5387" w:firstLine="6"/>
        <w:jc w:val="both"/>
        <w:rPr>
          <w:i/>
          <w:color w:val="000000" w:themeColor="text1"/>
          <w:sz w:val="26"/>
          <w:szCs w:val="26"/>
        </w:rPr>
      </w:pPr>
      <w:r w:rsidRPr="00F5266D">
        <w:rPr>
          <w:i/>
          <w:color w:val="000000" w:themeColor="text1"/>
          <w:sz w:val="26"/>
          <w:szCs w:val="26"/>
        </w:rPr>
        <w:t xml:space="preserve">г. </w:t>
      </w:r>
      <w:r w:rsidR="00AD2416" w:rsidRPr="00F5266D">
        <w:rPr>
          <w:i/>
          <w:color w:val="000000" w:themeColor="text1"/>
          <w:sz w:val="26"/>
          <w:szCs w:val="26"/>
        </w:rPr>
        <w:t>Туапсе</w:t>
      </w:r>
      <w:r w:rsidRPr="00F5266D">
        <w:rPr>
          <w:i/>
          <w:color w:val="000000" w:themeColor="text1"/>
          <w:sz w:val="26"/>
          <w:szCs w:val="26"/>
        </w:rPr>
        <w:t xml:space="preserve">, ул. </w:t>
      </w:r>
      <w:proofErr w:type="gramStart"/>
      <w:r w:rsidRPr="00F5266D">
        <w:rPr>
          <w:i/>
          <w:color w:val="000000" w:themeColor="text1"/>
          <w:sz w:val="26"/>
          <w:szCs w:val="26"/>
        </w:rPr>
        <w:t>Советская</w:t>
      </w:r>
      <w:proofErr w:type="gramEnd"/>
      <w:r w:rsidRPr="00F5266D">
        <w:rPr>
          <w:i/>
          <w:color w:val="000000" w:themeColor="text1"/>
          <w:sz w:val="26"/>
          <w:szCs w:val="26"/>
        </w:rPr>
        <w:t>, д. 10, кв. 2,</w:t>
      </w:r>
    </w:p>
    <w:p w:rsidR="00F577AA" w:rsidRPr="00F5266D" w:rsidRDefault="00F577AA" w:rsidP="006D6F78">
      <w:pPr>
        <w:suppressAutoHyphens/>
        <w:ind w:left="5387" w:firstLine="6"/>
        <w:jc w:val="both"/>
        <w:rPr>
          <w:i/>
          <w:color w:val="000000" w:themeColor="text1"/>
          <w:sz w:val="26"/>
          <w:szCs w:val="26"/>
        </w:rPr>
      </w:pPr>
      <w:r w:rsidRPr="00F5266D">
        <w:rPr>
          <w:i/>
          <w:color w:val="000000" w:themeColor="text1"/>
          <w:sz w:val="26"/>
          <w:szCs w:val="26"/>
        </w:rPr>
        <w:t>тел. 89182585945</w:t>
      </w:r>
    </w:p>
    <w:p w:rsidR="00F577AA" w:rsidRPr="00F5266D" w:rsidRDefault="00F577AA" w:rsidP="006D6F78">
      <w:pPr>
        <w:suppressAutoHyphens/>
        <w:ind w:left="5387" w:firstLine="6"/>
        <w:jc w:val="both"/>
        <w:rPr>
          <w:i/>
          <w:color w:val="000000" w:themeColor="text1"/>
          <w:sz w:val="26"/>
          <w:szCs w:val="26"/>
        </w:rPr>
      </w:pPr>
      <w:r w:rsidRPr="00F5266D">
        <w:rPr>
          <w:i/>
          <w:color w:val="000000" w:themeColor="text1"/>
          <w:sz w:val="26"/>
          <w:szCs w:val="26"/>
        </w:rPr>
        <w:t>паспорт серия 03 58  номер 458976</w:t>
      </w:r>
    </w:p>
    <w:p w:rsidR="00F577AA" w:rsidRPr="00F5266D" w:rsidRDefault="00F577AA" w:rsidP="006D6F78">
      <w:pPr>
        <w:suppressAutoHyphens/>
        <w:ind w:left="5387" w:firstLine="6"/>
        <w:jc w:val="both"/>
        <w:rPr>
          <w:color w:val="000000" w:themeColor="text1"/>
          <w:sz w:val="26"/>
          <w:szCs w:val="26"/>
        </w:rPr>
      </w:pPr>
      <w:r w:rsidRPr="00F5266D">
        <w:rPr>
          <w:i/>
          <w:color w:val="000000" w:themeColor="text1"/>
          <w:sz w:val="26"/>
          <w:szCs w:val="26"/>
        </w:rPr>
        <w:t xml:space="preserve">УВД </w:t>
      </w:r>
      <w:r w:rsidR="00AD2416" w:rsidRPr="00F5266D">
        <w:rPr>
          <w:i/>
          <w:color w:val="000000" w:themeColor="text1"/>
          <w:sz w:val="26"/>
          <w:szCs w:val="26"/>
        </w:rPr>
        <w:t>г</w:t>
      </w:r>
      <w:proofErr w:type="gramStart"/>
      <w:r w:rsidR="00AD2416" w:rsidRPr="00F5266D">
        <w:rPr>
          <w:i/>
          <w:color w:val="000000" w:themeColor="text1"/>
          <w:sz w:val="26"/>
          <w:szCs w:val="26"/>
        </w:rPr>
        <w:t>.Т</w:t>
      </w:r>
      <w:proofErr w:type="gramEnd"/>
      <w:r w:rsidR="00AD2416" w:rsidRPr="00F5266D">
        <w:rPr>
          <w:i/>
          <w:color w:val="000000" w:themeColor="text1"/>
          <w:sz w:val="26"/>
          <w:szCs w:val="26"/>
        </w:rPr>
        <w:t xml:space="preserve">уапсе, </w:t>
      </w:r>
      <w:r w:rsidRPr="00F5266D">
        <w:rPr>
          <w:i/>
          <w:color w:val="000000" w:themeColor="text1"/>
          <w:sz w:val="26"/>
          <w:szCs w:val="26"/>
        </w:rPr>
        <w:t>18.02.2001</w:t>
      </w:r>
    </w:p>
    <w:p w:rsidR="00D4112F" w:rsidRPr="00F5266D" w:rsidRDefault="00D4112F" w:rsidP="006D6F78">
      <w:pPr>
        <w:suppressAutoHyphens/>
        <w:ind w:left="5670" w:firstLine="6"/>
        <w:jc w:val="both"/>
        <w:rPr>
          <w:rStyle w:val="ae"/>
          <w:b w:val="0"/>
          <w:color w:val="000000" w:themeColor="text1"/>
          <w:sz w:val="28"/>
          <w:szCs w:val="28"/>
        </w:rPr>
      </w:pPr>
    </w:p>
    <w:p w:rsidR="00D4112F" w:rsidRPr="00F5266D" w:rsidRDefault="00D4112F" w:rsidP="006070DF">
      <w:pPr>
        <w:suppressAutoHyphens/>
        <w:ind w:firstLine="567"/>
        <w:jc w:val="both"/>
        <w:rPr>
          <w:rStyle w:val="ae"/>
          <w:b w:val="0"/>
          <w:color w:val="000000" w:themeColor="text1"/>
          <w:sz w:val="28"/>
          <w:szCs w:val="28"/>
        </w:rPr>
      </w:pPr>
    </w:p>
    <w:p w:rsidR="00F577AA" w:rsidRPr="00F5266D" w:rsidRDefault="00F577AA" w:rsidP="006D6F78">
      <w:pPr>
        <w:widowControl w:val="0"/>
        <w:suppressAutoHyphens/>
        <w:autoSpaceDE w:val="0"/>
        <w:autoSpaceDN w:val="0"/>
        <w:ind w:firstLine="567"/>
        <w:jc w:val="center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ЗАЯВЛЕНИЕ</w:t>
      </w:r>
    </w:p>
    <w:p w:rsidR="00F577AA" w:rsidRPr="00F5266D" w:rsidRDefault="00F577AA" w:rsidP="006D6F78">
      <w:pPr>
        <w:widowControl w:val="0"/>
        <w:suppressAutoHyphens/>
        <w:autoSpaceDE w:val="0"/>
        <w:autoSpaceDN w:val="0"/>
        <w:ind w:firstLine="567"/>
        <w:jc w:val="center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о предоставлении муниципальных жилых помещений</w:t>
      </w:r>
    </w:p>
    <w:p w:rsidR="00F577AA" w:rsidRPr="00F5266D" w:rsidRDefault="00F577AA" w:rsidP="006D6F78">
      <w:pPr>
        <w:widowControl w:val="0"/>
        <w:suppressAutoHyphens/>
        <w:autoSpaceDE w:val="0"/>
        <w:autoSpaceDN w:val="0"/>
        <w:ind w:firstLine="567"/>
        <w:jc w:val="center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специализированного жилищного фонда</w:t>
      </w:r>
    </w:p>
    <w:p w:rsidR="00F577AA" w:rsidRPr="00F5266D" w:rsidRDefault="00F577AA" w:rsidP="006070DF">
      <w:pPr>
        <w:widowControl w:val="0"/>
        <w:suppressAutoHyphens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</w:p>
    <w:p w:rsidR="00F577AA" w:rsidRPr="00F5266D" w:rsidRDefault="00F577AA" w:rsidP="006070DF">
      <w:pPr>
        <w:widowControl w:val="0"/>
        <w:suppressAutoHyphens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Прошу предоставить </w:t>
      </w:r>
      <w:r w:rsidR="00870A98">
        <w:rPr>
          <w:color w:val="000000" w:themeColor="text1"/>
          <w:sz w:val="28"/>
          <w:szCs w:val="28"/>
        </w:rPr>
        <w:t xml:space="preserve">муниципальное жилое помещение специализированного жилищного фонда </w:t>
      </w:r>
      <w:r w:rsidRPr="00F5266D">
        <w:rPr>
          <w:color w:val="000000" w:themeColor="text1"/>
          <w:sz w:val="28"/>
          <w:szCs w:val="28"/>
        </w:rPr>
        <w:t xml:space="preserve">мне / моей семье из 3 человек, проживающих совместно со мной, в том числе: </w:t>
      </w:r>
    </w:p>
    <w:p w:rsidR="00D4112F" w:rsidRPr="00F5266D" w:rsidRDefault="00D4112F" w:rsidP="006070DF">
      <w:pPr>
        <w:suppressAutoHyphens/>
        <w:ind w:firstLine="567"/>
        <w:jc w:val="both"/>
        <w:rPr>
          <w:rStyle w:val="ae"/>
          <w:b w:val="0"/>
          <w:color w:val="000000" w:themeColor="text1"/>
          <w:sz w:val="28"/>
          <w:szCs w:val="28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706"/>
        <w:gridCol w:w="1644"/>
        <w:gridCol w:w="1531"/>
        <w:gridCol w:w="1304"/>
      </w:tblGrid>
      <w:tr w:rsidR="00B00580" w:rsidRPr="00F5266D" w:rsidTr="0024473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AA" w:rsidRPr="00F5266D" w:rsidRDefault="00F577AA" w:rsidP="006070DF">
            <w:pPr>
              <w:widowControl w:val="0"/>
              <w:suppressAutoHyphens/>
              <w:autoSpaceDE w:val="0"/>
              <w:autoSpaceDN w:val="0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5266D">
              <w:rPr>
                <w:color w:val="000000" w:themeColor="text1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5266D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F5266D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F5266D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AA" w:rsidRPr="00F5266D" w:rsidRDefault="00F577AA" w:rsidP="006070DF">
            <w:pPr>
              <w:widowControl w:val="0"/>
              <w:suppressAutoHyphens/>
              <w:autoSpaceDE w:val="0"/>
              <w:autoSpaceDN w:val="0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5266D">
              <w:rPr>
                <w:color w:val="000000" w:themeColor="text1"/>
                <w:sz w:val="28"/>
                <w:szCs w:val="28"/>
              </w:rPr>
              <w:t>Фамилия, имя, отчество (полностью) членов семьи заявителя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AA" w:rsidRPr="00F5266D" w:rsidRDefault="00F577AA" w:rsidP="006070DF">
            <w:pPr>
              <w:widowControl w:val="0"/>
              <w:suppressAutoHyphens/>
              <w:autoSpaceDE w:val="0"/>
              <w:autoSpaceDN w:val="0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5266D">
              <w:rPr>
                <w:color w:val="000000" w:themeColor="text1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AA" w:rsidRPr="00F5266D" w:rsidRDefault="00F577AA" w:rsidP="006070DF">
            <w:pPr>
              <w:widowControl w:val="0"/>
              <w:suppressAutoHyphens/>
              <w:autoSpaceDE w:val="0"/>
              <w:autoSpaceDN w:val="0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5266D">
              <w:rPr>
                <w:color w:val="000000" w:themeColor="text1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AA" w:rsidRPr="00F5266D" w:rsidRDefault="00F577AA" w:rsidP="006070DF">
            <w:pPr>
              <w:widowControl w:val="0"/>
              <w:suppressAutoHyphens/>
              <w:autoSpaceDE w:val="0"/>
              <w:autoSpaceDN w:val="0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5266D">
              <w:rPr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B00580" w:rsidRPr="00F5266D" w:rsidTr="0024473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AA" w:rsidRPr="00F5266D" w:rsidRDefault="0024473E" w:rsidP="0024473E">
            <w:pPr>
              <w:widowControl w:val="0"/>
              <w:suppressAutoHyphens/>
              <w:autoSpaceDE w:val="0"/>
              <w:autoSpaceDN w:val="0"/>
              <w:ind w:left="-600" w:firstLine="56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AA" w:rsidRPr="00F5266D" w:rsidRDefault="00F577AA" w:rsidP="0024473E">
            <w:pPr>
              <w:widowControl w:val="0"/>
              <w:suppressAutoHyphens/>
              <w:autoSpaceDE w:val="0"/>
              <w:autoSpaceDN w:val="0"/>
              <w:ind w:left="-600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5266D">
              <w:rPr>
                <w:color w:val="000000" w:themeColor="text1"/>
                <w:sz w:val="28"/>
                <w:szCs w:val="28"/>
              </w:rPr>
              <w:t>Иванов Иван Иванович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AA" w:rsidRPr="00F5266D" w:rsidRDefault="00F577AA" w:rsidP="0024473E">
            <w:pPr>
              <w:widowControl w:val="0"/>
              <w:suppressAutoHyphens/>
              <w:autoSpaceDE w:val="0"/>
              <w:autoSpaceDN w:val="0"/>
              <w:ind w:left="-600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5266D">
              <w:rPr>
                <w:color w:val="000000" w:themeColor="text1"/>
                <w:sz w:val="28"/>
                <w:szCs w:val="28"/>
              </w:rPr>
              <w:t>14.08.1964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AA" w:rsidRPr="00F5266D" w:rsidRDefault="00F577AA" w:rsidP="0024473E">
            <w:pPr>
              <w:widowControl w:val="0"/>
              <w:suppressAutoHyphens/>
              <w:autoSpaceDE w:val="0"/>
              <w:autoSpaceDN w:val="0"/>
              <w:ind w:left="-600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5266D">
              <w:rPr>
                <w:color w:val="000000" w:themeColor="text1"/>
                <w:sz w:val="28"/>
                <w:szCs w:val="28"/>
              </w:rPr>
              <w:t>Заявитель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A" w:rsidRPr="00F5266D" w:rsidRDefault="00F577AA" w:rsidP="0024473E">
            <w:pPr>
              <w:widowControl w:val="0"/>
              <w:suppressAutoHyphens/>
              <w:autoSpaceDE w:val="0"/>
              <w:autoSpaceDN w:val="0"/>
              <w:ind w:left="-600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00580" w:rsidRPr="00F5266D" w:rsidTr="0024473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AA" w:rsidRPr="00F5266D" w:rsidRDefault="00F577AA" w:rsidP="0024473E">
            <w:pPr>
              <w:widowControl w:val="0"/>
              <w:suppressAutoHyphens/>
              <w:autoSpaceDE w:val="0"/>
              <w:autoSpaceDN w:val="0"/>
              <w:ind w:left="-600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5266D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AA" w:rsidRPr="00F5266D" w:rsidRDefault="00F577AA" w:rsidP="0024473E">
            <w:pPr>
              <w:widowControl w:val="0"/>
              <w:suppressAutoHyphens/>
              <w:autoSpaceDE w:val="0"/>
              <w:autoSpaceDN w:val="0"/>
              <w:ind w:left="-600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5266D">
              <w:rPr>
                <w:color w:val="000000" w:themeColor="text1"/>
                <w:sz w:val="28"/>
                <w:szCs w:val="28"/>
              </w:rPr>
              <w:t>Иванова Светлана Николаевна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AA" w:rsidRPr="00F5266D" w:rsidRDefault="00F577AA" w:rsidP="0024473E">
            <w:pPr>
              <w:widowControl w:val="0"/>
              <w:suppressAutoHyphens/>
              <w:autoSpaceDE w:val="0"/>
              <w:autoSpaceDN w:val="0"/>
              <w:ind w:left="-600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5266D">
              <w:rPr>
                <w:color w:val="000000" w:themeColor="text1"/>
                <w:sz w:val="28"/>
                <w:szCs w:val="28"/>
              </w:rPr>
              <w:t>02.03.1967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AA" w:rsidRPr="00F5266D" w:rsidRDefault="00F577AA" w:rsidP="0024473E">
            <w:pPr>
              <w:widowControl w:val="0"/>
              <w:suppressAutoHyphens/>
              <w:autoSpaceDE w:val="0"/>
              <w:autoSpaceDN w:val="0"/>
              <w:ind w:left="-600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5266D">
              <w:rPr>
                <w:color w:val="000000" w:themeColor="text1"/>
                <w:sz w:val="28"/>
                <w:szCs w:val="28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A" w:rsidRPr="00F5266D" w:rsidRDefault="00F577AA" w:rsidP="0024473E">
            <w:pPr>
              <w:widowControl w:val="0"/>
              <w:suppressAutoHyphens/>
              <w:autoSpaceDE w:val="0"/>
              <w:autoSpaceDN w:val="0"/>
              <w:ind w:left="-600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00580" w:rsidRPr="00F5266D" w:rsidTr="0024473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AA" w:rsidRPr="00F5266D" w:rsidRDefault="00F577AA" w:rsidP="0024473E">
            <w:pPr>
              <w:widowControl w:val="0"/>
              <w:suppressAutoHyphens/>
              <w:autoSpaceDE w:val="0"/>
              <w:autoSpaceDN w:val="0"/>
              <w:ind w:left="-600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5266D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AA" w:rsidRPr="00F5266D" w:rsidRDefault="00F577AA" w:rsidP="0024473E">
            <w:pPr>
              <w:widowControl w:val="0"/>
              <w:suppressAutoHyphens/>
              <w:autoSpaceDE w:val="0"/>
              <w:autoSpaceDN w:val="0"/>
              <w:ind w:left="-600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5266D">
              <w:rPr>
                <w:color w:val="000000" w:themeColor="text1"/>
                <w:sz w:val="28"/>
                <w:szCs w:val="28"/>
              </w:rPr>
              <w:t>Иванов Артем Иванович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AA" w:rsidRPr="00F5266D" w:rsidRDefault="00F577AA" w:rsidP="0024473E">
            <w:pPr>
              <w:widowControl w:val="0"/>
              <w:suppressAutoHyphens/>
              <w:autoSpaceDE w:val="0"/>
              <w:autoSpaceDN w:val="0"/>
              <w:ind w:left="-600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5266D">
              <w:rPr>
                <w:color w:val="000000" w:themeColor="text1"/>
                <w:sz w:val="28"/>
                <w:szCs w:val="28"/>
              </w:rPr>
              <w:t>17.08.2010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AA" w:rsidRPr="00F5266D" w:rsidRDefault="00F577AA" w:rsidP="0024473E">
            <w:pPr>
              <w:widowControl w:val="0"/>
              <w:suppressAutoHyphens/>
              <w:autoSpaceDE w:val="0"/>
              <w:autoSpaceDN w:val="0"/>
              <w:ind w:left="-600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5266D">
              <w:rPr>
                <w:color w:val="000000" w:themeColor="text1"/>
                <w:sz w:val="28"/>
                <w:szCs w:val="28"/>
              </w:rPr>
              <w:t>Сын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A" w:rsidRPr="00F5266D" w:rsidRDefault="00F577AA" w:rsidP="0024473E">
            <w:pPr>
              <w:widowControl w:val="0"/>
              <w:suppressAutoHyphens/>
              <w:autoSpaceDE w:val="0"/>
              <w:autoSpaceDN w:val="0"/>
              <w:ind w:left="-600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577AA" w:rsidRPr="00F5266D" w:rsidRDefault="00F577AA" w:rsidP="006070DF">
      <w:pPr>
        <w:widowControl w:val="0"/>
        <w:suppressAutoHyphens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>Приложение: _2_ документ</w:t>
      </w:r>
      <w:r w:rsidR="0024473E">
        <w:rPr>
          <w:color w:val="000000" w:themeColor="text1"/>
          <w:sz w:val="28"/>
          <w:szCs w:val="28"/>
        </w:rPr>
        <w:t>а</w:t>
      </w:r>
      <w:r w:rsidRPr="00F5266D">
        <w:rPr>
          <w:color w:val="000000" w:themeColor="text1"/>
          <w:sz w:val="28"/>
          <w:szCs w:val="28"/>
        </w:rPr>
        <w:t>, необходимых для рассмотрения заявления, на _5__ листах.</w:t>
      </w:r>
    </w:p>
    <w:p w:rsidR="00F577AA" w:rsidRPr="00F5266D" w:rsidRDefault="00F577AA" w:rsidP="006070DF">
      <w:pPr>
        <w:widowControl w:val="0"/>
        <w:suppressAutoHyphens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</w:p>
    <w:p w:rsidR="00F577AA" w:rsidRPr="00F5266D" w:rsidRDefault="00F577AA" w:rsidP="0024473E">
      <w:pPr>
        <w:widowControl w:val="0"/>
        <w:suppressAutoHyphens/>
        <w:autoSpaceDE w:val="0"/>
        <w:autoSpaceDN w:val="0"/>
        <w:ind w:firstLine="567"/>
        <w:jc w:val="right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                                                   Подписи заявителя и всех</w:t>
      </w:r>
    </w:p>
    <w:p w:rsidR="00F577AA" w:rsidRPr="00F5266D" w:rsidRDefault="00F577AA" w:rsidP="0024473E">
      <w:pPr>
        <w:widowControl w:val="0"/>
        <w:suppressAutoHyphens/>
        <w:autoSpaceDE w:val="0"/>
        <w:autoSpaceDN w:val="0"/>
        <w:ind w:firstLine="567"/>
        <w:jc w:val="right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F577AA" w:rsidRPr="00F5266D" w:rsidRDefault="00F577AA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                            </w:t>
      </w:r>
      <w:r w:rsidR="00AD2416" w:rsidRPr="00F5266D">
        <w:rPr>
          <w:color w:val="000000" w:themeColor="text1"/>
          <w:sz w:val="28"/>
          <w:szCs w:val="28"/>
        </w:rPr>
        <w:t xml:space="preserve">      </w:t>
      </w:r>
      <w:proofErr w:type="spellStart"/>
      <w:r w:rsidR="00AD2416" w:rsidRPr="00F5266D">
        <w:rPr>
          <w:color w:val="000000" w:themeColor="text1"/>
          <w:sz w:val="28"/>
          <w:szCs w:val="28"/>
        </w:rPr>
        <w:t>____________________</w:t>
      </w:r>
      <w:r w:rsidRPr="00F5266D">
        <w:rPr>
          <w:color w:val="000000" w:themeColor="text1"/>
          <w:sz w:val="28"/>
          <w:szCs w:val="28"/>
        </w:rPr>
        <w:t>Иванов</w:t>
      </w:r>
      <w:proofErr w:type="spellEnd"/>
      <w:r w:rsidRPr="00F5266D">
        <w:rPr>
          <w:color w:val="000000" w:themeColor="text1"/>
          <w:sz w:val="28"/>
          <w:szCs w:val="28"/>
        </w:rPr>
        <w:t xml:space="preserve"> И.И.</w:t>
      </w:r>
    </w:p>
    <w:p w:rsidR="00F577AA" w:rsidRPr="00F5266D" w:rsidRDefault="00F577AA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18"/>
          <w:szCs w:val="18"/>
        </w:rPr>
      </w:pPr>
      <w:r w:rsidRPr="00F5266D">
        <w:rPr>
          <w:color w:val="000000" w:themeColor="text1"/>
          <w:sz w:val="28"/>
          <w:szCs w:val="28"/>
        </w:rPr>
        <w:t xml:space="preserve">                                         (</w:t>
      </w:r>
      <w:r w:rsidRPr="00F5266D">
        <w:rPr>
          <w:color w:val="000000" w:themeColor="text1"/>
          <w:sz w:val="18"/>
          <w:szCs w:val="18"/>
        </w:rPr>
        <w:t>подпись)                  (Фамилия, инициалы)</w:t>
      </w:r>
    </w:p>
    <w:p w:rsidR="00F577AA" w:rsidRPr="00F5266D" w:rsidRDefault="00F577AA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                                  ______________________    Иванова А.П.</w:t>
      </w:r>
    </w:p>
    <w:p w:rsidR="00F577AA" w:rsidRPr="00F5266D" w:rsidRDefault="00F577AA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16"/>
          <w:szCs w:val="16"/>
        </w:rPr>
      </w:pPr>
      <w:r w:rsidRPr="00F5266D">
        <w:rPr>
          <w:color w:val="000000" w:themeColor="text1"/>
          <w:sz w:val="16"/>
          <w:szCs w:val="16"/>
        </w:rPr>
        <w:t xml:space="preserve">                                       (подпись)                            (Фамилия, инициалы)</w:t>
      </w:r>
    </w:p>
    <w:p w:rsidR="00F577AA" w:rsidRPr="00F5266D" w:rsidRDefault="00F577AA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                                  ______________________    Иванова М.И.</w:t>
      </w:r>
    </w:p>
    <w:p w:rsidR="00F577AA" w:rsidRPr="00F5266D" w:rsidRDefault="00F577AA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16"/>
          <w:szCs w:val="16"/>
        </w:rPr>
      </w:pPr>
      <w:r w:rsidRPr="00F5266D">
        <w:rPr>
          <w:color w:val="000000" w:themeColor="text1"/>
          <w:sz w:val="16"/>
          <w:szCs w:val="16"/>
        </w:rPr>
        <w:t xml:space="preserve">                                         (подпись)                              (Фамилия, инициалы)</w:t>
      </w:r>
    </w:p>
    <w:p w:rsidR="00296D4B" w:rsidRDefault="00F577AA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  <w:r w:rsidRPr="00F5266D">
        <w:rPr>
          <w:color w:val="000000" w:themeColor="text1"/>
          <w:sz w:val="28"/>
          <w:szCs w:val="28"/>
        </w:rPr>
        <w:t xml:space="preserve">                                  </w:t>
      </w:r>
    </w:p>
    <w:p w:rsidR="00E030C2" w:rsidRDefault="00E030C2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E030C2" w:rsidRDefault="00E030C2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E030C2" w:rsidRDefault="00E030C2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E030C2" w:rsidRDefault="00E030C2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E030C2" w:rsidRDefault="00E030C2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E030C2" w:rsidRDefault="00E030C2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E030C2" w:rsidRDefault="00E030C2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E030C2" w:rsidRDefault="00E030C2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E030C2" w:rsidRDefault="00E030C2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E030C2" w:rsidRDefault="00E030C2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E030C2" w:rsidRDefault="00E030C2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E030C2" w:rsidRDefault="00E030C2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E030C2" w:rsidRDefault="00E030C2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E030C2" w:rsidRDefault="00E030C2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E030C2" w:rsidRDefault="00E030C2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E030C2" w:rsidRDefault="00E030C2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E030C2" w:rsidRDefault="00E030C2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E030C2" w:rsidRDefault="00E030C2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E030C2" w:rsidRDefault="00E030C2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E030C2" w:rsidRDefault="00E030C2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E030C2" w:rsidRDefault="00E030C2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F175E7" w:rsidRDefault="00F175E7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F175E7" w:rsidRDefault="00F175E7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F175E7" w:rsidRDefault="00F175E7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F175E7" w:rsidRDefault="00F175E7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F175E7" w:rsidRDefault="00F175E7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F175E7" w:rsidRDefault="00F175E7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F175E7" w:rsidRDefault="00F175E7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F175E7" w:rsidRDefault="00F175E7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F175E7" w:rsidRDefault="00F175E7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F175E7" w:rsidRDefault="00F175E7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F175E7" w:rsidRDefault="00F175E7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F175E7" w:rsidRDefault="00F175E7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F175E7" w:rsidRDefault="00F175E7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E030C2" w:rsidRDefault="00E030C2" w:rsidP="0024473E">
      <w:pPr>
        <w:widowControl w:val="0"/>
        <w:suppressAutoHyphens/>
        <w:autoSpaceDE w:val="0"/>
        <w:autoSpaceDN w:val="0"/>
        <w:ind w:left="1416" w:firstLine="567"/>
        <w:rPr>
          <w:color w:val="000000" w:themeColor="text1"/>
          <w:sz w:val="28"/>
          <w:szCs w:val="28"/>
        </w:rPr>
      </w:pPr>
    </w:p>
    <w:p w:rsidR="00E030C2" w:rsidRPr="00F5266D" w:rsidRDefault="00E030C2" w:rsidP="0024473E">
      <w:pPr>
        <w:widowControl w:val="0"/>
        <w:suppressAutoHyphens/>
        <w:autoSpaceDE w:val="0"/>
        <w:autoSpaceDN w:val="0"/>
        <w:ind w:left="1416" w:firstLine="567"/>
        <w:rPr>
          <w:rStyle w:val="ae"/>
          <w:b w:val="0"/>
          <w:color w:val="000000" w:themeColor="text1"/>
          <w:sz w:val="28"/>
          <w:szCs w:val="28"/>
        </w:rPr>
      </w:pPr>
    </w:p>
    <w:p w:rsidR="002E5D18" w:rsidRPr="00F5266D" w:rsidRDefault="002E5D18" w:rsidP="002E5D18">
      <w:pPr>
        <w:suppressAutoHyphens/>
        <w:ind w:left="4962" w:firstLine="6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Приложение № 3</w:t>
      </w:r>
    </w:p>
    <w:p w:rsidR="002E5D18" w:rsidRPr="00F5266D" w:rsidRDefault="002E5D18" w:rsidP="002E5D18">
      <w:pPr>
        <w:suppressAutoHyphens/>
        <w:ind w:left="4962" w:firstLine="6"/>
        <w:jc w:val="center"/>
        <w:rPr>
          <w:bCs/>
          <w:color w:val="000000" w:themeColor="text1"/>
          <w:sz w:val="28"/>
          <w:szCs w:val="28"/>
        </w:rPr>
      </w:pPr>
      <w:r w:rsidRPr="00F5266D">
        <w:rPr>
          <w:bCs/>
          <w:color w:val="000000" w:themeColor="text1"/>
          <w:sz w:val="28"/>
          <w:szCs w:val="28"/>
        </w:rPr>
        <w:t xml:space="preserve">к административному регламенту по предоставлению администрацией </w:t>
      </w:r>
      <w:r w:rsidRPr="00F5266D">
        <w:rPr>
          <w:color w:val="000000" w:themeColor="text1"/>
          <w:sz w:val="28"/>
          <w:szCs w:val="28"/>
        </w:rPr>
        <w:t>Туапсинского городского поселения Туапсинского района</w:t>
      </w:r>
      <w:r>
        <w:rPr>
          <w:color w:val="000000" w:themeColor="text1"/>
          <w:sz w:val="28"/>
          <w:szCs w:val="28"/>
        </w:rPr>
        <w:t xml:space="preserve"> </w:t>
      </w:r>
      <w:r w:rsidRPr="00F5266D">
        <w:rPr>
          <w:bCs/>
          <w:color w:val="000000" w:themeColor="text1"/>
          <w:sz w:val="28"/>
          <w:szCs w:val="28"/>
        </w:rPr>
        <w:t>муниципальной услуги: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F5266D">
        <w:rPr>
          <w:bCs/>
          <w:color w:val="000000" w:themeColor="text1"/>
          <w:sz w:val="28"/>
          <w:szCs w:val="28"/>
        </w:rPr>
        <w:t>«Предоставление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F5266D">
        <w:rPr>
          <w:bCs/>
          <w:color w:val="000000" w:themeColor="text1"/>
          <w:sz w:val="28"/>
          <w:szCs w:val="28"/>
        </w:rPr>
        <w:t>муниципальных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F5266D">
        <w:rPr>
          <w:bCs/>
          <w:color w:val="000000" w:themeColor="text1"/>
          <w:sz w:val="28"/>
          <w:szCs w:val="28"/>
        </w:rPr>
        <w:t>жилых помещений специализированного жилищного фонда»</w:t>
      </w:r>
    </w:p>
    <w:p w:rsidR="0099247F" w:rsidRPr="00F5266D" w:rsidRDefault="0099247F" w:rsidP="006070DF">
      <w:pPr>
        <w:suppressAutoHyphens/>
        <w:ind w:firstLine="567"/>
        <w:jc w:val="both"/>
        <w:rPr>
          <w:color w:val="000000" w:themeColor="text1"/>
        </w:rPr>
      </w:pPr>
    </w:p>
    <w:p w:rsidR="0099247F" w:rsidRPr="00F5266D" w:rsidRDefault="0099247F" w:rsidP="006070DF">
      <w:pPr>
        <w:suppressAutoHyphens/>
        <w:ind w:firstLine="567"/>
        <w:jc w:val="both"/>
        <w:rPr>
          <w:color w:val="000000" w:themeColor="text1"/>
        </w:rPr>
      </w:pPr>
    </w:p>
    <w:p w:rsidR="00F577AA" w:rsidRPr="00F175E7" w:rsidRDefault="00F577AA" w:rsidP="00E030C2">
      <w:pPr>
        <w:suppressAutoHyphens/>
        <w:ind w:firstLine="567"/>
        <w:jc w:val="center"/>
        <w:rPr>
          <w:color w:val="000000" w:themeColor="text1"/>
          <w:sz w:val="28"/>
          <w:szCs w:val="28"/>
        </w:rPr>
      </w:pPr>
      <w:r w:rsidRPr="00F175E7">
        <w:rPr>
          <w:color w:val="000000" w:themeColor="text1"/>
          <w:sz w:val="28"/>
          <w:szCs w:val="28"/>
        </w:rPr>
        <w:t>БЛОК-СХЕМА</w:t>
      </w:r>
    </w:p>
    <w:p w:rsidR="00F577AA" w:rsidRPr="00F175E7" w:rsidRDefault="00F577AA" w:rsidP="00E030C2">
      <w:pPr>
        <w:suppressAutoHyphens/>
        <w:ind w:firstLine="567"/>
        <w:jc w:val="center"/>
        <w:rPr>
          <w:color w:val="000000" w:themeColor="text1"/>
          <w:sz w:val="28"/>
          <w:szCs w:val="28"/>
        </w:rPr>
      </w:pPr>
      <w:r w:rsidRPr="00F175E7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F577AA" w:rsidRPr="00F5266D" w:rsidRDefault="00F577AA" w:rsidP="006070DF">
      <w:pPr>
        <w:suppressAutoHyphens/>
        <w:ind w:firstLine="567"/>
        <w:jc w:val="both"/>
        <w:rPr>
          <w:color w:val="000000" w:themeColor="text1"/>
        </w:rPr>
      </w:pPr>
    </w:p>
    <w:p w:rsidR="00F577AA" w:rsidRPr="00F5266D" w:rsidRDefault="0001092F" w:rsidP="006070DF">
      <w:pPr>
        <w:suppressAutoHyphens/>
        <w:ind w:firstLine="567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2" o:spid="_x0000_s1026" style="position:absolute;left:0;text-align:left;margin-left:-26.85pt;margin-top:11.75pt;width:516.8pt;height:3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">
            <v:textbox>
              <w:txbxContent>
                <w:p w:rsidR="00E2054B" w:rsidRPr="00B32280" w:rsidRDefault="00E2054B" w:rsidP="00E030C2">
                  <w:pPr>
                    <w:jc w:val="center"/>
                  </w:pPr>
                  <w:r>
                    <w:t>Прием заявления и прилагаемых к нему документов, регистрация заявления</w:t>
                  </w:r>
                </w:p>
              </w:txbxContent>
            </v:textbox>
          </v:rect>
        </w:pict>
      </w:r>
    </w:p>
    <w:p w:rsidR="00F577AA" w:rsidRPr="00F5266D" w:rsidRDefault="00F577AA" w:rsidP="006070DF">
      <w:pPr>
        <w:suppressAutoHyphens/>
        <w:ind w:firstLine="567"/>
        <w:jc w:val="both"/>
        <w:rPr>
          <w:color w:val="000000" w:themeColor="text1"/>
        </w:rPr>
      </w:pPr>
    </w:p>
    <w:p w:rsidR="00F577AA" w:rsidRPr="00F5266D" w:rsidRDefault="00F577AA" w:rsidP="006070DF">
      <w:pPr>
        <w:suppressAutoHyphens/>
        <w:ind w:firstLine="567"/>
        <w:jc w:val="both"/>
        <w:rPr>
          <w:color w:val="000000" w:themeColor="text1"/>
        </w:rPr>
      </w:pPr>
    </w:p>
    <w:p w:rsidR="00F577AA" w:rsidRPr="00F5266D" w:rsidRDefault="0001092F" w:rsidP="006070DF">
      <w:pPr>
        <w:suppressAutoHyphens/>
        <w:ind w:firstLine="567"/>
        <w:jc w:val="both"/>
        <w:rPr>
          <w:color w:val="000000" w:themeColor="text1"/>
        </w:rPr>
      </w:pPr>
      <w:r w:rsidRPr="0001092F">
        <w:rPr>
          <w:noProof/>
          <w:color w:val="000000" w:themeColor="text1"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41" type="#_x0000_t67" style="position:absolute;left:0;text-align:left;margin-left:242.85pt;margin-top:11.5pt;width:16.5pt;height:1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"/>
        </w:pict>
      </w:r>
    </w:p>
    <w:p w:rsidR="00F577AA" w:rsidRPr="00F5266D" w:rsidRDefault="0001092F" w:rsidP="006070DF">
      <w:pPr>
        <w:suppressAutoHyphens/>
        <w:ind w:firstLine="567"/>
        <w:jc w:val="both"/>
        <w:rPr>
          <w:color w:val="000000" w:themeColor="text1"/>
        </w:rPr>
      </w:pPr>
      <w:r w:rsidRPr="0001092F">
        <w:rPr>
          <w:noProof/>
          <w:color w:val="000000" w:themeColor="text1"/>
          <w:sz w:val="26"/>
          <w:szCs w:val="26"/>
        </w:rPr>
        <w:pict>
          <v:rect id="Rectangle 3" o:spid="_x0000_s1027" style="position:absolute;left:0;text-align:left;margin-left:-26.85pt;margin-top:11.85pt;width:516.8pt;height:3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">
            <v:textbox>
              <w:txbxContent>
                <w:p w:rsidR="00E2054B" w:rsidRPr="0025403A" w:rsidRDefault="00E2054B" w:rsidP="00F577AA">
                  <w:pPr>
                    <w:jc w:val="center"/>
                  </w:pPr>
                  <w:r>
                    <w:t xml:space="preserve">Передача курьером пакета документов из МФЦ в Администрацию (при  подаче  заявления   о предоставлении муниципальной услуги через МФЦ) </w:t>
                  </w:r>
                </w:p>
              </w:txbxContent>
            </v:textbox>
          </v:rect>
        </w:pict>
      </w:r>
    </w:p>
    <w:p w:rsidR="00F577AA" w:rsidRPr="00F5266D" w:rsidRDefault="00F577AA" w:rsidP="006070DF">
      <w:pPr>
        <w:suppressAutoHyphens/>
        <w:ind w:firstLine="567"/>
        <w:jc w:val="both"/>
        <w:rPr>
          <w:color w:val="000000" w:themeColor="text1"/>
        </w:rPr>
      </w:pPr>
    </w:p>
    <w:p w:rsidR="00F577AA" w:rsidRPr="00F5266D" w:rsidRDefault="00F577AA" w:rsidP="006070DF">
      <w:pPr>
        <w:suppressAutoHyphens/>
        <w:ind w:firstLine="567"/>
        <w:jc w:val="both"/>
        <w:rPr>
          <w:color w:val="000000" w:themeColor="text1"/>
        </w:rPr>
      </w:pPr>
    </w:p>
    <w:p w:rsidR="00F577AA" w:rsidRPr="00F5266D" w:rsidRDefault="0001092F" w:rsidP="006070DF">
      <w:pPr>
        <w:suppressAutoHyphens/>
        <w:ind w:firstLine="567"/>
        <w:jc w:val="both"/>
        <w:rPr>
          <w:color w:val="000000" w:themeColor="text1"/>
        </w:rPr>
      </w:pPr>
      <w:r w:rsidRPr="0001092F">
        <w:rPr>
          <w:noProof/>
          <w:color w:val="000000" w:themeColor="text1"/>
          <w:sz w:val="26"/>
          <w:szCs w:val="26"/>
        </w:rPr>
        <w:pict>
          <v:shape id="AutoShape 20" o:spid="_x0000_s1040" type="#_x0000_t67" style="position:absolute;left:0;text-align:left;margin-left:242.85pt;margin-top:10.5pt;width:16.5pt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"/>
        </w:pict>
      </w:r>
    </w:p>
    <w:p w:rsidR="00F577AA" w:rsidRPr="00F5266D" w:rsidRDefault="0001092F" w:rsidP="006070DF">
      <w:pPr>
        <w:suppressAutoHyphens/>
        <w:ind w:firstLine="567"/>
        <w:jc w:val="both"/>
        <w:rPr>
          <w:color w:val="000000" w:themeColor="text1"/>
        </w:rPr>
      </w:pPr>
      <w:r w:rsidRPr="0001092F">
        <w:rPr>
          <w:noProof/>
          <w:color w:val="000000" w:themeColor="text1"/>
          <w:sz w:val="26"/>
          <w:szCs w:val="26"/>
        </w:rPr>
        <w:pict>
          <v:rect id="Rectangle 4" o:spid="_x0000_s1028" style="position:absolute;left:0;text-align:left;margin-left:-24.55pt;margin-top:14.3pt;width:516.75pt;height:75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">
            <v:textbox>
              <w:txbxContent>
                <w:p w:rsidR="00E2054B" w:rsidRPr="0025403A" w:rsidRDefault="00E2054B" w:rsidP="00AA4C28">
                  <w:pPr>
                    <w:suppressAutoHyphens/>
                    <w:jc w:val="center"/>
                  </w:pPr>
                  <w:r>
                    <w:t>Р</w:t>
                  </w:r>
                  <w:r w:rsidRPr="00CC4321">
                    <w:t xml:space="preserve">егистрация заявления, рассмотрение заявления </w:t>
                  </w:r>
                  <w:r>
                    <w:t>и приложенных к нему документов</w:t>
                  </w:r>
                  <w:r w:rsidRPr="004F50DB">
                    <w:t>, формирование и направление запросов в органы (организации), участвующие в предоставлении муниципальной услуги</w:t>
                  </w:r>
                  <w:r>
                    <w:t xml:space="preserve">, </w:t>
                  </w:r>
                  <w:r w:rsidRPr="006C33B1">
                    <w:t xml:space="preserve"> передача документов в МФЦ  </w:t>
                  </w:r>
                </w:p>
              </w:txbxContent>
            </v:textbox>
          </v:rect>
        </w:pict>
      </w:r>
    </w:p>
    <w:p w:rsidR="00F577AA" w:rsidRPr="00F5266D" w:rsidRDefault="00F577AA" w:rsidP="006070DF">
      <w:pPr>
        <w:suppressAutoHyphens/>
        <w:ind w:firstLine="567"/>
        <w:jc w:val="both"/>
        <w:rPr>
          <w:color w:val="000000" w:themeColor="text1"/>
        </w:rPr>
      </w:pPr>
    </w:p>
    <w:p w:rsidR="00F577AA" w:rsidRPr="00F5266D" w:rsidRDefault="00F577AA" w:rsidP="006070DF">
      <w:pPr>
        <w:suppressAutoHyphens/>
        <w:ind w:firstLine="567"/>
        <w:jc w:val="both"/>
        <w:rPr>
          <w:color w:val="000000" w:themeColor="text1"/>
        </w:rPr>
      </w:pPr>
    </w:p>
    <w:p w:rsidR="00F577AA" w:rsidRPr="00F5266D" w:rsidRDefault="00F577AA" w:rsidP="006070DF">
      <w:pPr>
        <w:suppressAutoHyphens/>
        <w:ind w:firstLine="567"/>
        <w:jc w:val="both"/>
        <w:rPr>
          <w:color w:val="000000" w:themeColor="text1"/>
        </w:rPr>
      </w:pPr>
    </w:p>
    <w:p w:rsidR="00F577AA" w:rsidRPr="00F5266D" w:rsidRDefault="00F577AA" w:rsidP="006070DF">
      <w:pPr>
        <w:suppressAutoHyphens/>
        <w:ind w:firstLine="567"/>
        <w:jc w:val="both"/>
        <w:rPr>
          <w:color w:val="000000" w:themeColor="text1"/>
        </w:rPr>
      </w:pPr>
    </w:p>
    <w:p w:rsidR="00F577AA" w:rsidRPr="00F5266D" w:rsidRDefault="00F577AA" w:rsidP="006070DF">
      <w:pPr>
        <w:suppressAutoHyphens/>
        <w:ind w:firstLine="567"/>
        <w:jc w:val="both"/>
        <w:rPr>
          <w:color w:val="000000" w:themeColor="text1"/>
        </w:rPr>
      </w:pPr>
    </w:p>
    <w:p w:rsidR="00F577AA" w:rsidRPr="00F5266D" w:rsidRDefault="0001092F" w:rsidP="006070DF">
      <w:pPr>
        <w:suppressAutoHyphens/>
        <w:ind w:firstLine="567"/>
        <w:jc w:val="both"/>
        <w:rPr>
          <w:color w:val="000000" w:themeColor="text1"/>
        </w:rPr>
      </w:pPr>
      <w:r w:rsidRPr="0001092F">
        <w:rPr>
          <w:noProof/>
          <w:color w:val="000000" w:themeColor="text1"/>
          <w:sz w:val="26"/>
          <w:szCs w:val="26"/>
        </w:rPr>
        <w:pict>
          <v:shape id="AutoShape 23" o:spid="_x0000_s1039" type="#_x0000_t67" style="position:absolute;left:0;text-align:left;margin-left:72.45pt;margin-top:9.15pt;width:16.5pt;height:17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" adj="16389"/>
        </w:pict>
      </w:r>
      <w:r w:rsidRPr="0001092F">
        <w:rPr>
          <w:noProof/>
          <w:color w:val="000000" w:themeColor="text1"/>
          <w:sz w:val="26"/>
          <w:szCs w:val="26"/>
        </w:rPr>
        <w:pict>
          <v:shape id="AutoShape 24" o:spid="_x0000_s1038" type="#_x0000_t67" style="position:absolute;left:0;text-align:left;margin-left:378.05pt;margin-top:6.95pt;width:16.5pt;height:16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" adj="16266"/>
        </w:pict>
      </w:r>
    </w:p>
    <w:p w:rsidR="00F577AA" w:rsidRPr="00F5266D" w:rsidRDefault="0001092F" w:rsidP="006070DF">
      <w:pPr>
        <w:suppressAutoHyphens/>
        <w:ind w:firstLine="567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Прямоугольник 18" o:spid="_x0000_s1029" style="position:absolute;left:0;text-align:left;margin-left:-23.55pt;margin-top:12.5pt;width:217.15pt;height:24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" fillcolor="white [3201]" strokecolor="black [3213]" strokeweight=".25pt">
            <v:textbox>
              <w:txbxContent>
                <w:p w:rsidR="00E2054B" w:rsidRPr="006C33B1" w:rsidRDefault="00E2054B" w:rsidP="00F577AA">
                  <w:pPr>
                    <w:ind w:firstLine="142"/>
                    <w:jc w:val="center"/>
                  </w:pPr>
                  <w:r w:rsidRPr="006C33B1">
                    <w:t>При наличии всех документов</w:t>
                  </w:r>
                </w:p>
                <w:p w:rsidR="00E2054B" w:rsidRPr="006C33B1" w:rsidRDefault="00E2054B" w:rsidP="00F577A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rect id="Прямоугольник 20" o:spid="_x0000_s1030" style="position:absolute;left:0;text-align:left;margin-left:283.55pt;margin-top:12.7pt;width:208.55pt;height:21.85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" fillcolor="white [3201]" strokecolor="black [3200]" strokeweight=".25pt">
            <v:textbox>
              <w:txbxContent>
                <w:p w:rsidR="00E2054B" w:rsidRPr="006C33B1" w:rsidRDefault="00E2054B" w:rsidP="00F577AA">
                  <w:pPr>
                    <w:ind w:firstLine="284"/>
                    <w:jc w:val="both"/>
                  </w:pPr>
                  <w:r w:rsidRPr="006C33B1">
                    <w:t xml:space="preserve">При наличии </w:t>
                  </w:r>
                  <w:r>
                    <w:t xml:space="preserve">не </w:t>
                  </w:r>
                  <w:r w:rsidRPr="006C33B1">
                    <w:t>всех документов</w:t>
                  </w:r>
                </w:p>
              </w:txbxContent>
            </v:textbox>
            <w10:wrap type="square"/>
          </v:rect>
        </w:pict>
      </w:r>
    </w:p>
    <w:p w:rsidR="00F577AA" w:rsidRPr="00F5266D" w:rsidRDefault="00F577AA" w:rsidP="006070DF">
      <w:pPr>
        <w:suppressAutoHyphens/>
        <w:ind w:firstLine="567"/>
        <w:jc w:val="both"/>
        <w:rPr>
          <w:color w:val="000000" w:themeColor="text1"/>
        </w:rPr>
      </w:pPr>
    </w:p>
    <w:p w:rsidR="00F577AA" w:rsidRPr="00F5266D" w:rsidRDefault="0001092F" w:rsidP="006070DF">
      <w:pPr>
        <w:suppressAutoHyphens/>
        <w:ind w:firstLine="567"/>
        <w:jc w:val="both"/>
        <w:rPr>
          <w:color w:val="000000" w:themeColor="text1"/>
        </w:rPr>
      </w:pPr>
      <w:r w:rsidRPr="0001092F">
        <w:rPr>
          <w:noProof/>
          <w:color w:val="000000" w:themeColor="text1"/>
          <w:sz w:val="26"/>
          <w:szCs w:val="26"/>
        </w:rPr>
        <w:pict>
          <v:shape id="AutoShape 19" o:spid="_x0000_s1037" type="#_x0000_t67" style="position:absolute;left:0;text-align:left;margin-left:72.15pt;margin-top:9.55pt;width:16.5pt;height:22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" adj="17631"/>
        </w:pict>
      </w:r>
      <w:r w:rsidRPr="0001092F">
        <w:rPr>
          <w:noProof/>
          <w:color w:val="000000" w:themeColor="text1"/>
          <w:sz w:val="26"/>
          <w:szCs w:val="2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23" o:spid="_x0000_s1036" type="#_x0000_t66" style="position:absolute;left:0;text-align:left;margin-left:375.1pt;margin-top:9.7pt;width:22.3pt;height:16.45pt;rotation:-90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" adj="7963" filled="f" strokecolor="black [3213]" strokeweight=".25pt"/>
        </w:pict>
      </w:r>
    </w:p>
    <w:p w:rsidR="00F577AA" w:rsidRPr="00F5266D" w:rsidRDefault="00F577AA" w:rsidP="006070DF">
      <w:pPr>
        <w:suppressAutoHyphens/>
        <w:ind w:firstLine="567"/>
        <w:jc w:val="both"/>
        <w:rPr>
          <w:color w:val="000000" w:themeColor="text1"/>
        </w:rPr>
      </w:pPr>
    </w:p>
    <w:p w:rsidR="00F577AA" w:rsidRPr="00F5266D" w:rsidRDefault="0001092F" w:rsidP="006070DF">
      <w:pPr>
        <w:suppressAutoHyphens/>
        <w:ind w:firstLine="567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Прямоугольник 22" o:spid="_x0000_s1031" style="position:absolute;left:0;text-align:left;margin-left:-24.55pt;margin-top:4.4pt;width:220.2pt;height:36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" fillcolor="white [3201]" strokecolor="black [3200]" strokeweight=".25pt">
            <v:textbox>
              <w:txbxContent>
                <w:p w:rsidR="00E2054B" w:rsidRPr="006C33B1" w:rsidRDefault="00E2054B" w:rsidP="00F577AA">
                  <w:pPr>
                    <w:jc w:val="center"/>
                  </w:pPr>
                  <w:r w:rsidRPr="006C33B1">
                    <w:t xml:space="preserve">Согласование проекта постановления 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rect id="_x0000_s1043" style="position:absolute;left:0;text-align:left;margin-left:278pt;margin-top:4.4pt;width:214.1pt;height:36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" fillcolor="white [3201]" strokecolor="black [3200]" strokeweight=".25pt">
            <v:textbox>
              <w:txbxContent>
                <w:p w:rsidR="00E2054B" w:rsidRPr="006C33B1" w:rsidRDefault="00E2054B" w:rsidP="00935B2A">
                  <w:pPr>
                    <w:suppressAutoHyphens/>
                    <w:jc w:val="center"/>
                  </w:pPr>
                  <w:r>
                    <w:t xml:space="preserve">Запрос необходимых для предоставления услуги документов </w:t>
                  </w:r>
                  <w:r w:rsidRPr="006C33B1">
                    <w:t xml:space="preserve"> </w:t>
                  </w:r>
                </w:p>
              </w:txbxContent>
            </v:textbox>
          </v:rect>
        </w:pict>
      </w:r>
    </w:p>
    <w:p w:rsidR="00F577AA" w:rsidRPr="00F5266D" w:rsidRDefault="0001092F" w:rsidP="006070DF">
      <w:pPr>
        <w:suppressAutoHyphens/>
        <w:ind w:firstLine="567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45" type="#_x0000_t66" style="position:absolute;left:0;text-align:left;margin-left:195.65pt;margin-top:1.75pt;width:82.35pt;height:17.25pt;z-index:251682816"/>
        </w:pict>
      </w:r>
    </w:p>
    <w:p w:rsidR="00F577AA" w:rsidRPr="00F5266D" w:rsidRDefault="0001092F" w:rsidP="006070DF">
      <w:pPr>
        <w:suppressAutoHyphens/>
        <w:ind w:firstLine="567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Стрелка вниз 24" o:spid="_x0000_s1035" type="#_x0000_t67" style="position:absolute;left:0;text-align:left;margin-left:69.65pt;margin-top:13.05pt;width:19pt;height:21.35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" adj="12000" filled="f" strokecolor="black [3213]" strokeweight=".25pt"/>
        </w:pict>
      </w:r>
    </w:p>
    <w:p w:rsidR="00F577AA" w:rsidRPr="00F5266D" w:rsidRDefault="00F577AA" w:rsidP="006070DF">
      <w:pPr>
        <w:suppressAutoHyphens/>
        <w:ind w:firstLine="567"/>
        <w:jc w:val="both"/>
        <w:rPr>
          <w:color w:val="000000" w:themeColor="text1"/>
        </w:rPr>
      </w:pPr>
    </w:p>
    <w:p w:rsidR="00F577AA" w:rsidRPr="00F5266D" w:rsidRDefault="0001092F" w:rsidP="006070DF">
      <w:pPr>
        <w:suppressAutoHyphens/>
        <w:ind w:firstLine="567"/>
        <w:jc w:val="both"/>
        <w:rPr>
          <w:color w:val="000000" w:themeColor="text1"/>
        </w:rPr>
      </w:pPr>
      <w:r w:rsidRPr="0001092F">
        <w:rPr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2" type="#_x0000_t202" style="position:absolute;left:0;text-align:left;margin-left:-24.55pt;margin-top:6.75pt;width:516.65pt;height:40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">
            <v:textbox>
              <w:txbxContent>
                <w:p w:rsidR="00E2054B" w:rsidRPr="00F913C8" w:rsidRDefault="00E2054B" w:rsidP="00F577AA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 xml:space="preserve">результата оказания муниципальной услуги в МФЦ (при подаче заявления через МФЦ) </w:t>
                  </w:r>
                </w:p>
              </w:txbxContent>
            </v:textbox>
          </v:shape>
        </w:pict>
      </w:r>
    </w:p>
    <w:p w:rsidR="00F577AA" w:rsidRPr="00F5266D" w:rsidRDefault="00F577AA" w:rsidP="006070DF">
      <w:pPr>
        <w:suppressAutoHyphens/>
        <w:ind w:firstLine="567"/>
        <w:jc w:val="both"/>
        <w:rPr>
          <w:color w:val="000000" w:themeColor="text1"/>
        </w:rPr>
      </w:pPr>
    </w:p>
    <w:p w:rsidR="00F577AA" w:rsidRPr="00F5266D" w:rsidRDefault="00F577AA" w:rsidP="006070DF">
      <w:pPr>
        <w:suppressAutoHyphens/>
        <w:ind w:firstLine="567"/>
        <w:jc w:val="both"/>
        <w:rPr>
          <w:color w:val="000000" w:themeColor="text1"/>
        </w:rPr>
      </w:pPr>
    </w:p>
    <w:p w:rsidR="00F577AA" w:rsidRPr="00F5266D" w:rsidRDefault="0001092F" w:rsidP="006070DF">
      <w:pPr>
        <w:suppressAutoHyphens/>
        <w:ind w:firstLine="567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Стрелка вниз 25" o:spid="_x0000_s1034" type="#_x0000_t67" style="position:absolute;left:0;text-align:left;margin-left:232.95pt;margin-top:5.65pt;width:17.3pt;height:21.35pt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" adj="12859" filled="f" strokecolor="windowText" strokeweight=".25pt"/>
        </w:pict>
      </w:r>
    </w:p>
    <w:p w:rsidR="00F577AA" w:rsidRPr="006070DF" w:rsidRDefault="00F577AA" w:rsidP="006070DF">
      <w:pPr>
        <w:suppressAutoHyphens/>
        <w:ind w:firstLine="567"/>
        <w:jc w:val="both"/>
        <w:rPr>
          <w:color w:val="000000" w:themeColor="text1"/>
        </w:rPr>
      </w:pPr>
    </w:p>
    <w:p w:rsidR="00F175E7" w:rsidRDefault="0001092F" w:rsidP="006070DF">
      <w:pPr>
        <w:suppressAutoHyphens/>
        <w:ind w:firstLine="567"/>
        <w:jc w:val="both"/>
        <w:rPr>
          <w:color w:val="000000" w:themeColor="text1"/>
        </w:rPr>
      </w:pPr>
      <w:r w:rsidRPr="0001092F">
        <w:rPr>
          <w:noProof/>
          <w:color w:val="000000" w:themeColor="text1"/>
          <w:sz w:val="26"/>
          <w:szCs w:val="26"/>
        </w:rPr>
        <w:pict>
          <v:shape id="Text Box 12" o:spid="_x0000_s1033" type="#_x0000_t202" style="position:absolute;left:0;text-align:left;margin-left:-19.6pt;margin-top:.05pt;width:509.55pt;height:36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isLQIAAFk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">
            <v:textbox>
              <w:txbxContent>
                <w:p w:rsidR="00E2054B" w:rsidRPr="00303F32" w:rsidRDefault="00E2054B" w:rsidP="00F577AA">
                  <w:pPr>
                    <w:jc w:val="center"/>
                  </w:pPr>
                  <w:r>
                    <w:t xml:space="preserve">Выдача </w:t>
                  </w:r>
                  <w:r w:rsidRPr="008B5F73">
                    <w:t>результата оказания муниципальной услуги</w:t>
                  </w:r>
                  <w:r>
                    <w:t xml:space="preserve"> заявителю </w:t>
                  </w:r>
                </w:p>
              </w:txbxContent>
            </v:textbox>
          </v:shape>
        </w:pict>
      </w:r>
    </w:p>
    <w:p w:rsidR="00F175E7" w:rsidRPr="00F175E7" w:rsidRDefault="00F175E7" w:rsidP="00F175E7"/>
    <w:p w:rsidR="00F175E7" w:rsidRPr="00F175E7" w:rsidRDefault="00F175E7" w:rsidP="00F175E7"/>
    <w:p w:rsidR="00F175E7" w:rsidRPr="00F175E7" w:rsidRDefault="00F175E7" w:rsidP="00F175E7"/>
    <w:p w:rsidR="00F175E7" w:rsidRPr="00F175E7" w:rsidRDefault="00F175E7" w:rsidP="00F175E7"/>
    <w:p w:rsidR="00F175E7" w:rsidRPr="00F175E7" w:rsidRDefault="00F175E7" w:rsidP="00F175E7"/>
    <w:p w:rsidR="00F175E7" w:rsidRPr="00F175E7" w:rsidRDefault="00F175E7" w:rsidP="00F175E7"/>
    <w:p w:rsidR="00F175E7" w:rsidRPr="00F175E7" w:rsidRDefault="00F175E7" w:rsidP="00F175E7"/>
    <w:p w:rsidR="00F175E7" w:rsidRDefault="00F175E7" w:rsidP="00F175E7"/>
    <w:p w:rsidR="00F175E7" w:rsidRPr="002D2E18" w:rsidRDefault="00F175E7" w:rsidP="00F175E7">
      <w:pPr>
        <w:tabs>
          <w:tab w:val="left" w:pos="9638"/>
        </w:tabs>
        <w:ind w:left="4962" w:right="-1"/>
        <w:jc w:val="center"/>
        <w:rPr>
          <w:bCs/>
          <w:sz w:val="28"/>
          <w:szCs w:val="28"/>
        </w:rPr>
      </w:pPr>
      <w:r w:rsidRPr="002D2E18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4</w:t>
      </w:r>
    </w:p>
    <w:p w:rsidR="00F175E7" w:rsidRPr="00506A1D" w:rsidRDefault="00F175E7" w:rsidP="00F175E7">
      <w:pPr>
        <w:ind w:left="4962"/>
        <w:jc w:val="center"/>
        <w:rPr>
          <w:sz w:val="28"/>
          <w:szCs w:val="28"/>
        </w:rPr>
      </w:pPr>
      <w:r w:rsidRPr="002D2E18">
        <w:rPr>
          <w:bCs/>
          <w:sz w:val="28"/>
          <w:szCs w:val="28"/>
        </w:rPr>
        <w:t>к административному регламенту</w:t>
      </w:r>
      <w:r>
        <w:rPr>
          <w:bCs/>
          <w:sz w:val="28"/>
          <w:szCs w:val="28"/>
        </w:rPr>
        <w:t xml:space="preserve"> по</w:t>
      </w:r>
      <w:r w:rsidRPr="002D2E18">
        <w:rPr>
          <w:bCs/>
          <w:sz w:val="28"/>
          <w:szCs w:val="28"/>
        </w:rPr>
        <w:t xml:space="preserve"> предоставлени</w:t>
      </w:r>
      <w:r>
        <w:rPr>
          <w:bCs/>
          <w:sz w:val="28"/>
          <w:szCs w:val="28"/>
        </w:rPr>
        <w:t>ю</w:t>
      </w:r>
      <w:r w:rsidRPr="002D2E18">
        <w:rPr>
          <w:bCs/>
          <w:sz w:val="28"/>
          <w:szCs w:val="28"/>
        </w:rPr>
        <w:t xml:space="preserve"> администрацией </w:t>
      </w:r>
      <w:r>
        <w:rPr>
          <w:bCs/>
          <w:sz w:val="28"/>
          <w:szCs w:val="28"/>
        </w:rPr>
        <w:t>Туапсинского городского поселения Туапсинского района</w:t>
      </w:r>
      <w:r w:rsidRPr="002D2E18">
        <w:rPr>
          <w:bCs/>
          <w:sz w:val="28"/>
          <w:szCs w:val="28"/>
        </w:rPr>
        <w:t xml:space="preserve"> муниципальной услуги</w:t>
      </w:r>
      <w:r>
        <w:rPr>
          <w:bCs/>
          <w:sz w:val="28"/>
          <w:szCs w:val="28"/>
        </w:rPr>
        <w:t xml:space="preserve"> </w:t>
      </w:r>
      <w:r w:rsidRPr="002D2E18">
        <w:rPr>
          <w:sz w:val="28"/>
          <w:szCs w:val="28"/>
        </w:rPr>
        <w:t>«</w:t>
      </w:r>
      <w:r w:rsidRPr="00506A1D">
        <w:rPr>
          <w:bCs/>
          <w:color w:val="000000" w:themeColor="text1"/>
          <w:sz w:val="28"/>
          <w:szCs w:val="28"/>
        </w:rPr>
        <w:t>Предоставление муниципальных жилых помещений специализированного жилищного фонда</w:t>
      </w:r>
      <w:r w:rsidRPr="00506A1D">
        <w:rPr>
          <w:sz w:val="28"/>
          <w:szCs w:val="28"/>
        </w:rPr>
        <w:t>»</w:t>
      </w:r>
    </w:p>
    <w:p w:rsidR="00F175E7" w:rsidRDefault="00F175E7" w:rsidP="00F175E7">
      <w:pPr>
        <w:ind w:left="5664"/>
        <w:jc w:val="center"/>
        <w:rPr>
          <w:sz w:val="28"/>
          <w:szCs w:val="28"/>
        </w:rPr>
      </w:pPr>
    </w:p>
    <w:tbl>
      <w:tblPr>
        <w:tblStyle w:val="af0"/>
        <w:tblW w:w="9889" w:type="dxa"/>
        <w:tblLook w:val="04A0"/>
      </w:tblPr>
      <w:tblGrid>
        <w:gridCol w:w="9889"/>
      </w:tblGrid>
      <w:tr w:rsidR="00F175E7" w:rsidTr="00880AEC">
        <w:trPr>
          <w:trHeight w:val="1124"/>
        </w:trPr>
        <w:tc>
          <w:tcPr>
            <w:tcW w:w="9889" w:type="dxa"/>
          </w:tcPr>
          <w:tbl>
            <w:tblPr>
              <w:tblStyle w:val="af0"/>
              <w:tblW w:w="0" w:type="auto"/>
              <w:tblInd w:w="4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92"/>
            </w:tblGrid>
            <w:tr w:rsidR="00F175E7" w:rsidRPr="00F175E7" w:rsidTr="00880AEC">
              <w:tc>
                <w:tcPr>
                  <w:tcW w:w="5092" w:type="dxa"/>
                </w:tcPr>
                <w:p w:rsidR="00F175E7" w:rsidRDefault="00F175E7" w:rsidP="00880AE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7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Главе </w:t>
                  </w:r>
                </w:p>
                <w:p w:rsidR="00F175E7" w:rsidRPr="00F175E7" w:rsidRDefault="00F175E7" w:rsidP="00880AE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7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Туапсинского городского поселения</w:t>
                  </w:r>
                </w:p>
                <w:p w:rsidR="00F175E7" w:rsidRPr="00F175E7" w:rsidRDefault="00F175E7" w:rsidP="00880AE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7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F175E7" w:rsidRPr="00F175E7" w:rsidRDefault="00F175E7" w:rsidP="00880A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5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(Ф.И.О. главы)</w:t>
                  </w:r>
                </w:p>
                <w:p w:rsidR="00F175E7" w:rsidRPr="00F175E7" w:rsidRDefault="00F175E7" w:rsidP="00880AE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7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гражданин</w:t>
                  </w:r>
                  <w:proofErr w:type="gramStart"/>
                  <w:r w:rsidRPr="00F17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а(</w:t>
                  </w:r>
                  <w:proofErr w:type="spellStart"/>
                  <w:proofErr w:type="gramEnd"/>
                  <w:r w:rsidRPr="00F17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</w:t>
                  </w:r>
                  <w:proofErr w:type="spellEnd"/>
                  <w:r w:rsidRPr="00F17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</w:p>
                <w:p w:rsidR="00F175E7" w:rsidRPr="00F175E7" w:rsidRDefault="00F175E7" w:rsidP="00880AE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7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F175E7" w:rsidRPr="00F175E7" w:rsidRDefault="00F175E7" w:rsidP="00880AE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5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(фамилия)</w:t>
                  </w:r>
                </w:p>
                <w:p w:rsidR="00F175E7" w:rsidRPr="00F175E7" w:rsidRDefault="00F175E7" w:rsidP="00880AE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7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F175E7" w:rsidRPr="00F175E7" w:rsidRDefault="00F175E7" w:rsidP="00880AE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  <w:r w:rsidRPr="00F175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(имя)</w:t>
                  </w:r>
                </w:p>
                <w:p w:rsidR="00F175E7" w:rsidRPr="00F175E7" w:rsidRDefault="00F175E7" w:rsidP="00880AEC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7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______________________________,</w:t>
                  </w:r>
                </w:p>
                <w:p w:rsidR="00F175E7" w:rsidRPr="00F175E7" w:rsidRDefault="00F175E7" w:rsidP="00880AEC">
                  <w:pPr>
                    <w:widowControl w:val="0"/>
                    <w:tabs>
                      <w:tab w:val="left" w:pos="7460"/>
                    </w:tabs>
                    <w:autoSpaceDE w:val="0"/>
                    <w:autoSpaceDN w:val="0"/>
                    <w:adjustRightInd w:val="0"/>
                    <w:ind w:left="34" w:firstLine="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5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(отчество)</w:t>
                  </w:r>
                </w:p>
                <w:p w:rsidR="00F175E7" w:rsidRPr="00F175E7" w:rsidRDefault="00F175E7" w:rsidP="00880AEC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7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проживающег</w:t>
                  </w:r>
                  <w:proofErr w:type="gramStart"/>
                  <w:r w:rsidRPr="00F17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о(</w:t>
                  </w:r>
                  <w:proofErr w:type="gramEnd"/>
                  <w:r w:rsidRPr="00F17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ей) по адресу:</w:t>
                  </w:r>
                </w:p>
                <w:p w:rsidR="00F175E7" w:rsidRPr="00F175E7" w:rsidRDefault="00F175E7" w:rsidP="00880AEC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left="34" w:right="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7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F175E7" w:rsidRPr="00F175E7" w:rsidRDefault="00F175E7" w:rsidP="00F175E7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left="34" w:right="27"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5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(адрес регистрации)</w:t>
                  </w:r>
                </w:p>
              </w:tc>
            </w:tr>
          </w:tbl>
          <w:p w:rsidR="00F175E7" w:rsidRPr="00F175E7" w:rsidRDefault="00F175E7" w:rsidP="00880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E7" w:rsidRPr="00F175E7" w:rsidRDefault="00F175E7" w:rsidP="00880AEC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СОГЛАСИЕ</w:t>
            </w:r>
          </w:p>
          <w:p w:rsidR="00F175E7" w:rsidRPr="00F175E7" w:rsidRDefault="00F175E7" w:rsidP="00880AEC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17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обработку персональных данных</w:t>
            </w:r>
          </w:p>
          <w:p w:rsidR="00F175E7" w:rsidRPr="00F175E7" w:rsidRDefault="00F175E7" w:rsidP="00880A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E7">
              <w:rPr>
                <w:rFonts w:ascii="Times New Roman" w:hAnsi="Times New Roman" w:cs="Times New Roman"/>
                <w:sz w:val="28"/>
                <w:szCs w:val="28"/>
              </w:rPr>
              <w:t>Я,__________________________________________________________,</w:t>
            </w:r>
          </w:p>
          <w:p w:rsidR="00F175E7" w:rsidRPr="00FB4D49" w:rsidRDefault="00F175E7" w:rsidP="00880AEC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9">
              <w:rPr>
                <w:rFonts w:ascii="Times New Roman" w:hAnsi="Times New Roman" w:cs="Times New Roman"/>
                <w:sz w:val="24"/>
                <w:szCs w:val="24"/>
              </w:rPr>
              <w:t>(фамилия, имя и отчество)</w:t>
            </w:r>
          </w:p>
          <w:p w:rsidR="00F175E7" w:rsidRPr="00F175E7" w:rsidRDefault="00F175E7" w:rsidP="0088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E7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даю свое согласие администрации Туапсинского городского поселения, в соответствии со </w:t>
            </w:r>
            <w:hyperlink r:id="rId18" w:history="1">
              <w:r w:rsidRPr="00F175E7">
                <w:rPr>
                  <w:rFonts w:ascii="Times New Roman" w:hAnsi="Times New Roman" w:cs="Times New Roman"/>
                  <w:sz w:val="28"/>
                  <w:szCs w:val="28"/>
                </w:rPr>
                <w:t>статьей 9</w:t>
              </w:r>
            </w:hyperlink>
            <w:r w:rsidRPr="00F175E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</w:t>
            </w:r>
            <w:proofErr w:type="gramStart"/>
            <w:r w:rsidRPr="00F175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hyperlink r:id="rId19" w:history="1">
              <w:r w:rsidRPr="00F175E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редоставления муниципальной</w:t>
              </w:r>
            </w:hyperlink>
            <w:r w:rsidRPr="00F175E7">
              <w:rPr>
                <w:rFonts w:ascii="Times New Roman" w:hAnsi="Times New Roman" w:cs="Times New Roman"/>
                <w:sz w:val="28"/>
                <w:szCs w:val="28"/>
              </w:rPr>
              <w:t xml:space="preserve"> услуги, а именно на совершение действий, предусмотренных </w:t>
            </w:r>
            <w:hyperlink r:id="rId20" w:history="1">
              <w:r w:rsidRPr="00F175E7">
                <w:rPr>
                  <w:rFonts w:ascii="Times New Roman" w:hAnsi="Times New Roman" w:cs="Times New Roman"/>
                  <w:sz w:val="28"/>
                  <w:szCs w:val="28"/>
                </w:rPr>
                <w:t>пунктом 3 статьи 3</w:t>
              </w:r>
            </w:hyperlink>
            <w:r w:rsidRPr="00F175E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 персональных данных», со сведениями, представленными мной в администрацию Туапсинского городского поселения.</w:t>
            </w:r>
          </w:p>
          <w:p w:rsidR="00FB4D49" w:rsidRDefault="00F175E7" w:rsidP="00880A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E7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согласие дается на период до истечения сроков хранения  соответствующей информации или документов, содержащих указанную информацию, определяемых в соответствии с законодательством Российской Федерации.                                                   </w:t>
            </w:r>
          </w:p>
          <w:p w:rsidR="00F175E7" w:rsidRPr="00F175E7" w:rsidRDefault="00FB4D49" w:rsidP="00880A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F175E7" w:rsidRPr="00F175E7">
              <w:rPr>
                <w:rFonts w:ascii="Times New Roman" w:hAnsi="Times New Roman" w:cs="Times New Roman"/>
                <w:sz w:val="28"/>
                <w:szCs w:val="28"/>
              </w:rPr>
              <w:t xml:space="preserve">  __________   ____________________</w:t>
            </w:r>
          </w:p>
          <w:p w:rsidR="00F175E7" w:rsidRPr="00FB4D49" w:rsidRDefault="00FB4D49" w:rsidP="00880A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F175E7" w:rsidRPr="00FB4D49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175E7" w:rsidRPr="00FB4D49">
              <w:rPr>
                <w:rFonts w:ascii="Times New Roman" w:hAnsi="Times New Roman" w:cs="Times New Roman"/>
                <w:sz w:val="24"/>
                <w:szCs w:val="24"/>
              </w:rPr>
              <w:t xml:space="preserve">  (фамилия и инициалы)</w:t>
            </w:r>
          </w:p>
          <w:p w:rsidR="00F175E7" w:rsidRPr="00F175E7" w:rsidRDefault="00F175E7" w:rsidP="00880AEC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5E7">
              <w:rPr>
                <w:rFonts w:ascii="Times New Roman" w:hAnsi="Times New Roman" w:cs="Times New Roman"/>
                <w:sz w:val="28"/>
                <w:szCs w:val="28"/>
              </w:rPr>
              <w:t>«____» ____________ 20__ г.</w:t>
            </w:r>
          </w:p>
          <w:p w:rsidR="00F175E7" w:rsidRDefault="00F175E7" w:rsidP="00880AEC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sz w:val="28"/>
                <w:szCs w:val="28"/>
              </w:rPr>
            </w:pPr>
          </w:p>
        </w:tc>
      </w:tr>
    </w:tbl>
    <w:p w:rsidR="00F175E7" w:rsidRDefault="00F175E7" w:rsidP="00F175E7"/>
    <w:sectPr w:rsidR="00F175E7" w:rsidSect="00BE7EC9">
      <w:headerReference w:type="even" r:id="rId21"/>
      <w:headerReference w:type="default" r:id="rId22"/>
      <w:footerReference w:type="even" r:id="rId23"/>
      <w:footerReference w:type="default" r:id="rId24"/>
      <w:type w:val="nextColumn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3B7" w:rsidRDefault="004123B7">
      <w:r>
        <w:separator/>
      </w:r>
    </w:p>
  </w:endnote>
  <w:endnote w:type="continuationSeparator" w:id="0">
    <w:p w:rsidR="004123B7" w:rsidRDefault="0041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4B" w:rsidRDefault="0001092F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05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054B" w:rsidRDefault="00E2054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4B" w:rsidRDefault="00E2054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3B7" w:rsidRDefault="004123B7">
      <w:r>
        <w:separator/>
      </w:r>
    </w:p>
  </w:footnote>
  <w:footnote w:type="continuationSeparator" w:id="0">
    <w:p w:rsidR="004123B7" w:rsidRDefault="00412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4B" w:rsidRDefault="0001092F" w:rsidP="00DF7DF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05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054B" w:rsidRDefault="00E2054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4B" w:rsidRDefault="0001092F" w:rsidP="00DF7DF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05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75E7">
      <w:rPr>
        <w:rStyle w:val="a6"/>
        <w:noProof/>
      </w:rPr>
      <w:t>36</w:t>
    </w:r>
    <w:r>
      <w:rPr>
        <w:rStyle w:val="a6"/>
      </w:rPr>
      <w:fldChar w:fldCharType="end"/>
    </w:r>
  </w:p>
  <w:p w:rsidR="00E2054B" w:rsidRDefault="00E2054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4B" w:rsidRDefault="0001092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05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054B" w:rsidRDefault="00E2054B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4B" w:rsidRDefault="0001092F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E205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4D49">
      <w:rPr>
        <w:rStyle w:val="a6"/>
        <w:noProof/>
      </w:rPr>
      <w:t>40</w:t>
    </w:r>
    <w:r>
      <w:rPr>
        <w:rStyle w:val="a6"/>
      </w:rPr>
      <w:fldChar w:fldCharType="end"/>
    </w:r>
  </w:p>
  <w:p w:rsidR="00E2054B" w:rsidRDefault="00E205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E5850"/>
    <w:multiLevelType w:val="hybridMultilevel"/>
    <w:tmpl w:val="2BDE425C"/>
    <w:lvl w:ilvl="0" w:tplc="0419000F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B71"/>
    <w:rsid w:val="00007894"/>
    <w:rsid w:val="00010531"/>
    <w:rsid w:val="0001092F"/>
    <w:rsid w:val="00010C87"/>
    <w:rsid w:val="000126B3"/>
    <w:rsid w:val="0001300B"/>
    <w:rsid w:val="00013C51"/>
    <w:rsid w:val="00014FCE"/>
    <w:rsid w:val="00016A4B"/>
    <w:rsid w:val="00016E18"/>
    <w:rsid w:val="0001700A"/>
    <w:rsid w:val="000174A4"/>
    <w:rsid w:val="00022BA5"/>
    <w:rsid w:val="00024A4D"/>
    <w:rsid w:val="00025500"/>
    <w:rsid w:val="00025DF6"/>
    <w:rsid w:val="00026066"/>
    <w:rsid w:val="00026E27"/>
    <w:rsid w:val="000307F2"/>
    <w:rsid w:val="00034001"/>
    <w:rsid w:val="000368B2"/>
    <w:rsid w:val="000415D9"/>
    <w:rsid w:val="00044D7C"/>
    <w:rsid w:val="0004745E"/>
    <w:rsid w:val="000509A7"/>
    <w:rsid w:val="0005115D"/>
    <w:rsid w:val="00052409"/>
    <w:rsid w:val="00052556"/>
    <w:rsid w:val="00052F34"/>
    <w:rsid w:val="00053564"/>
    <w:rsid w:val="00054380"/>
    <w:rsid w:val="00057381"/>
    <w:rsid w:val="000604B3"/>
    <w:rsid w:val="00061801"/>
    <w:rsid w:val="00063F39"/>
    <w:rsid w:val="00065F9B"/>
    <w:rsid w:val="00066408"/>
    <w:rsid w:val="00067FEC"/>
    <w:rsid w:val="00070D3B"/>
    <w:rsid w:val="00076AA8"/>
    <w:rsid w:val="00076DB3"/>
    <w:rsid w:val="000804C2"/>
    <w:rsid w:val="00080F47"/>
    <w:rsid w:val="00087389"/>
    <w:rsid w:val="00090F28"/>
    <w:rsid w:val="0009731E"/>
    <w:rsid w:val="00097961"/>
    <w:rsid w:val="000A06A7"/>
    <w:rsid w:val="000A09A8"/>
    <w:rsid w:val="000A0A2D"/>
    <w:rsid w:val="000A1788"/>
    <w:rsid w:val="000B1E04"/>
    <w:rsid w:val="000B273B"/>
    <w:rsid w:val="000B3332"/>
    <w:rsid w:val="000B33D0"/>
    <w:rsid w:val="000B79D3"/>
    <w:rsid w:val="000B7E6E"/>
    <w:rsid w:val="000C0CCD"/>
    <w:rsid w:val="000C5912"/>
    <w:rsid w:val="000C6E41"/>
    <w:rsid w:val="000C7060"/>
    <w:rsid w:val="000C78D1"/>
    <w:rsid w:val="000D1936"/>
    <w:rsid w:val="000D1FCC"/>
    <w:rsid w:val="000D2E75"/>
    <w:rsid w:val="000D651D"/>
    <w:rsid w:val="000D6720"/>
    <w:rsid w:val="000D76D9"/>
    <w:rsid w:val="000D7C29"/>
    <w:rsid w:val="000E29EB"/>
    <w:rsid w:val="000E3722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3104"/>
    <w:rsid w:val="00114118"/>
    <w:rsid w:val="0011434D"/>
    <w:rsid w:val="001228F5"/>
    <w:rsid w:val="00124576"/>
    <w:rsid w:val="00124A3F"/>
    <w:rsid w:val="00124ED6"/>
    <w:rsid w:val="00130955"/>
    <w:rsid w:val="0013207F"/>
    <w:rsid w:val="001328E2"/>
    <w:rsid w:val="00134981"/>
    <w:rsid w:val="00134F4C"/>
    <w:rsid w:val="001364F0"/>
    <w:rsid w:val="001367E4"/>
    <w:rsid w:val="001430DA"/>
    <w:rsid w:val="00145C73"/>
    <w:rsid w:val="00146008"/>
    <w:rsid w:val="001462F7"/>
    <w:rsid w:val="001465CE"/>
    <w:rsid w:val="00150FC6"/>
    <w:rsid w:val="00152FAE"/>
    <w:rsid w:val="00154ABB"/>
    <w:rsid w:val="00156C0C"/>
    <w:rsid w:val="00156E88"/>
    <w:rsid w:val="00161688"/>
    <w:rsid w:val="00163C06"/>
    <w:rsid w:val="00166935"/>
    <w:rsid w:val="00166D3A"/>
    <w:rsid w:val="00166D6A"/>
    <w:rsid w:val="00167527"/>
    <w:rsid w:val="00167CA5"/>
    <w:rsid w:val="00170542"/>
    <w:rsid w:val="00176A9D"/>
    <w:rsid w:val="00180A4C"/>
    <w:rsid w:val="00180D03"/>
    <w:rsid w:val="00181581"/>
    <w:rsid w:val="001848DA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1366"/>
    <w:rsid w:val="001A1EFF"/>
    <w:rsid w:val="001A2573"/>
    <w:rsid w:val="001A2F6C"/>
    <w:rsid w:val="001A3304"/>
    <w:rsid w:val="001A383A"/>
    <w:rsid w:val="001A3F5D"/>
    <w:rsid w:val="001A4AB2"/>
    <w:rsid w:val="001A6E86"/>
    <w:rsid w:val="001B2904"/>
    <w:rsid w:val="001B3D88"/>
    <w:rsid w:val="001B4058"/>
    <w:rsid w:val="001C2E9C"/>
    <w:rsid w:val="001C487D"/>
    <w:rsid w:val="001C5E15"/>
    <w:rsid w:val="001C6A2F"/>
    <w:rsid w:val="001C704D"/>
    <w:rsid w:val="001C7631"/>
    <w:rsid w:val="001C76AB"/>
    <w:rsid w:val="001C79EF"/>
    <w:rsid w:val="001D10C2"/>
    <w:rsid w:val="001D2447"/>
    <w:rsid w:val="001D4D09"/>
    <w:rsid w:val="001D5645"/>
    <w:rsid w:val="001D69F2"/>
    <w:rsid w:val="001D78BF"/>
    <w:rsid w:val="001D7AF0"/>
    <w:rsid w:val="001E019A"/>
    <w:rsid w:val="001E0F76"/>
    <w:rsid w:val="001E1732"/>
    <w:rsid w:val="001E25D6"/>
    <w:rsid w:val="001E2A40"/>
    <w:rsid w:val="001E335C"/>
    <w:rsid w:val="001E5FB1"/>
    <w:rsid w:val="001E6457"/>
    <w:rsid w:val="001E6AA4"/>
    <w:rsid w:val="001E795F"/>
    <w:rsid w:val="001F2857"/>
    <w:rsid w:val="001F4AFA"/>
    <w:rsid w:val="001F688D"/>
    <w:rsid w:val="001F6C89"/>
    <w:rsid w:val="00200CB2"/>
    <w:rsid w:val="002018CB"/>
    <w:rsid w:val="00202C9C"/>
    <w:rsid w:val="002070E0"/>
    <w:rsid w:val="00207C54"/>
    <w:rsid w:val="0021045B"/>
    <w:rsid w:val="00210B3E"/>
    <w:rsid w:val="00210D28"/>
    <w:rsid w:val="00221565"/>
    <w:rsid w:val="00223BA3"/>
    <w:rsid w:val="00224508"/>
    <w:rsid w:val="002245BC"/>
    <w:rsid w:val="002255A3"/>
    <w:rsid w:val="00227B82"/>
    <w:rsid w:val="00231982"/>
    <w:rsid w:val="00232CE1"/>
    <w:rsid w:val="002339A8"/>
    <w:rsid w:val="00235C77"/>
    <w:rsid w:val="002361D9"/>
    <w:rsid w:val="002367F3"/>
    <w:rsid w:val="00237480"/>
    <w:rsid w:val="0024094A"/>
    <w:rsid w:val="002409C0"/>
    <w:rsid w:val="0024140B"/>
    <w:rsid w:val="00241CD0"/>
    <w:rsid w:val="0024473E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83D"/>
    <w:rsid w:val="00263024"/>
    <w:rsid w:val="002652CA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25D9"/>
    <w:rsid w:val="0029295C"/>
    <w:rsid w:val="0029585D"/>
    <w:rsid w:val="002959E0"/>
    <w:rsid w:val="00296830"/>
    <w:rsid w:val="00296D4B"/>
    <w:rsid w:val="00297E97"/>
    <w:rsid w:val="002A0907"/>
    <w:rsid w:val="002A0F32"/>
    <w:rsid w:val="002A1550"/>
    <w:rsid w:val="002A178D"/>
    <w:rsid w:val="002A3A27"/>
    <w:rsid w:val="002A5564"/>
    <w:rsid w:val="002A70CF"/>
    <w:rsid w:val="002A73A9"/>
    <w:rsid w:val="002A74E6"/>
    <w:rsid w:val="002B0DB6"/>
    <w:rsid w:val="002B2220"/>
    <w:rsid w:val="002B2783"/>
    <w:rsid w:val="002B4445"/>
    <w:rsid w:val="002B4E19"/>
    <w:rsid w:val="002C1739"/>
    <w:rsid w:val="002C24AE"/>
    <w:rsid w:val="002C364A"/>
    <w:rsid w:val="002C4D3F"/>
    <w:rsid w:val="002D0A13"/>
    <w:rsid w:val="002D2D5C"/>
    <w:rsid w:val="002D4785"/>
    <w:rsid w:val="002D4B02"/>
    <w:rsid w:val="002E0076"/>
    <w:rsid w:val="002E384A"/>
    <w:rsid w:val="002E5C3A"/>
    <w:rsid w:val="002E5D18"/>
    <w:rsid w:val="002E7D44"/>
    <w:rsid w:val="002F0980"/>
    <w:rsid w:val="002F35DC"/>
    <w:rsid w:val="002F3FA4"/>
    <w:rsid w:val="002F4008"/>
    <w:rsid w:val="002F405B"/>
    <w:rsid w:val="002F4874"/>
    <w:rsid w:val="002F6397"/>
    <w:rsid w:val="002F71E0"/>
    <w:rsid w:val="00300D51"/>
    <w:rsid w:val="00301048"/>
    <w:rsid w:val="003023D9"/>
    <w:rsid w:val="003032A4"/>
    <w:rsid w:val="0030444C"/>
    <w:rsid w:val="00305C94"/>
    <w:rsid w:val="003063FD"/>
    <w:rsid w:val="00311C1D"/>
    <w:rsid w:val="003133FC"/>
    <w:rsid w:val="00315D03"/>
    <w:rsid w:val="00315DAF"/>
    <w:rsid w:val="003174E2"/>
    <w:rsid w:val="0032042A"/>
    <w:rsid w:val="00322B68"/>
    <w:rsid w:val="003234A7"/>
    <w:rsid w:val="00325885"/>
    <w:rsid w:val="00326228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465F4"/>
    <w:rsid w:val="00350AD8"/>
    <w:rsid w:val="003553E6"/>
    <w:rsid w:val="003568BB"/>
    <w:rsid w:val="003579A8"/>
    <w:rsid w:val="0036073E"/>
    <w:rsid w:val="003624F9"/>
    <w:rsid w:val="003633C5"/>
    <w:rsid w:val="0036451A"/>
    <w:rsid w:val="00364ED4"/>
    <w:rsid w:val="00366BA8"/>
    <w:rsid w:val="00367E45"/>
    <w:rsid w:val="00370E3B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64F5"/>
    <w:rsid w:val="0038795E"/>
    <w:rsid w:val="00390005"/>
    <w:rsid w:val="00391D72"/>
    <w:rsid w:val="00392499"/>
    <w:rsid w:val="00397F4E"/>
    <w:rsid w:val="003A2AF3"/>
    <w:rsid w:val="003A4F19"/>
    <w:rsid w:val="003A56FC"/>
    <w:rsid w:val="003A7613"/>
    <w:rsid w:val="003B01E0"/>
    <w:rsid w:val="003B0791"/>
    <w:rsid w:val="003B0C84"/>
    <w:rsid w:val="003B0E51"/>
    <w:rsid w:val="003B10A6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C6337"/>
    <w:rsid w:val="003D3C23"/>
    <w:rsid w:val="003D6B4E"/>
    <w:rsid w:val="003D6E1E"/>
    <w:rsid w:val="003D6FCA"/>
    <w:rsid w:val="003D7364"/>
    <w:rsid w:val="003E0D44"/>
    <w:rsid w:val="003E0FAC"/>
    <w:rsid w:val="003E3967"/>
    <w:rsid w:val="003E403F"/>
    <w:rsid w:val="003E4CB4"/>
    <w:rsid w:val="003F0342"/>
    <w:rsid w:val="003F130B"/>
    <w:rsid w:val="003F292E"/>
    <w:rsid w:val="003F33A8"/>
    <w:rsid w:val="003F71F0"/>
    <w:rsid w:val="0040279F"/>
    <w:rsid w:val="00402F19"/>
    <w:rsid w:val="00407F44"/>
    <w:rsid w:val="004123B7"/>
    <w:rsid w:val="004129C4"/>
    <w:rsid w:val="00414DFE"/>
    <w:rsid w:val="00416929"/>
    <w:rsid w:val="00416D58"/>
    <w:rsid w:val="004174B0"/>
    <w:rsid w:val="00417583"/>
    <w:rsid w:val="00417C57"/>
    <w:rsid w:val="0042088F"/>
    <w:rsid w:val="004239B0"/>
    <w:rsid w:val="00424D7E"/>
    <w:rsid w:val="00424EF7"/>
    <w:rsid w:val="004255EC"/>
    <w:rsid w:val="00425E92"/>
    <w:rsid w:val="00426308"/>
    <w:rsid w:val="0043013F"/>
    <w:rsid w:val="00430501"/>
    <w:rsid w:val="00431177"/>
    <w:rsid w:val="00432ABD"/>
    <w:rsid w:val="00433925"/>
    <w:rsid w:val="0043645A"/>
    <w:rsid w:val="004426AB"/>
    <w:rsid w:val="004438E2"/>
    <w:rsid w:val="00443F74"/>
    <w:rsid w:val="00444208"/>
    <w:rsid w:val="00444A09"/>
    <w:rsid w:val="00445E47"/>
    <w:rsid w:val="00446A09"/>
    <w:rsid w:val="004475D3"/>
    <w:rsid w:val="00455228"/>
    <w:rsid w:val="00455288"/>
    <w:rsid w:val="004560E8"/>
    <w:rsid w:val="004565DC"/>
    <w:rsid w:val="004577E6"/>
    <w:rsid w:val="00460CD2"/>
    <w:rsid w:val="004629B0"/>
    <w:rsid w:val="004631B4"/>
    <w:rsid w:val="00463B2A"/>
    <w:rsid w:val="004648F4"/>
    <w:rsid w:val="00465811"/>
    <w:rsid w:val="00470361"/>
    <w:rsid w:val="004729BD"/>
    <w:rsid w:val="00472C8D"/>
    <w:rsid w:val="004734F2"/>
    <w:rsid w:val="0047582E"/>
    <w:rsid w:val="00476115"/>
    <w:rsid w:val="004766E2"/>
    <w:rsid w:val="00476927"/>
    <w:rsid w:val="0048101E"/>
    <w:rsid w:val="00485A70"/>
    <w:rsid w:val="00485DC6"/>
    <w:rsid w:val="00491038"/>
    <w:rsid w:val="00496D14"/>
    <w:rsid w:val="004A0551"/>
    <w:rsid w:val="004A249B"/>
    <w:rsid w:val="004A2711"/>
    <w:rsid w:val="004A5B9E"/>
    <w:rsid w:val="004B091A"/>
    <w:rsid w:val="004B1299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D7BE0"/>
    <w:rsid w:val="004E2582"/>
    <w:rsid w:val="004E2E01"/>
    <w:rsid w:val="004E34D0"/>
    <w:rsid w:val="004E3829"/>
    <w:rsid w:val="004E3A82"/>
    <w:rsid w:val="004E57C4"/>
    <w:rsid w:val="004E62F6"/>
    <w:rsid w:val="004E6BA0"/>
    <w:rsid w:val="004E6FB3"/>
    <w:rsid w:val="004E7DFD"/>
    <w:rsid w:val="004F3D71"/>
    <w:rsid w:val="004F786C"/>
    <w:rsid w:val="004F7FC9"/>
    <w:rsid w:val="0050260D"/>
    <w:rsid w:val="00502FE3"/>
    <w:rsid w:val="00503CF1"/>
    <w:rsid w:val="00503E47"/>
    <w:rsid w:val="005121AA"/>
    <w:rsid w:val="005121D4"/>
    <w:rsid w:val="00512308"/>
    <w:rsid w:val="005133A7"/>
    <w:rsid w:val="005177DA"/>
    <w:rsid w:val="0052115A"/>
    <w:rsid w:val="00522CBA"/>
    <w:rsid w:val="005252E7"/>
    <w:rsid w:val="005268C0"/>
    <w:rsid w:val="0052755E"/>
    <w:rsid w:val="00530DCC"/>
    <w:rsid w:val="00531C1A"/>
    <w:rsid w:val="00531E67"/>
    <w:rsid w:val="00531F4F"/>
    <w:rsid w:val="005335A8"/>
    <w:rsid w:val="005338A0"/>
    <w:rsid w:val="0053405D"/>
    <w:rsid w:val="00534894"/>
    <w:rsid w:val="00534F07"/>
    <w:rsid w:val="00535738"/>
    <w:rsid w:val="005376AF"/>
    <w:rsid w:val="005400C1"/>
    <w:rsid w:val="0054249B"/>
    <w:rsid w:val="00543127"/>
    <w:rsid w:val="00544D2E"/>
    <w:rsid w:val="00545660"/>
    <w:rsid w:val="00545F64"/>
    <w:rsid w:val="005476F8"/>
    <w:rsid w:val="005506CF"/>
    <w:rsid w:val="005520DC"/>
    <w:rsid w:val="00552906"/>
    <w:rsid w:val="00552D0D"/>
    <w:rsid w:val="0055312F"/>
    <w:rsid w:val="0055474D"/>
    <w:rsid w:val="005548D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2BA"/>
    <w:rsid w:val="005875DB"/>
    <w:rsid w:val="00592434"/>
    <w:rsid w:val="0059319F"/>
    <w:rsid w:val="00594A1F"/>
    <w:rsid w:val="005A01A0"/>
    <w:rsid w:val="005A0A7D"/>
    <w:rsid w:val="005A2B77"/>
    <w:rsid w:val="005A2BC8"/>
    <w:rsid w:val="005A4196"/>
    <w:rsid w:val="005A686E"/>
    <w:rsid w:val="005A74B6"/>
    <w:rsid w:val="005A754C"/>
    <w:rsid w:val="005A761B"/>
    <w:rsid w:val="005B1C85"/>
    <w:rsid w:val="005B27D6"/>
    <w:rsid w:val="005B59DD"/>
    <w:rsid w:val="005B61C1"/>
    <w:rsid w:val="005B6DBB"/>
    <w:rsid w:val="005B786A"/>
    <w:rsid w:val="005C0A4E"/>
    <w:rsid w:val="005C14A6"/>
    <w:rsid w:val="005C19AF"/>
    <w:rsid w:val="005C1CFE"/>
    <w:rsid w:val="005C2926"/>
    <w:rsid w:val="005C3518"/>
    <w:rsid w:val="005C463D"/>
    <w:rsid w:val="005C65C1"/>
    <w:rsid w:val="005C7731"/>
    <w:rsid w:val="005D0FD7"/>
    <w:rsid w:val="005D1E7B"/>
    <w:rsid w:val="005D1E9D"/>
    <w:rsid w:val="005D203E"/>
    <w:rsid w:val="005D2914"/>
    <w:rsid w:val="005D2F54"/>
    <w:rsid w:val="005D38CB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2A71"/>
    <w:rsid w:val="005F3F59"/>
    <w:rsid w:val="005F457F"/>
    <w:rsid w:val="005F55ED"/>
    <w:rsid w:val="005F5B43"/>
    <w:rsid w:val="005F5E38"/>
    <w:rsid w:val="00601171"/>
    <w:rsid w:val="006043EE"/>
    <w:rsid w:val="006049B8"/>
    <w:rsid w:val="00605C16"/>
    <w:rsid w:val="00606077"/>
    <w:rsid w:val="00606880"/>
    <w:rsid w:val="006070DF"/>
    <w:rsid w:val="00607584"/>
    <w:rsid w:val="00607AC7"/>
    <w:rsid w:val="00611E3A"/>
    <w:rsid w:val="0061214F"/>
    <w:rsid w:val="00613805"/>
    <w:rsid w:val="00613D55"/>
    <w:rsid w:val="0061604D"/>
    <w:rsid w:val="006167AD"/>
    <w:rsid w:val="00622F6F"/>
    <w:rsid w:val="006257F7"/>
    <w:rsid w:val="00630DDC"/>
    <w:rsid w:val="00631CAC"/>
    <w:rsid w:val="00633F01"/>
    <w:rsid w:val="006347F4"/>
    <w:rsid w:val="00635183"/>
    <w:rsid w:val="0063612C"/>
    <w:rsid w:val="00640ED4"/>
    <w:rsid w:val="00643388"/>
    <w:rsid w:val="00646EAF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3F21"/>
    <w:rsid w:val="00684621"/>
    <w:rsid w:val="0068481E"/>
    <w:rsid w:val="00686853"/>
    <w:rsid w:val="00687EE8"/>
    <w:rsid w:val="00690404"/>
    <w:rsid w:val="00692BA6"/>
    <w:rsid w:val="0069573F"/>
    <w:rsid w:val="006A035E"/>
    <w:rsid w:val="006A0CE7"/>
    <w:rsid w:val="006A1D84"/>
    <w:rsid w:val="006A22A9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3042"/>
    <w:rsid w:val="006C6624"/>
    <w:rsid w:val="006C6A60"/>
    <w:rsid w:val="006C703E"/>
    <w:rsid w:val="006D4035"/>
    <w:rsid w:val="006D64F7"/>
    <w:rsid w:val="006D6F78"/>
    <w:rsid w:val="006D70F1"/>
    <w:rsid w:val="006D7D90"/>
    <w:rsid w:val="006E0336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06041"/>
    <w:rsid w:val="0071004B"/>
    <w:rsid w:val="00711089"/>
    <w:rsid w:val="00713694"/>
    <w:rsid w:val="007136FD"/>
    <w:rsid w:val="007139CD"/>
    <w:rsid w:val="0071468A"/>
    <w:rsid w:val="00714DC9"/>
    <w:rsid w:val="00716960"/>
    <w:rsid w:val="00721D5C"/>
    <w:rsid w:val="0072216F"/>
    <w:rsid w:val="00725064"/>
    <w:rsid w:val="007250C9"/>
    <w:rsid w:val="007306F6"/>
    <w:rsid w:val="00731088"/>
    <w:rsid w:val="00733BC2"/>
    <w:rsid w:val="0073587E"/>
    <w:rsid w:val="00736B80"/>
    <w:rsid w:val="0074085E"/>
    <w:rsid w:val="00741A0A"/>
    <w:rsid w:val="007425C8"/>
    <w:rsid w:val="00744580"/>
    <w:rsid w:val="0074516D"/>
    <w:rsid w:val="00751161"/>
    <w:rsid w:val="00752667"/>
    <w:rsid w:val="0075286C"/>
    <w:rsid w:val="00754307"/>
    <w:rsid w:val="00754404"/>
    <w:rsid w:val="00755F7A"/>
    <w:rsid w:val="00756D99"/>
    <w:rsid w:val="00757340"/>
    <w:rsid w:val="0076028B"/>
    <w:rsid w:val="00761E7D"/>
    <w:rsid w:val="00765B48"/>
    <w:rsid w:val="00766B1A"/>
    <w:rsid w:val="0076775F"/>
    <w:rsid w:val="00767C3E"/>
    <w:rsid w:val="00770077"/>
    <w:rsid w:val="007701C7"/>
    <w:rsid w:val="0077399A"/>
    <w:rsid w:val="00773EBE"/>
    <w:rsid w:val="00776397"/>
    <w:rsid w:val="007771FF"/>
    <w:rsid w:val="007779B4"/>
    <w:rsid w:val="00780DDD"/>
    <w:rsid w:val="00781212"/>
    <w:rsid w:val="00781861"/>
    <w:rsid w:val="00783B5D"/>
    <w:rsid w:val="00790E71"/>
    <w:rsid w:val="00792D5F"/>
    <w:rsid w:val="007937CA"/>
    <w:rsid w:val="0079424E"/>
    <w:rsid w:val="0079543E"/>
    <w:rsid w:val="00797118"/>
    <w:rsid w:val="007A04BE"/>
    <w:rsid w:val="007A5935"/>
    <w:rsid w:val="007B06AC"/>
    <w:rsid w:val="007B57F5"/>
    <w:rsid w:val="007C22DF"/>
    <w:rsid w:val="007C3EBF"/>
    <w:rsid w:val="007C6382"/>
    <w:rsid w:val="007C6ADE"/>
    <w:rsid w:val="007C7752"/>
    <w:rsid w:val="007D2BFB"/>
    <w:rsid w:val="007D3337"/>
    <w:rsid w:val="007D47D6"/>
    <w:rsid w:val="007D7C26"/>
    <w:rsid w:val="007E1CF5"/>
    <w:rsid w:val="007E1F48"/>
    <w:rsid w:val="007E31E1"/>
    <w:rsid w:val="007E3731"/>
    <w:rsid w:val="007E40B0"/>
    <w:rsid w:val="007E4F9C"/>
    <w:rsid w:val="007E6DE4"/>
    <w:rsid w:val="007E73FF"/>
    <w:rsid w:val="007F03E1"/>
    <w:rsid w:val="007F26CE"/>
    <w:rsid w:val="007F3A36"/>
    <w:rsid w:val="007F3BC8"/>
    <w:rsid w:val="007F3D4E"/>
    <w:rsid w:val="007F3DDD"/>
    <w:rsid w:val="007F492C"/>
    <w:rsid w:val="007F5012"/>
    <w:rsid w:val="007F54C5"/>
    <w:rsid w:val="007F5E14"/>
    <w:rsid w:val="007F5E7B"/>
    <w:rsid w:val="007F65FB"/>
    <w:rsid w:val="007F6E62"/>
    <w:rsid w:val="007F71FA"/>
    <w:rsid w:val="0080117B"/>
    <w:rsid w:val="0080221A"/>
    <w:rsid w:val="0080274D"/>
    <w:rsid w:val="00806AA9"/>
    <w:rsid w:val="00807CAC"/>
    <w:rsid w:val="00810365"/>
    <w:rsid w:val="0081086A"/>
    <w:rsid w:val="00812013"/>
    <w:rsid w:val="00813225"/>
    <w:rsid w:val="00813567"/>
    <w:rsid w:val="00815E71"/>
    <w:rsid w:val="008167DC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7A"/>
    <w:rsid w:val="008424BD"/>
    <w:rsid w:val="008477A1"/>
    <w:rsid w:val="0085079D"/>
    <w:rsid w:val="0085313C"/>
    <w:rsid w:val="00853971"/>
    <w:rsid w:val="008541B7"/>
    <w:rsid w:val="00857DD9"/>
    <w:rsid w:val="00857E3C"/>
    <w:rsid w:val="0086115B"/>
    <w:rsid w:val="008616B5"/>
    <w:rsid w:val="0086213E"/>
    <w:rsid w:val="00866757"/>
    <w:rsid w:val="00867144"/>
    <w:rsid w:val="00867F60"/>
    <w:rsid w:val="00870A98"/>
    <w:rsid w:val="00870C37"/>
    <w:rsid w:val="00872354"/>
    <w:rsid w:val="008734D7"/>
    <w:rsid w:val="00874E79"/>
    <w:rsid w:val="0087701A"/>
    <w:rsid w:val="008817AF"/>
    <w:rsid w:val="00882116"/>
    <w:rsid w:val="0088297F"/>
    <w:rsid w:val="00882FE2"/>
    <w:rsid w:val="0088413D"/>
    <w:rsid w:val="00893647"/>
    <w:rsid w:val="00894282"/>
    <w:rsid w:val="008A1D93"/>
    <w:rsid w:val="008A2311"/>
    <w:rsid w:val="008B0E3E"/>
    <w:rsid w:val="008B2319"/>
    <w:rsid w:val="008B2463"/>
    <w:rsid w:val="008B2682"/>
    <w:rsid w:val="008B3C80"/>
    <w:rsid w:val="008B51D0"/>
    <w:rsid w:val="008B51D6"/>
    <w:rsid w:val="008B5F60"/>
    <w:rsid w:val="008C0334"/>
    <w:rsid w:val="008C09F3"/>
    <w:rsid w:val="008C2630"/>
    <w:rsid w:val="008C37B3"/>
    <w:rsid w:val="008C427A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5671"/>
    <w:rsid w:val="008E7166"/>
    <w:rsid w:val="008E778B"/>
    <w:rsid w:val="008E7864"/>
    <w:rsid w:val="008F0FD4"/>
    <w:rsid w:val="008F54B4"/>
    <w:rsid w:val="008F5C23"/>
    <w:rsid w:val="00900610"/>
    <w:rsid w:val="00901728"/>
    <w:rsid w:val="00903EBD"/>
    <w:rsid w:val="0090599E"/>
    <w:rsid w:val="009064EC"/>
    <w:rsid w:val="00907A68"/>
    <w:rsid w:val="00910781"/>
    <w:rsid w:val="00910F62"/>
    <w:rsid w:val="009132B2"/>
    <w:rsid w:val="00916270"/>
    <w:rsid w:val="00916F03"/>
    <w:rsid w:val="00920E3A"/>
    <w:rsid w:val="00920FA4"/>
    <w:rsid w:val="00921907"/>
    <w:rsid w:val="009274F9"/>
    <w:rsid w:val="009307F7"/>
    <w:rsid w:val="0093178C"/>
    <w:rsid w:val="00932303"/>
    <w:rsid w:val="00932D03"/>
    <w:rsid w:val="0093542C"/>
    <w:rsid w:val="009359D9"/>
    <w:rsid w:val="00935B2A"/>
    <w:rsid w:val="00936D08"/>
    <w:rsid w:val="00940FFD"/>
    <w:rsid w:val="009411FD"/>
    <w:rsid w:val="00941EEE"/>
    <w:rsid w:val="00942626"/>
    <w:rsid w:val="00943BB7"/>
    <w:rsid w:val="0094506B"/>
    <w:rsid w:val="009476A0"/>
    <w:rsid w:val="009477A1"/>
    <w:rsid w:val="00947C4A"/>
    <w:rsid w:val="00950B32"/>
    <w:rsid w:val="0095172E"/>
    <w:rsid w:val="00952363"/>
    <w:rsid w:val="00952546"/>
    <w:rsid w:val="0095265A"/>
    <w:rsid w:val="00952B6F"/>
    <w:rsid w:val="00954429"/>
    <w:rsid w:val="00956082"/>
    <w:rsid w:val="00957CFC"/>
    <w:rsid w:val="00957EB6"/>
    <w:rsid w:val="0096039F"/>
    <w:rsid w:val="00961C44"/>
    <w:rsid w:val="00962C8D"/>
    <w:rsid w:val="00962DAA"/>
    <w:rsid w:val="0096349D"/>
    <w:rsid w:val="00963F5E"/>
    <w:rsid w:val="0096503F"/>
    <w:rsid w:val="009667C2"/>
    <w:rsid w:val="00972938"/>
    <w:rsid w:val="009742B4"/>
    <w:rsid w:val="009810C9"/>
    <w:rsid w:val="00982C16"/>
    <w:rsid w:val="0098747D"/>
    <w:rsid w:val="00991FB3"/>
    <w:rsid w:val="00992475"/>
    <w:rsid w:val="0099247F"/>
    <w:rsid w:val="00994FEF"/>
    <w:rsid w:val="00997A7F"/>
    <w:rsid w:val="009A03F1"/>
    <w:rsid w:val="009A223F"/>
    <w:rsid w:val="009A2434"/>
    <w:rsid w:val="009A2A49"/>
    <w:rsid w:val="009B0DA7"/>
    <w:rsid w:val="009B2634"/>
    <w:rsid w:val="009B2A5D"/>
    <w:rsid w:val="009B351C"/>
    <w:rsid w:val="009B379F"/>
    <w:rsid w:val="009B52D7"/>
    <w:rsid w:val="009B5CE7"/>
    <w:rsid w:val="009B5F47"/>
    <w:rsid w:val="009C03A8"/>
    <w:rsid w:val="009C09A1"/>
    <w:rsid w:val="009C0B8A"/>
    <w:rsid w:val="009C0D72"/>
    <w:rsid w:val="009C29FD"/>
    <w:rsid w:val="009C2B70"/>
    <w:rsid w:val="009C3705"/>
    <w:rsid w:val="009C3FE2"/>
    <w:rsid w:val="009C4013"/>
    <w:rsid w:val="009C55CE"/>
    <w:rsid w:val="009C63E9"/>
    <w:rsid w:val="009C7561"/>
    <w:rsid w:val="009D15C9"/>
    <w:rsid w:val="009D27A3"/>
    <w:rsid w:val="009D2817"/>
    <w:rsid w:val="009D3328"/>
    <w:rsid w:val="009D471A"/>
    <w:rsid w:val="009D4A5A"/>
    <w:rsid w:val="009D4CCE"/>
    <w:rsid w:val="009E07BE"/>
    <w:rsid w:val="009E172C"/>
    <w:rsid w:val="009E176A"/>
    <w:rsid w:val="009E1A5B"/>
    <w:rsid w:val="009E27A7"/>
    <w:rsid w:val="009E3641"/>
    <w:rsid w:val="009E4774"/>
    <w:rsid w:val="009E53F0"/>
    <w:rsid w:val="009E57F3"/>
    <w:rsid w:val="009E7EEE"/>
    <w:rsid w:val="009F015C"/>
    <w:rsid w:val="009F09C1"/>
    <w:rsid w:val="009F0B10"/>
    <w:rsid w:val="009F1416"/>
    <w:rsid w:val="009F4526"/>
    <w:rsid w:val="009F4DE0"/>
    <w:rsid w:val="009F4E51"/>
    <w:rsid w:val="00A001E7"/>
    <w:rsid w:val="00A001F6"/>
    <w:rsid w:val="00A003CD"/>
    <w:rsid w:val="00A02A26"/>
    <w:rsid w:val="00A02C31"/>
    <w:rsid w:val="00A053AC"/>
    <w:rsid w:val="00A129A5"/>
    <w:rsid w:val="00A12AE1"/>
    <w:rsid w:val="00A14FC1"/>
    <w:rsid w:val="00A15A46"/>
    <w:rsid w:val="00A15F7D"/>
    <w:rsid w:val="00A16624"/>
    <w:rsid w:val="00A2475B"/>
    <w:rsid w:val="00A267FC"/>
    <w:rsid w:val="00A275D7"/>
    <w:rsid w:val="00A320A7"/>
    <w:rsid w:val="00A34595"/>
    <w:rsid w:val="00A35198"/>
    <w:rsid w:val="00A36061"/>
    <w:rsid w:val="00A509BB"/>
    <w:rsid w:val="00A51381"/>
    <w:rsid w:val="00A51E3B"/>
    <w:rsid w:val="00A52A30"/>
    <w:rsid w:val="00A52F69"/>
    <w:rsid w:val="00A53476"/>
    <w:rsid w:val="00A545D2"/>
    <w:rsid w:val="00A54EC9"/>
    <w:rsid w:val="00A55AD9"/>
    <w:rsid w:val="00A55DC4"/>
    <w:rsid w:val="00A5729A"/>
    <w:rsid w:val="00A573F9"/>
    <w:rsid w:val="00A6174B"/>
    <w:rsid w:val="00A631DE"/>
    <w:rsid w:val="00A66AFB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B6"/>
    <w:rsid w:val="00A865E5"/>
    <w:rsid w:val="00A91B34"/>
    <w:rsid w:val="00A92DCB"/>
    <w:rsid w:val="00A939D5"/>
    <w:rsid w:val="00A96792"/>
    <w:rsid w:val="00A96BCE"/>
    <w:rsid w:val="00AA17A1"/>
    <w:rsid w:val="00AA19FB"/>
    <w:rsid w:val="00AA1A94"/>
    <w:rsid w:val="00AA1D1F"/>
    <w:rsid w:val="00AA4C28"/>
    <w:rsid w:val="00AA4F96"/>
    <w:rsid w:val="00AA7369"/>
    <w:rsid w:val="00AB08EB"/>
    <w:rsid w:val="00AB3992"/>
    <w:rsid w:val="00AB433A"/>
    <w:rsid w:val="00AB4589"/>
    <w:rsid w:val="00AB4916"/>
    <w:rsid w:val="00AB518B"/>
    <w:rsid w:val="00AB5F7B"/>
    <w:rsid w:val="00AC0634"/>
    <w:rsid w:val="00AC3932"/>
    <w:rsid w:val="00AC3CEE"/>
    <w:rsid w:val="00AC3D19"/>
    <w:rsid w:val="00AC634F"/>
    <w:rsid w:val="00AD031E"/>
    <w:rsid w:val="00AD0805"/>
    <w:rsid w:val="00AD16B8"/>
    <w:rsid w:val="00AD22C2"/>
    <w:rsid w:val="00AD23F6"/>
    <w:rsid w:val="00AD2416"/>
    <w:rsid w:val="00AD245A"/>
    <w:rsid w:val="00AD6433"/>
    <w:rsid w:val="00AE04DC"/>
    <w:rsid w:val="00AE0AA1"/>
    <w:rsid w:val="00AE15E0"/>
    <w:rsid w:val="00AE1650"/>
    <w:rsid w:val="00AE2229"/>
    <w:rsid w:val="00AE239A"/>
    <w:rsid w:val="00AE26B4"/>
    <w:rsid w:val="00AE2954"/>
    <w:rsid w:val="00AE2B03"/>
    <w:rsid w:val="00AE5AD3"/>
    <w:rsid w:val="00AF2E46"/>
    <w:rsid w:val="00AF4363"/>
    <w:rsid w:val="00AF56BA"/>
    <w:rsid w:val="00B00580"/>
    <w:rsid w:val="00B01888"/>
    <w:rsid w:val="00B04912"/>
    <w:rsid w:val="00B07908"/>
    <w:rsid w:val="00B1232C"/>
    <w:rsid w:val="00B145AB"/>
    <w:rsid w:val="00B147B0"/>
    <w:rsid w:val="00B14F00"/>
    <w:rsid w:val="00B153B1"/>
    <w:rsid w:val="00B15421"/>
    <w:rsid w:val="00B168AC"/>
    <w:rsid w:val="00B1719A"/>
    <w:rsid w:val="00B173C1"/>
    <w:rsid w:val="00B2036F"/>
    <w:rsid w:val="00B24D67"/>
    <w:rsid w:val="00B253DB"/>
    <w:rsid w:val="00B25A70"/>
    <w:rsid w:val="00B27EEF"/>
    <w:rsid w:val="00B3172F"/>
    <w:rsid w:val="00B3332E"/>
    <w:rsid w:val="00B34321"/>
    <w:rsid w:val="00B36FA5"/>
    <w:rsid w:val="00B37A37"/>
    <w:rsid w:val="00B41C72"/>
    <w:rsid w:val="00B43339"/>
    <w:rsid w:val="00B474A8"/>
    <w:rsid w:val="00B47A9A"/>
    <w:rsid w:val="00B47C61"/>
    <w:rsid w:val="00B500C1"/>
    <w:rsid w:val="00B50CAF"/>
    <w:rsid w:val="00B531B1"/>
    <w:rsid w:val="00B535F4"/>
    <w:rsid w:val="00B53D4E"/>
    <w:rsid w:val="00B55033"/>
    <w:rsid w:val="00B56385"/>
    <w:rsid w:val="00B61088"/>
    <w:rsid w:val="00B612EB"/>
    <w:rsid w:val="00B61EBA"/>
    <w:rsid w:val="00B62E52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639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BC2"/>
    <w:rsid w:val="00B932EE"/>
    <w:rsid w:val="00B9432E"/>
    <w:rsid w:val="00B95670"/>
    <w:rsid w:val="00BA175D"/>
    <w:rsid w:val="00BA1FEC"/>
    <w:rsid w:val="00BA5628"/>
    <w:rsid w:val="00BA6DC4"/>
    <w:rsid w:val="00BB1AA8"/>
    <w:rsid w:val="00BB1F74"/>
    <w:rsid w:val="00BB2352"/>
    <w:rsid w:val="00BB2AE7"/>
    <w:rsid w:val="00BB2F24"/>
    <w:rsid w:val="00BB4289"/>
    <w:rsid w:val="00BB6DBE"/>
    <w:rsid w:val="00BB70F5"/>
    <w:rsid w:val="00BB725C"/>
    <w:rsid w:val="00BB7342"/>
    <w:rsid w:val="00BC13A0"/>
    <w:rsid w:val="00BC396F"/>
    <w:rsid w:val="00BC4222"/>
    <w:rsid w:val="00BC4EB0"/>
    <w:rsid w:val="00BC7A9C"/>
    <w:rsid w:val="00BC7E09"/>
    <w:rsid w:val="00BD0A42"/>
    <w:rsid w:val="00BD2B1A"/>
    <w:rsid w:val="00BD38EB"/>
    <w:rsid w:val="00BD3B9C"/>
    <w:rsid w:val="00BD54AD"/>
    <w:rsid w:val="00BD6C1F"/>
    <w:rsid w:val="00BD7736"/>
    <w:rsid w:val="00BE033D"/>
    <w:rsid w:val="00BE3835"/>
    <w:rsid w:val="00BE453A"/>
    <w:rsid w:val="00BE5354"/>
    <w:rsid w:val="00BE6CA4"/>
    <w:rsid w:val="00BE7B5E"/>
    <w:rsid w:val="00BE7EC9"/>
    <w:rsid w:val="00BF168D"/>
    <w:rsid w:val="00BF33F9"/>
    <w:rsid w:val="00BF71F9"/>
    <w:rsid w:val="00BF7597"/>
    <w:rsid w:val="00C000B0"/>
    <w:rsid w:val="00C04C08"/>
    <w:rsid w:val="00C06F44"/>
    <w:rsid w:val="00C0727C"/>
    <w:rsid w:val="00C14BB0"/>
    <w:rsid w:val="00C14F9E"/>
    <w:rsid w:val="00C1514C"/>
    <w:rsid w:val="00C1531A"/>
    <w:rsid w:val="00C17512"/>
    <w:rsid w:val="00C204A3"/>
    <w:rsid w:val="00C21617"/>
    <w:rsid w:val="00C22400"/>
    <w:rsid w:val="00C22711"/>
    <w:rsid w:val="00C22E22"/>
    <w:rsid w:val="00C2345A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610AF"/>
    <w:rsid w:val="00C635BF"/>
    <w:rsid w:val="00C677A9"/>
    <w:rsid w:val="00C719AE"/>
    <w:rsid w:val="00C72355"/>
    <w:rsid w:val="00C72E91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58B"/>
    <w:rsid w:val="00C84616"/>
    <w:rsid w:val="00C85377"/>
    <w:rsid w:val="00C87160"/>
    <w:rsid w:val="00C915A4"/>
    <w:rsid w:val="00C92EE5"/>
    <w:rsid w:val="00C95730"/>
    <w:rsid w:val="00C965A2"/>
    <w:rsid w:val="00CA16BB"/>
    <w:rsid w:val="00CA19D0"/>
    <w:rsid w:val="00CA2D0F"/>
    <w:rsid w:val="00CB4E83"/>
    <w:rsid w:val="00CB560B"/>
    <w:rsid w:val="00CB62E0"/>
    <w:rsid w:val="00CB6B91"/>
    <w:rsid w:val="00CB6D56"/>
    <w:rsid w:val="00CB6EE2"/>
    <w:rsid w:val="00CB7372"/>
    <w:rsid w:val="00CC08F3"/>
    <w:rsid w:val="00CC22D4"/>
    <w:rsid w:val="00CC3931"/>
    <w:rsid w:val="00CC3DD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3C9C"/>
    <w:rsid w:val="00CE5375"/>
    <w:rsid w:val="00CE5CE7"/>
    <w:rsid w:val="00CE60A7"/>
    <w:rsid w:val="00CE77F4"/>
    <w:rsid w:val="00CF2B1F"/>
    <w:rsid w:val="00CF39A4"/>
    <w:rsid w:val="00CF443F"/>
    <w:rsid w:val="00CF44E2"/>
    <w:rsid w:val="00CF46CC"/>
    <w:rsid w:val="00CF63D4"/>
    <w:rsid w:val="00CF791F"/>
    <w:rsid w:val="00D00CF7"/>
    <w:rsid w:val="00D02676"/>
    <w:rsid w:val="00D030CA"/>
    <w:rsid w:val="00D03EE7"/>
    <w:rsid w:val="00D0732C"/>
    <w:rsid w:val="00D1036D"/>
    <w:rsid w:val="00D11FB3"/>
    <w:rsid w:val="00D14059"/>
    <w:rsid w:val="00D165D5"/>
    <w:rsid w:val="00D20C8D"/>
    <w:rsid w:val="00D278CC"/>
    <w:rsid w:val="00D311A5"/>
    <w:rsid w:val="00D332BD"/>
    <w:rsid w:val="00D351E1"/>
    <w:rsid w:val="00D3776B"/>
    <w:rsid w:val="00D401BF"/>
    <w:rsid w:val="00D4112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22D"/>
    <w:rsid w:val="00D6263A"/>
    <w:rsid w:val="00D62D20"/>
    <w:rsid w:val="00D701E7"/>
    <w:rsid w:val="00D70324"/>
    <w:rsid w:val="00D70BE1"/>
    <w:rsid w:val="00D72542"/>
    <w:rsid w:val="00D72CD4"/>
    <w:rsid w:val="00D75C5C"/>
    <w:rsid w:val="00D76FFE"/>
    <w:rsid w:val="00D77F6B"/>
    <w:rsid w:val="00D802DB"/>
    <w:rsid w:val="00D80DC3"/>
    <w:rsid w:val="00D8359B"/>
    <w:rsid w:val="00DA0D46"/>
    <w:rsid w:val="00DA1E05"/>
    <w:rsid w:val="00DA3C1C"/>
    <w:rsid w:val="00DA3FA9"/>
    <w:rsid w:val="00DA4C07"/>
    <w:rsid w:val="00DA5017"/>
    <w:rsid w:val="00DB0888"/>
    <w:rsid w:val="00DB0D7D"/>
    <w:rsid w:val="00DB5555"/>
    <w:rsid w:val="00DB6194"/>
    <w:rsid w:val="00DC0E3D"/>
    <w:rsid w:val="00DC29F4"/>
    <w:rsid w:val="00DC2B77"/>
    <w:rsid w:val="00DC30EA"/>
    <w:rsid w:val="00DC32BA"/>
    <w:rsid w:val="00DC379B"/>
    <w:rsid w:val="00DC6534"/>
    <w:rsid w:val="00DD0ACB"/>
    <w:rsid w:val="00DD1305"/>
    <w:rsid w:val="00DD407F"/>
    <w:rsid w:val="00DD412A"/>
    <w:rsid w:val="00DD4331"/>
    <w:rsid w:val="00DD61F7"/>
    <w:rsid w:val="00DD720B"/>
    <w:rsid w:val="00DE0342"/>
    <w:rsid w:val="00DE0D64"/>
    <w:rsid w:val="00DE2543"/>
    <w:rsid w:val="00DE2771"/>
    <w:rsid w:val="00DE2E09"/>
    <w:rsid w:val="00DE3965"/>
    <w:rsid w:val="00DE78A2"/>
    <w:rsid w:val="00DF11CD"/>
    <w:rsid w:val="00DF1CD7"/>
    <w:rsid w:val="00DF3665"/>
    <w:rsid w:val="00DF403F"/>
    <w:rsid w:val="00DF4B33"/>
    <w:rsid w:val="00DF5151"/>
    <w:rsid w:val="00DF6BDF"/>
    <w:rsid w:val="00DF7DF6"/>
    <w:rsid w:val="00E000EB"/>
    <w:rsid w:val="00E00A71"/>
    <w:rsid w:val="00E0175C"/>
    <w:rsid w:val="00E025C0"/>
    <w:rsid w:val="00E030C2"/>
    <w:rsid w:val="00E05C59"/>
    <w:rsid w:val="00E10F41"/>
    <w:rsid w:val="00E140E0"/>
    <w:rsid w:val="00E2054B"/>
    <w:rsid w:val="00E20DAB"/>
    <w:rsid w:val="00E21B0D"/>
    <w:rsid w:val="00E22011"/>
    <w:rsid w:val="00E248BE"/>
    <w:rsid w:val="00E2507E"/>
    <w:rsid w:val="00E25CFB"/>
    <w:rsid w:val="00E3266A"/>
    <w:rsid w:val="00E32E4D"/>
    <w:rsid w:val="00E338CB"/>
    <w:rsid w:val="00E3424E"/>
    <w:rsid w:val="00E34EFE"/>
    <w:rsid w:val="00E4303E"/>
    <w:rsid w:val="00E4677E"/>
    <w:rsid w:val="00E472C3"/>
    <w:rsid w:val="00E47A7F"/>
    <w:rsid w:val="00E502C4"/>
    <w:rsid w:val="00E50387"/>
    <w:rsid w:val="00E539FD"/>
    <w:rsid w:val="00E542AA"/>
    <w:rsid w:val="00E565B1"/>
    <w:rsid w:val="00E57860"/>
    <w:rsid w:val="00E57C0D"/>
    <w:rsid w:val="00E57CB9"/>
    <w:rsid w:val="00E57ED8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209"/>
    <w:rsid w:val="00E8659D"/>
    <w:rsid w:val="00E86B37"/>
    <w:rsid w:val="00E86DA4"/>
    <w:rsid w:val="00E86F7C"/>
    <w:rsid w:val="00E87B0F"/>
    <w:rsid w:val="00E91D44"/>
    <w:rsid w:val="00E95257"/>
    <w:rsid w:val="00E95A4D"/>
    <w:rsid w:val="00E96E0F"/>
    <w:rsid w:val="00EA118F"/>
    <w:rsid w:val="00EA13AB"/>
    <w:rsid w:val="00EA48FA"/>
    <w:rsid w:val="00EA6155"/>
    <w:rsid w:val="00EB0056"/>
    <w:rsid w:val="00EB2A0F"/>
    <w:rsid w:val="00EB55AC"/>
    <w:rsid w:val="00EB5682"/>
    <w:rsid w:val="00EC49FF"/>
    <w:rsid w:val="00EC531C"/>
    <w:rsid w:val="00ED03AD"/>
    <w:rsid w:val="00ED17B6"/>
    <w:rsid w:val="00ED24EF"/>
    <w:rsid w:val="00ED2677"/>
    <w:rsid w:val="00ED3D36"/>
    <w:rsid w:val="00ED5D28"/>
    <w:rsid w:val="00EE0923"/>
    <w:rsid w:val="00EE0A9E"/>
    <w:rsid w:val="00EE0FEB"/>
    <w:rsid w:val="00EE13CA"/>
    <w:rsid w:val="00EE1D36"/>
    <w:rsid w:val="00EE2B63"/>
    <w:rsid w:val="00EE48DA"/>
    <w:rsid w:val="00EE4936"/>
    <w:rsid w:val="00EE594A"/>
    <w:rsid w:val="00EE6B02"/>
    <w:rsid w:val="00EF0645"/>
    <w:rsid w:val="00EF0C87"/>
    <w:rsid w:val="00EF3F2C"/>
    <w:rsid w:val="00EF4E49"/>
    <w:rsid w:val="00EF563D"/>
    <w:rsid w:val="00F00083"/>
    <w:rsid w:val="00F00AEC"/>
    <w:rsid w:val="00F00DBE"/>
    <w:rsid w:val="00F02E9E"/>
    <w:rsid w:val="00F06D98"/>
    <w:rsid w:val="00F077F5"/>
    <w:rsid w:val="00F10800"/>
    <w:rsid w:val="00F108E5"/>
    <w:rsid w:val="00F175E7"/>
    <w:rsid w:val="00F17681"/>
    <w:rsid w:val="00F20173"/>
    <w:rsid w:val="00F20DDF"/>
    <w:rsid w:val="00F2105B"/>
    <w:rsid w:val="00F219AD"/>
    <w:rsid w:val="00F23168"/>
    <w:rsid w:val="00F248AB"/>
    <w:rsid w:val="00F2550A"/>
    <w:rsid w:val="00F26162"/>
    <w:rsid w:val="00F262AC"/>
    <w:rsid w:val="00F26727"/>
    <w:rsid w:val="00F2675B"/>
    <w:rsid w:val="00F30270"/>
    <w:rsid w:val="00F32A20"/>
    <w:rsid w:val="00F34142"/>
    <w:rsid w:val="00F34E57"/>
    <w:rsid w:val="00F357C1"/>
    <w:rsid w:val="00F361C0"/>
    <w:rsid w:val="00F36645"/>
    <w:rsid w:val="00F40AA2"/>
    <w:rsid w:val="00F45D8B"/>
    <w:rsid w:val="00F46F81"/>
    <w:rsid w:val="00F47DB1"/>
    <w:rsid w:val="00F51905"/>
    <w:rsid w:val="00F51B21"/>
    <w:rsid w:val="00F5266D"/>
    <w:rsid w:val="00F577AA"/>
    <w:rsid w:val="00F612D5"/>
    <w:rsid w:val="00F62BD2"/>
    <w:rsid w:val="00F63F10"/>
    <w:rsid w:val="00F65B87"/>
    <w:rsid w:val="00F66FD9"/>
    <w:rsid w:val="00F6755B"/>
    <w:rsid w:val="00F67D52"/>
    <w:rsid w:val="00F705EB"/>
    <w:rsid w:val="00F74908"/>
    <w:rsid w:val="00F74D0A"/>
    <w:rsid w:val="00F7512C"/>
    <w:rsid w:val="00F77A38"/>
    <w:rsid w:val="00F838BB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964BD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4D49"/>
    <w:rsid w:val="00FB5916"/>
    <w:rsid w:val="00FC2CE3"/>
    <w:rsid w:val="00FC4560"/>
    <w:rsid w:val="00FC6BFE"/>
    <w:rsid w:val="00FC7E9E"/>
    <w:rsid w:val="00FD1B58"/>
    <w:rsid w:val="00FD2252"/>
    <w:rsid w:val="00FD4A4C"/>
    <w:rsid w:val="00FD6A40"/>
    <w:rsid w:val="00FD7A29"/>
    <w:rsid w:val="00FD7BD3"/>
    <w:rsid w:val="00FE10EB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rsid w:val="005F2A71"/>
    <w:rPr>
      <w:b/>
      <w:bCs/>
      <w:color w:val="008000"/>
    </w:rPr>
  </w:style>
  <w:style w:type="paragraph" w:customStyle="1" w:styleId="ad">
    <w:name w:val="Прижатый влево"/>
    <w:basedOn w:val="a"/>
    <w:next w:val="a"/>
    <w:rsid w:val="005F2A7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rsid w:val="0099247F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rsid w:val="0099247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577A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E2054B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E2054B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E205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E2054B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rsid w:val="00E2054B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E2054B"/>
    <w:rPr>
      <w:rFonts w:ascii="Times New Roman" w:hAnsi="Times New Roman" w:cs="Times New Roman"/>
      <w:spacing w:val="10"/>
      <w:sz w:val="20"/>
      <w:szCs w:val="20"/>
    </w:rPr>
  </w:style>
  <w:style w:type="table" w:styleId="af0">
    <w:name w:val="Table Grid"/>
    <w:basedOn w:val="a1"/>
    <w:uiPriority w:val="59"/>
    <w:rsid w:val="00F175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0064504.3" TargetMode="External"/><Relationship Id="rId18" Type="http://schemas.openxmlformats.org/officeDocument/2006/relationships/hyperlink" Target="garantf1://12048567.9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garantF1://23841655.0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garantf1://12048567.30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BE4C5273538C15C5B0BA9E29B7E43A546498477E6229D912877D16EE165AD5B0A3C8DF60DCEC10GFU2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-mfc.ru" TargetMode="External"/><Relationship Id="rId19" Type="http://schemas.openxmlformats.org/officeDocument/2006/relationships/hyperlink" Target="garantf1://31425971.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508FF6316F61B128BC03D8174E87F9EBA8FF7A42DD327AD045D76EFBD704C1483CCE14FE543293kDA0F" TargetMode="External"/><Relationship Id="rId14" Type="http://schemas.openxmlformats.org/officeDocument/2006/relationships/hyperlink" Target="consultantplus://offline/ref=EDBE4C5273538C15C5B0BA9E29B7E43A546B9E457E6629D912877D16EE165AD5B0A3C8DF60DEEE18GFU8F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73FE-E9CB-43A2-830F-CA24A474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41</Pages>
  <Words>12560</Words>
  <Characters>71595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83988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ADM</cp:lastModifiedBy>
  <cp:revision>200</cp:revision>
  <cp:lastPrinted>2017-02-20T11:00:00Z</cp:lastPrinted>
  <dcterms:created xsi:type="dcterms:W3CDTF">2016-02-12T13:40:00Z</dcterms:created>
  <dcterms:modified xsi:type="dcterms:W3CDTF">2017-02-28T13:24:00Z</dcterms:modified>
</cp:coreProperties>
</file>