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6018EC" w:rsidRDefault="006018EC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F50B6">
        <w:rPr>
          <w:rFonts w:ascii="Times New Roman" w:hAnsi="Times New Roman" w:cs="Times New Roman"/>
          <w:sz w:val="28"/>
          <w:szCs w:val="28"/>
          <w:lang w:val="ru-RU" w:eastAsia="ru-RU"/>
        </w:rPr>
        <w:t>03.08.2022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AF5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AF5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F50B6">
        <w:rPr>
          <w:rFonts w:ascii="Times New Roman" w:hAnsi="Times New Roman" w:cs="Times New Roman"/>
          <w:sz w:val="28"/>
          <w:szCs w:val="28"/>
          <w:lang w:val="ru-RU" w:eastAsia="ru-RU"/>
        </w:rPr>
        <w:t>872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Pr="00DF2ABA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E517AB" w:rsidRDefault="00E517AB" w:rsidP="00E517AB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008FC" w:rsidRPr="00F008FC" w:rsidRDefault="00F008FC" w:rsidP="00F008FC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proofErr w:type="gramStart"/>
      <w:r w:rsidRPr="00F00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муниципальному</w:t>
      </w:r>
      <w:proofErr w:type="gramEnd"/>
      <w:r w:rsidRPr="00F00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унитарному</w:t>
      </w:r>
    </w:p>
    <w:p w:rsidR="00F008FC" w:rsidRPr="00F008FC" w:rsidRDefault="00F008FC" w:rsidP="00F008FC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предприятию «Жилищно-коммунальное хозяйство</w:t>
      </w:r>
    </w:p>
    <w:p w:rsidR="00F008FC" w:rsidRPr="00F008FC" w:rsidRDefault="00F008FC" w:rsidP="00F008FC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0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города Туапсе» тарифов на  прочие платные работы и услуги</w:t>
      </w:r>
    </w:p>
    <w:p w:rsidR="00F008FC" w:rsidRPr="00F008FC" w:rsidRDefault="00F008FC" w:rsidP="00F008FC">
      <w:pPr>
        <w:widowControl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08FC" w:rsidRPr="00F008FC" w:rsidRDefault="00F008FC" w:rsidP="00F008FC">
      <w:pPr>
        <w:widowControl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08FC" w:rsidRPr="00F008FC" w:rsidRDefault="00F008FC" w:rsidP="00F008FC">
      <w:pPr>
        <w:widowControl/>
        <w:tabs>
          <w:tab w:val="left" w:pos="567"/>
          <w:tab w:val="left" w:pos="709"/>
          <w:tab w:val="left" w:pos="851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FC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ru-RU" w:eastAsia="ru-RU"/>
        </w:rPr>
        <w:t xml:space="preserve">    </w:t>
      </w:r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 </w:t>
      </w:r>
      <w:r w:rsidRPr="00F008FC">
        <w:rPr>
          <w:rFonts w:ascii="Times New Roman" w:eastAsia="Times New Roman" w:hAnsi="Times New Roman" w:cs="Times New Roman"/>
          <w:snapToGrid w:val="0"/>
          <w:spacing w:val="80"/>
          <w:sz w:val="28"/>
          <w:szCs w:val="28"/>
          <w:lang w:val="ru-RU" w:eastAsia="ru-RU"/>
        </w:rPr>
        <w:t>постановляю:</w:t>
      </w:r>
    </w:p>
    <w:p w:rsidR="00F008FC" w:rsidRPr="00F008FC" w:rsidRDefault="00F008FC" w:rsidP="00F008FC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1.  Утвердить </w:t>
      </w: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унитарному предприятию «Жилищно-коммунальное хозяйство города Туапсе»  тарифы на  прочие платные работы и услуги согласно приложениям № 1, № 2.</w:t>
      </w:r>
    </w:p>
    <w:p w:rsidR="00F008FC" w:rsidRPr="00F008FC" w:rsidRDefault="00F008FC" w:rsidP="00F008FC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2.  Постановление  администрации  Туапсинского городского поселения Туапсинского района  от  9 августа  2021 года №  687  «Об утверждении</w:t>
      </w:r>
      <w:r w:rsidRPr="00F008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унитарному предприятию «Жилищно-коммунальное хозяйство города Туапсе» тарифов на  прочие платные работы и услуги» признать утратившим силу.</w:t>
      </w:r>
    </w:p>
    <w:p w:rsidR="00F008FC" w:rsidRPr="00F008FC" w:rsidRDefault="00F008FC" w:rsidP="00F008F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3.  Отделу </w:t>
      </w:r>
      <w:proofErr w:type="spellStart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коммунального хозяйства (</w:t>
      </w:r>
      <w:proofErr w:type="spellStart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</w:t>
      </w:r>
      <w:proofErr w:type="spellEnd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Е.В.) и общему отделу (Кот А.И.) </w:t>
      </w:r>
      <w:proofErr w:type="gramStart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F008FC" w:rsidRPr="00F008FC" w:rsidRDefault="00F008FC" w:rsidP="00B3422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34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4. Отделу по взаимодействию с представительным органом, организации работы с обращениями  граждан, общественностью и СМИ (</w:t>
      </w:r>
      <w:proofErr w:type="spellStart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 опубликовать настоящее постановление в средствах массовой информации.</w:t>
      </w:r>
    </w:p>
    <w:p w:rsidR="00F008FC" w:rsidRPr="00F008FC" w:rsidRDefault="00F008FC" w:rsidP="00F008FC">
      <w:pPr>
        <w:tabs>
          <w:tab w:val="left" w:pos="540"/>
          <w:tab w:val="left" w:pos="720"/>
          <w:tab w:val="left" w:pos="851"/>
          <w:tab w:val="left" w:pos="1080"/>
        </w:tabs>
        <w:ind w:right="-6" w:firstLine="5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5. </w:t>
      </w:r>
      <w:proofErr w:type="gramStart"/>
      <w:r w:rsidRPr="00F008F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Контроль за</w:t>
      </w:r>
      <w:proofErr w:type="gramEnd"/>
      <w:r w:rsidRPr="00F008F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выполнением настоящего постановления оставляю за собой.</w:t>
      </w:r>
    </w:p>
    <w:p w:rsidR="00F008FC" w:rsidRPr="00F008FC" w:rsidRDefault="00F008FC" w:rsidP="00B3422C">
      <w:pPr>
        <w:tabs>
          <w:tab w:val="left" w:pos="540"/>
          <w:tab w:val="left" w:pos="720"/>
          <w:tab w:val="left" w:pos="851"/>
          <w:tab w:val="left" w:pos="1080"/>
        </w:tabs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6.</w:t>
      </w:r>
      <w:r w:rsidR="00291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  <w:r w:rsidR="00291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вступает </w:t>
      </w:r>
      <w:r w:rsidR="00291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силу со дня  его </w:t>
      </w:r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официального опубликования.</w:t>
      </w:r>
    </w:p>
    <w:p w:rsidR="00F008FC" w:rsidRPr="00F008FC" w:rsidRDefault="00F008FC" w:rsidP="00F008FC">
      <w:pPr>
        <w:tabs>
          <w:tab w:val="left" w:pos="540"/>
          <w:tab w:val="left" w:pos="720"/>
          <w:tab w:val="left" w:pos="851"/>
          <w:tab w:val="left" w:pos="1080"/>
        </w:tabs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F008FC" w:rsidRPr="00F008FC" w:rsidRDefault="00F008FC" w:rsidP="00F008F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</w:t>
      </w:r>
    </w:p>
    <w:p w:rsidR="00F008FC" w:rsidRPr="00F008FC" w:rsidRDefault="00F008FC" w:rsidP="00F008F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главы  </w:t>
      </w:r>
      <w:proofErr w:type="gramStart"/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F008FC" w:rsidRPr="00F008FC" w:rsidRDefault="00F008FC" w:rsidP="00F008F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E517AB" w:rsidRDefault="00F008FC" w:rsidP="00F008FC">
      <w:pPr>
        <w:widowControl/>
        <w:tabs>
          <w:tab w:val="left" w:pos="180"/>
        </w:tabs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F008F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               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Чусов</w:t>
      </w:r>
      <w:proofErr w:type="spellEnd"/>
    </w:p>
    <w:p w:rsidR="00D92CE9" w:rsidRPr="007309DC" w:rsidRDefault="00D92CE9" w:rsidP="00F008FC">
      <w:pPr>
        <w:widowControl/>
        <w:tabs>
          <w:tab w:val="left" w:pos="180"/>
        </w:tabs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92CE9" w:rsidRPr="007309DC" w:rsidRDefault="00D92CE9" w:rsidP="00D92CE9">
      <w:pPr>
        <w:tabs>
          <w:tab w:val="left" w:pos="1276"/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Приложение № 1 </w:t>
      </w:r>
    </w:p>
    <w:p w:rsidR="00D92CE9" w:rsidRPr="007309DC" w:rsidRDefault="00D92CE9" w:rsidP="00D92CE9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92CE9" w:rsidRPr="007309DC" w:rsidRDefault="00D92CE9" w:rsidP="00D92CE9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УТВЕРЖДЕНЫ</w:t>
      </w:r>
    </w:p>
    <w:p w:rsidR="00D92CE9" w:rsidRPr="007309DC" w:rsidRDefault="00D92CE9" w:rsidP="00D92CE9">
      <w:pPr>
        <w:tabs>
          <w:tab w:val="left" w:pos="1276"/>
        </w:tabs>
        <w:ind w:right="-123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D92CE9" w:rsidRPr="007309DC" w:rsidRDefault="00D92CE9" w:rsidP="00D92CE9">
      <w:pPr>
        <w:tabs>
          <w:tab w:val="left" w:pos="1276"/>
        </w:tabs>
        <w:ind w:right="-123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Туапсинского городского поселения</w:t>
      </w:r>
    </w:p>
    <w:p w:rsidR="00D92CE9" w:rsidRPr="007309DC" w:rsidRDefault="00D92CE9" w:rsidP="00D92CE9">
      <w:pPr>
        <w:tabs>
          <w:tab w:val="left" w:pos="1276"/>
        </w:tabs>
        <w:ind w:right="-123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Туапсинского района</w:t>
      </w:r>
    </w:p>
    <w:p w:rsidR="00D92CE9" w:rsidRPr="007309DC" w:rsidRDefault="00D92CE9" w:rsidP="00D92CE9">
      <w:pPr>
        <w:tabs>
          <w:tab w:val="left" w:pos="1276"/>
        </w:tabs>
        <w:ind w:right="-123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от 03.08.2022 № 872</w:t>
      </w:r>
    </w:p>
    <w:p w:rsidR="00D92CE9" w:rsidRPr="007309DC" w:rsidRDefault="00D92CE9" w:rsidP="00D92CE9">
      <w:pPr>
        <w:tabs>
          <w:tab w:val="left" w:pos="1276"/>
        </w:tabs>
        <w:jc w:val="center"/>
        <w:rPr>
          <w:rFonts w:ascii="Times New Roman" w:hAnsi="Times New Roman" w:cs="Times New Roman"/>
          <w:lang w:val="ru-RU"/>
        </w:rPr>
      </w:pPr>
    </w:p>
    <w:p w:rsidR="00D92CE9" w:rsidRPr="007309DC" w:rsidRDefault="00D92CE9" w:rsidP="00D92CE9">
      <w:pPr>
        <w:tabs>
          <w:tab w:val="left" w:pos="1276"/>
        </w:tabs>
        <w:jc w:val="right"/>
        <w:rPr>
          <w:rFonts w:ascii="Times New Roman" w:hAnsi="Times New Roman" w:cs="Times New Roman"/>
          <w:lang w:val="ru-RU"/>
        </w:rPr>
      </w:pPr>
    </w:p>
    <w:p w:rsidR="00D92CE9" w:rsidRPr="007309DC" w:rsidRDefault="00D92CE9" w:rsidP="00D92CE9">
      <w:pPr>
        <w:rPr>
          <w:rFonts w:ascii="Times New Roman" w:hAnsi="Times New Roman" w:cs="Times New Roman"/>
          <w:lang w:val="ru-RU"/>
        </w:rPr>
      </w:pPr>
    </w:p>
    <w:p w:rsidR="00D92CE9" w:rsidRPr="007309DC" w:rsidRDefault="00D92CE9" w:rsidP="00D92C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Тарифы на прочие платные работы и услуги, оказываемые </w:t>
      </w:r>
    </w:p>
    <w:p w:rsidR="00D92CE9" w:rsidRPr="007309DC" w:rsidRDefault="00D92CE9" w:rsidP="00D92C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b/>
          <w:sz w:val="28"/>
          <w:szCs w:val="28"/>
          <w:lang w:val="ru-RU"/>
        </w:rPr>
        <w:t>МУП «Жилищно-коммунальное хозяйство города Туапсе»</w:t>
      </w:r>
    </w:p>
    <w:p w:rsidR="00D92CE9" w:rsidRPr="007309DC" w:rsidRDefault="00D92CE9" w:rsidP="00D92C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2CE9" w:rsidRPr="007309DC" w:rsidRDefault="00D92CE9" w:rsidP="00D92C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5180"/>
        <w:gridCol w:w="1992"/>
        <w:gridCol w:w="1912"/>
      </w:tblGrid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D92CE9" w:rsidRPr="007309DC" w:rsidRDefault="00D92CE9" w:rsidP="00DB471B">
            <w:pPr>
              <w:pStyle w:val="1"/>
              <w:rPr>
                <w:b/>
                <w:bCs/>
                <w:szCs w:val="28"/>
              </w:rPr>
            </w:pPr>
            <w:r w:rsidRPr="007309DC">
              <w:rPr>
                <w:b/>
                <w:bCs/>
                <w:szCs w:val="28"/>
              </w:rPr>
              <w:t xml:space="preserve">             </w:t>
            </w:r>
          </w:p>
          <w:p w:rsidR="00D92CE9" w:rsidRPr="007309DC" w:rsidRDefault="00D92CE9" w:rsidP="00DB471B">
            <w:pPr>
              <w:pStyle w:val="1"/>
              <w:jc w:val="center"/>
              <w:rPr>
                <w:b/>
                <w:bCs/>
                <w:szCs w:val="28"/>
              </w:rPr>
            </w:pPr>
          </w:p>
          <w:p w:rsidR="00D92CE9" w:rsidRPr="007309DC" w:rsidRDefault="00D92CE9" w:rsidP="00DB471B">
            <w:pPr>
              <w:pStyle w:val="1"/>
              <w:jc w:val="center"/>
              <w:rPr>
                <w:b/>
                <w:bCs/>
                <w:szCs w:val="28"/>
              </w:rPr>
            </w:pPr>
            <w:r w:rsidRPr="007309DC">
              <w:rPr>
                <w:b/>
                <w:bCs/>
                <w:szCs w:val="28"/>
              </w:rPr>
              <w:t>Наименование и вид работ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proofErr w:type="spellEnd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  <w:proofErr w:type="spellEnd"/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НДС, </w:t>
            </w:r>
            <w:proofErr w:type="spellStart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73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Первичная установка пломбы на водомерном узле после его установки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proofErr w:type="spellEnd"/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Повторная установка пломбы на водомерном узле (с установкой индикатора магнитного поля на трубопроводе) в связи с нарушением пломбы по вине абонента или третьих лиц 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пломбы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511,0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 по присоединению к централизованной системе водоснабжения с установкой вентиля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15мм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врезка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2986,0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работ по присоединению к централизованной системе водоснабжения с установкой вентиля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20мм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врезка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3182,0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 по присоединению к централизованной системе водоснабжения с установкой вентиля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25мм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врезка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3280,0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 по присоединению к централизованной системе водоснабжения с установкой вентиля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32мм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врезка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4055,0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0" w:type="dxa"/>
          </w:tcPr>
          <w:p w:rsidR="00D92CE9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Отключение от водопровода до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25мм (резьбовая заглушка)</w:t>
            </w:r>
          </w:p>
          <w:p w:rsidR="00E01854" w:rsidRPr="007309DC" w:rsidRDefault="00E01854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3241,0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  по возобновлению режима водопотребления до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25мм (при отключению резьбовой заглушкой) 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3221,0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Отключение от водопровода до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25мм (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электрогазосваркой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4508,0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 по возобновлению режима водопотребления до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мм (при отключении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электрогазосваркой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5102,0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Отключение водопровода до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25мм                                           (при наличии секущего вентиля) 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1917,0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 по возобновлению режима водопотребления до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25мм                                                     (при наличии секущего вентиля)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2230,0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схемы подключения к инженерным сетям водоснабжения и водоотведения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2257,0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расчета водоснабжения и водоотведения присоединяемого объекта  (по данным заказчика)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1999,0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расчета водоснабжения и водоотведения присоединяемого объекта  с обследованием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4007,0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комплекса мероприятий по технической проверке работоспособности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внутридворовой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канализации и сооружения местной канализации потребителя.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2270,0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комплекса мероприятий по технической проверке работоспособности подключаемой ливневой канализации потребителя.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4173,0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комплекса мероприятий по технической проверке работоспособности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внутридворовой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ливневой канализации потребителя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2098,0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комплекса мероприятий по технической проверке работоспособности сооружения местной канализации потребителя.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4063,0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Ксерокопии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(А-4)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в районе центра города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в районе центра </w:t>
            </w: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1860,0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в районе Сортировка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2191,0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без стоимости утилизации сточных вод в районе Сортировка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2041,0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в районе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Грознефти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микрорайона Звездный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2965,0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в районе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Грознефти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микрорайона Звездный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2815,0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в районе Приморье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2372,0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без стоимости утилизации сточных вод в районе Приморье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2222,0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одного водомера в частном секторе без конструктивных изменений водомерного узла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водомер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2156,0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 отключению  от водопровода до Д 25мм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(резьбовая заглушка)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2662,0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по возобновлению режима водопотребления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(резьбовая заглушка)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2662,0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отключению  от водопровода до Д 25мм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электрогазосваркой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4451,0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по возобновлению режима водопотребления до Д 25мм абонентов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электрогазосваркой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5026,0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отключению  от водопровода до Д25мм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наличии секущего вентиля)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2303,0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           36.</w:t>
            </w:r>
          </w:p>
        </w:tc>
        <w:tc>
          <w:tcPr>
            <w:tcW w:w="5180" w:type="dxa"/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по возобновлению режима водопотребления  до Д 25мм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наличии секущего вентиля)</w:t>
            </w:r>
          </w:p>
        </w:tc>
        <w:tc>
          <w:tcPr>
            <w:tcW w:w="199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2303,0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отключению от водопровода до Д 25мм абонентов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(резьбовая заглушка)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2662,0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возобновлению режима водопотребления до Д 25мм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(резьбовая заглушка)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2662,0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отключению от водопровода до Д25мм абонентов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электрогазосваркой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4488,0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по возобновлению режима водопотребления до Д 25мм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электрогазосваркой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5026,0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по отключению  от водопровода до Д 25мм абонентов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наличии секущего вентиля)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отключение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2303,0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по возобновлению режима водопотребления до  Д25мм  абонентов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(при наличии секущего вентиля)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2303,0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2568,0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Тенгинского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2435,0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2612,0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Джубгского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г/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2480,0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 п. Пригородный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без стоимости утилизации сточных вод п. Пригородный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1910,0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п.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Мессажай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2241,0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         50.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п.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Мессажай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2091,0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п. Цыпка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3005,0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без стоимости утилизации сточных вод п. Цыпка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2855,0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 п. Кирпичный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3391,0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без стоимости утилизации сточных вод  п. Кирпичный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3242,0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п. Греческий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2643,0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Откачка хоз. фекальных сточных вод на один рейс машины  без стоимости утилизации сточных вод п. Греческий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2493,0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п. 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Красное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2442,0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п. 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Красное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2292,0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п. 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Георгиевское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3984,0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п. 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Георгиевское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3835,0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п. 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3992,0</w:t>
            </w:r>
          </w:p>
        </w:tc>
      </w:tr>
      <w:tr w:rsidR="00D92CE9" w:rsidRPr="007309DC" w:rsidTr="00DB471B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Откачка хоз. фекальных сточных вод на один рейс машины  без стоимости утилизации сточных вод                                  п.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Кривенковское</w:t>
            </w:r>
            <w:proofErr w:type="spell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E9" w:rsidRPr="007309DC" w:rsidRDefault="00D92CE9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3843,0</w:t>
            </w:r>
          </w:p>
        </w:tc>
      </w:tr>
    </w:tbl>
    <w:p w:rsidR="00D92CE9" w:rsidRPr="007309DC" w:rsidRDefault="00D92CE9" w:rsidP="00D9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E9" w:rsidRPr="007309DC" w:rsidRDefault="00D92CE9" w:rsidP="00D92CE9">
      <w:pPr>
        <w:rPr>
          <w:rFonts w:ascii="Times New Roman" w:hAnsi="Times New Roman" w:cs="Times New Roman"/>
        </w:rPr>
      </w:pPr>
    </w:p>
    <w:p w:rsidR="00D92CE9" w:rsidRPr="007309DC" w:rsidRDefault="00D92CE9" w:rsidP="00D92CE9">
      <w:pPr>
        <w:pStyle w:val="a8"/>
        <w:ind w:left="0"/>
        <w:rPr>
          <w:sz w:val="28"/>
          <w:szCs w:val="28"/>
        </w:rPr>
      </w:pPr>
      <w:r w:rsidRPr="007309DC">
        <w:rPr>
          <w:sz w:val="28"/>
          <w:szCs w:val="28"/>
        </w:rPr>
        <w:t>Начальник отдела жилищно-</w:t>
      </w:r>
    </w:p>
    <w:p w:rsidR="00D92CE9" w:rsidRPr="007309DC" w:rsidRDefault="00D92CE9" w:rsidP="00D92CE9">
      <w:pPr>
        <w:pStyle w:val="a8"/>
        <w:ind w:left="0"/>
        <w:rPr>
          <w:sz w:val="28"/>
          <w:szCs w:val="28"/>
        </w:rPr>
      </w:pPr>
      <w:r w:rsidRPr="007309DC">
        <w:rPr>
          <w:sz w:val="28"/>
          <w:szCs w:val="28"/>
        </w:rPr>
        <w:t>коммунального хозяйства</w:t>
      </w:r>
    </w:p>
    <w:p w:rsidR="00D92CE9" w:rsidRPr="007309DC" w:rsidRDefault="00D92CE9" w:rsidP="00D92CE9">
      <w:pPr>
        <w:pStyle w:val="a8"/>
        <w:ind w:left="0"/>
        <w:rPr>
          <w:sz w:val="28"/>
          <w:szCs w:val="28"/>
        </w:rPr>
      </w:pPr>
      <w:r w:rsidRPr="007309DC">
        <w:rPr>
          <w:sz w:val="28"/>
          <w:szCs w:val="28"/>
        </w:rPr>
        <w:t>администрации</w:t>
      </w:r>
    </w:p>
    <w:p w:rsidR="00D92CE9" w:rsidRPr="007309DC" w:rsidRDefault="00D92CE9" w:rsidP="00D92CE9">
      <w:pPr>
        <w:pStyle w:val="a8"/>
        <w:ind w:left="0" w:right="-1231"/>
        <w:rPr>
          <w:sz w:val="28"/>
          <w:szCs w:val="28"/>
        </w:rPr>
      </w:pPr>
      <w:r w:rsidRPr="007309DC">
        <w:rPr>
          <w:sz w:val="28"/>
          <w:szCs w:val="28"/>
        </w:rPr>
        <w:t xml:space="preserve">Туапсинского городского поселения                                                 Е.В. </w:t>
      </w:r>
      <w:proofErr w:type="spellStart"/>
      <w:r w:rsidRPr="007309DC">
        <w:rPr>
          <w:sz w:val="28"/>
          <w:szCs w:val="28"/>
        </w:rPr>
        <w:t>Чернышов</w:t>
      </w:r>
      <w:proofErr w:type="spellEnd"/>
    </w:p>
    <w:p w:rsidR="00D92CE9" w:rsidRPr="007309DC" w:rsidRDefault="00D92CE9" w:rsidP="00D92CE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92CE9" w:rsidRPr="007309DC" w:rsidRDefault="00D92CE9" w:rsidP="00D92CE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92CE9" w:rsidRPr="007309DC" w:rsidRDefault="00D92CE9" w:rsidP="00D92CE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92CE9" w:rsidRPr="007309DC" w:rsidRDefault="00D92CE9" w:rsidP="00D92CE9">
      <w:pPr>
        <w:pStyle w:val="a8"/>
        <w:ind w:left="0"/>
        <w:jc w:val="center"/>
        <w:rPr>
          <w:sz w:val="28"/>
          <w:szCs w:val="28"/>
        </w:rPr>
      </w:pPr>
    </w:p>
    <w:p w:rsidR="007309DC" w:rsidRPr="007309DC" w:rsidRDefault="007309DC" w:rsidP="007309DC">
      <w:pPr>
        <w:tabs>
          <w:tab w:val="left" w:pos="0"/>
          <w:tab w:val="left" w:pos="4820"/>
          <w:tab w:val="left" w:pos="5103"/>
        </w:tabs>
        <w:ind w:left="2715" w:right="315" w:hanging="2715"/>
        <w:jc w:val="center"/>
        <w:rPr>
          <w:rFonts w:ascii="Times New Roman" w:hAnsi="Times New Roman" w:cs="Times New Roman"/>
          <w:sz w:val="28"/>
          <w:szCs w:val="28"/>
        </w:rPr>
      </w:pPr>
      <w:r w:rsidRPr="007309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309D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7309D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309DC" w:rsidRPr="007309DC" w:rsidRDefault="007309DC" w:rsidP="007309DC">
      <w:pPr>
        <w:tabs>
          <w:tab w:val="left" w:pos="0"/>
        </w:tabs>
        <w:ind w:left="2715" w:right="315" w:hanging="2715"/>
        <w:jc w:val="center"/>
        <w:rPr>
          <w:rFonts w:ascii="Times New Roman" w:hAnsi="Times New Roman" w:cs="Times New Roman"/>
          <w:sz w:val="28"/>
          <w:szCs w:val="28"/>
        </w:rPr>
      </w:pPr>
      <w:r w:rsidRPr="00730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309DC" w:rsidRPr="007309DC" w:rsidRDefault="007309DC" w:rsidP="007309DC">
      <w:pPr>
        <w:tabs>
          <w:tab w:val="left" w:pos="0"/>
        </w:tabs>
        <w:ind w:left="2715" w:right="315" w:hanging="27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УТВЕРЖДЕНЫ </w:t>
      </w:r>
    </w:p>
    <w:p w:rsidR="007309DC" w:rsidRPr="007309DC" w:rsidRDefault="007309DC" w:rsidP="007309DC">
      <w:pPr>
        <w:tabs>
          <w:tab w:val="left" w:pos="0"/>
        </w:tabs>
        <w:ind w:left="2715" w:right="315" w:hanging="27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постановлением администрации</w:t>
      </w:r>
    </w:p>
    <w:p w:rsidR="007309DC" w:rsidRPr="007309DC" w:rsidRDefault="007309DC" w:rsidP="007309DC">
      <w:pPr>
        <w:tabs>
          <w:tab w:val="left" w:pos="0"/>
        </w:tabs>
        <w:ind w:left="2715" w:right="-1" w:hanging="27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Туапсинского городского  поселения </w:t>
      </w:r>
    </w:p>
    <w:p w:rsidR="007309DC" w:rsidRPr="007309DC" w:rsidRDefault="007309DC" w:rsidP="007309DC">
      <w:pPr>
        <w:tabs>
          <w:tab w:val="left" w:pos="0"/>
        </w:tabs>
        <w:ind w:left="2715" w:right="-1" w:hanging="27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Туапсинского района </w:t>
      </w:r>
    </w:p>
    <w:p w:rsidR="007309DC" w:rsidRPr="007309DC" w:rsidRDefault="007309DC" w:rsidP="007309DC">
      <w:pPr>
        <w:tabs>
          <w:tab w:val="left" w:pos="0"/>
        </w:tabs>
        <w:ind w:left="2715" w:right="315" w:hanging="2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от 03.08.2022 № 872  </w:t>
      </w:r>
    </w:p>
    <w:p w:rsidR="007309DC" w:rsidRPr="007309DC" w:rsidRDefault="007309DC" w:rsidP="007309DC">
      <w:pPr>
        <w:tabs>
          <w:tab w:val="left" w:pos="0"/>
        </w:tabs>
        <w:ind w:left="2715" w:hanging="2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9DC" w:rsidRPr="007309DC" w:rsidRDefault="007309DC" w:rsidP="007309DC">
      <w:pPr>
        <w:tabs>
          <w:tab w:val="left" w:pos="0"/>
        </w:tabs>
        <w:ind w:left="2715" w:hanging="2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9DC" w:rsidRPr="007309DC" w:rsidRDefault="007309DC" w:rsidP="007309DC">
      <w:pPr>
        <w:tabs>
          <w:tab w:val="left" w:pos="0"/>
        </w:tabs>
        <w:ind w:right="-1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b/>
          <w:sz w:val="28"/>
          <w:szCs w:val="28"/>
          <w:lang w:val="ru-RU"/>
        </w:rPr>
        <w:t>Тарифы на  платные транспортные  услуги,  оказываемые                                                     МУП «</w:t>
      </w:r>
      <w:proofErr w:type="spellStart"/>
      <w:r w:rsidRPr="007309DC">
        <w:rPr>
          <w:rFonts w:ascii="Times New Roman" w:hAnsi="Times New Roman" w:cs="Times New Roman"/>
          <w:b/>
          <w:sz w:val="28"/>
          <w:szCs w:val="28"/>
          <w:lang w:val="ru-RU"/>
        </w:rPr>
        <w:t>Жилищно</w:t>
      </w:r>
      <w:proofErr w:type="spellEnd"/>
      <w:r w:rsidRPr="007309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коммунальное хозяйство города Туапсе» </w:t>
      </w:r>
    </w:p>
    <w:p w:rsidR="007309DC" w:rsidRPr="007309DC" w:rsidRDefault="007309DC" w:rsidP="007309DC">
      <w:pPr>
        <w:tabs>
          <w:tab w:val="left" w:pos="0"/>
        </w:tabs>
        <w:ind w:right="-1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9DC" w:rsidRPr="007309DC" w:rsidRDefault="007309DC" w:rsidP="007309DC">
      <w:pPr>
        <w:tabs>
          <w:tab w:val="left" w:pos="0"/>
        </w:tabs>
        <w:ind w:right="-1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17"/>
        <w:gridCol w:w="4311"/>
        <w:gridCol w:w="2410"/>
        <w:gridCol w:w="1275"/>
        <w:gridCol w:w="1276"/>
      </w:tblGrid>
      <w:tr w:rsidR="007309DC" w:rsidRPr="007309DC" w:rsidTr="00DB471B">
        <w:trPr>
          <w:trHeight w:val="103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транспортных</w:t>
            </w:r>
            <w:proofErr w:type="spellEnd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ind w:left="-28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Стоимость                 1  </w:t>
            </w: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маш</w:t>
            </w:r>
            <w:proofErr w:type="spellEnd"/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./часа с НДС, без учета   стоимости ГСМ, (рублей/час.)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Стоимость ГСМ с НДС, (рублей/км</w:t>
            </w:r>
            <w:proofErr w:type="gram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7309D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робега) </w:t>
            </w:r>
          </w:p>
        </w:tc>
      </w:tr>
      <w:tr w:rsidR="007309DC" w:rsidRPr="007309DC" w:rsidTr="00DB471B">
        <w:trPr>
          <w:trHeight w:val="39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Летняя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Зимняя</w:t>
            </w:r>
            <w:proofErr w:type="spellEnd"/>
          </w:p>
        </w:tc>
      </w:tr>
      <w:tr w:rsidR="007309DC" w:rsidRPr="007309DC" w:rsidTr="00DB471B">
        <w:trPr>
          <w:trHeight w:val="390"/>
        </w:trPr>
        <w:tc>
          <w:tcPr>
            <w:tcW w:w="7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09DC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9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9DC" w:rsidRPr="007309DC" w:rsidTr="00DB471B">
        <w:trPr>
          <w:trHeight w:val="56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 автотранспорта, 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ремонтный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а/м. ЗИЛ- 431412 РВМ 39-48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1350,96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</w:tr>
      <w:tr w:rsidR="007309DC" w:rsidRPr="007309DC" w:rsidTr="00DB471B">
        <w:trPr>
          <w:trHeight w:val="24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 автотранспорта, а/м. вакуумный автомобиль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796 ТК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1306,12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9DC" w:rsidRPr="007309DC" w:rsidTr="00DB471B">
        <w:trPr>
          <w:trHeight w:val="25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 автотранспорта, автоцистерна</w:t>
            </w:r>
            <w:proofErr w:type="gramStart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Е</w:t>
            </w:r>
            <w:proofErr w:type="gramEnd"/>
            <w:r w:rsidRPr="00730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368 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1320,85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9DC" w:rsidRPr="007309DC" w:rsidRDefault="007309DC" w:rsidP="00DB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309DC" w:rsidRPr="007309DC" w:rsidRDefault="007309DC" w:rsidP="007309DC">
      <w:pPr>
        <w:tabs>
          <w:tab w:val="left" w:pos="0"/>
        </w:tabs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DC" w:rsidRPr="007309DC" w:rsidRDefault="007309DC" w:rsidP="007309DC">
      <w:pPr>
        <w:tabs>
          <w:tab w:val="left" w:pos="0"/>
        </w:tabs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DC" w:rsidRPr="007309DC" w:rsidRDefault="007309DC" w:rsidP="00730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09DC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3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DC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73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D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309DC">
        <w:rPr>
          <w:rFonts w:ascii="Times New Roman" w:hAnsi="Times New Roman" w:cs="Times New Roman"/>
          <w:sz w:val="28"/>
          <w:szCs w:val="28"/>
        </w:rPr>
        <w:t>-</w:t>
      </w:r>
    </w:p>
    <w:p w:rsidR="007309DC" w:rsidRPr="007309DC" w:rsidRDefault="007309DC" w:rsidP="007309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09DC">
        <w:rPr>
          <w:rFonts w:ascii="Times New Roman" w:hAnsi="Times New Roman" w:cs="Times New Roman"/>
          <w:sz w:val="28"/>
          <w:szCs w:val="28"/>
        </w:rPr>
        <w:t>коммунального</w:t>
      </w:r>
      <w:proofErr w:type="spellEnd"/>
      <w:proofErr w:type="gramEnd"/>
      <w:r w:rsidRPr="0073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DC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7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DC" w:rsidRPr="007309DC" w:rsidRDefault="007309DC" w:rsidP="007309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09DC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</w:p>
    <w:p w:rsidR="007309DC" w:rsidRPr="007309DC" w:rsidRDefault="007309DC" w:rsidP="007309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Туапсинского городского поселения                                       </w:t>
      </w:r>
      <w:r w:rsidRPr="007309D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Е.В. </w:t>
      </w:r>
      <w:proofErr w:type="spellStart"/>
      <w:r w:rsidRPr="007309DC">
        <w:rPr>
          <w:rFonts w:ascii="Times New Roman" w:hAnsi="Times New Roman" w:cs="Times New Roman"/>
          <w:sz w:val="28"/>
          <w:szCs w:val="28"/>
          <w:lang w:val="ru-RU"/>
        </w:rPr>
        <w:t>Чернышов</w:t>
      </w:r>
      <w:proofErr w:type="spellEnd"/>
    </w:p>
    <w:p w:rsidR="007309DC" w:rsidRPr="007309DC" w:rsidRDefault="007309DC" w:rsidP="007309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09DC" w:rsidRPr="007309DC" w:rsidRDefault="007309DC" w:rsidP="007309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9DC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7309DC" w:rsidRPr="007309DC" w:rsidRDefault="007309DC" w:rsidP="007309DC">
      <w:pPr>
        <w:rPr>
          <w:rFonts w:ascii="Times New Roman" w:hAnsi="Times New Roman" w:cs="Times New Roman"/>
          <w:sz w:val="28"/>
          <w:lang w:val="ru-RU"/>
        </w:rPr>
      </w:pPr>
    </w:p>
    <w:p w:rsidR="007309DC" w:rsidRPr="007309DC" w:rsidRDefault="007309DC" w:rsidP="007309DC">
      <w:pPr>
        <w:rPr>
          <w:sz w:val="28"/>
          <w:szCs w:val="28"/>
          <w:lang w:val="ru-RU"/>
        </w:rPr>
      </w:pPr>
    </w:p>
    <w:p w:rsidR="00D92CE9" w:rsidRPr="00E517AB" w:rsidRDefault="00D92CE9" w:rsidP="00F008FC">
      <w:pPr>
        <w:widowControl/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D92CE9" w:rsidRPr="00E517AB" w:rsidSect="0009463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042A3"/>
    <w:rsid w:val="00022CF8"/>
    <w:rsid w:val="000325DA"/>
    <w:rsid w:val="0009463A"/>
    <w:rsid w:val="000B2F18"/>
    <w:rsid w:val="000E2337"/>
    <w:rsid w:val="001326A1"/>
    <w:rsid w:val="001D3222"/>
    <w:rsid w:val="002174EB"/>
    <w:rsid w:val="00291F9E"/>
    <w:rsid w:val="002D4999"/>
    <w:rsid w:val="002F6D3B"/>
    <w:rsid w:val="00312C1A"/>
    <w:rsid w:val="00431F5A"/>
    <w:rsid w:val="00471331"/>
    <w:rsid w:val="00477AC2"/>
    <w:rsid w:val="00524980"/>
    <w:rsid w:val="00571C3E"/>
    <w:rsid w:val="006018EC"/>
    <w:rsid w:val="00630B60"/>
    <w:rsid w:val="00631A27"/>
    <w:rsid w:val="006542E5"/>
    <w:rsid w:val="00706659"/>
    <w:rsid w:val="00710017"/>
    <w:rsid w:val="007309DC"/>
    <w:rsid w:val="0073104C"/>
    <w:rsid w:val="007331AC"/>
    <w:rsid w:val="00790BD5"/>
    <w:rsid w:val="007E0714"/>
    <w:rsid w:val="007E79D3"/>
    <w:rsid w:val="0080297D"/>
    <w:rsid w:val="00812A24"/>
    <w:rsid w:val="0089762B"/>
    <w:rsid w:val="008D59A6"/>
    <w:rsid w:val="00910F51"/>
    <w:rsid w:val="00963C54"/>
    <w:rsid w:val="00997415"/>
    <w:rsid w:val="00A05D60"/>
    <w:rsid w:val="00A13E98"/>
    <w:rsid w:val="00A21794"/>
    <w:rsid w:val="00A55B4A"/>
    <w:rsid w:val="00A664B9"/>
    <w:rsid w:val="00AB1310"/>
    <w:rsid w:val="00AF50B6"/>
    <w:rsid w:val="00B0711F"/>
    <w:rsid w:val="00B3422C"/>
    <w:rsid w:val="00B9183B"/>
    <w:rsid w:val="00BB7234"/>
    <w:rsid w:val="00BE4FBF"/>
    <w:rsid w:val="00C85FC5"/>
    <w:rsid w:val="00CF085E"/>
    <w:rsid w:val="00CF0C5F"/>
    <w:rsid w:val="00D6201D"/>
    <w:rsid w:val="00D85545"/>
    <w:rsid w:val="00D92CE9"/>
    <w:rsid w:val="00DF45C9"/>
    <w:rsid w:val="00E01854"/>
    <w:rsid w:val="00E055FC"/>
    <w:rsid w:val="00E069BE"/>
    <w:rsid w:val="00E517AB"/>
    <w:rsid w:val="00E64180"/>
    <w:rsid w:val="00E6439D"/>
    <w:rsid w:val="00E77D17"/>
    <w:rsid w:val="00EE05D8"/>
    <w:rsid w:val="00EE326F"/>
    <w:rsid w:val="00F008FC"/>
    <w:rsid w:val="00F315E6"/>
    <w:rsid w:val="00F611D7"/>
    <w:rsid w:val="00FC4D79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qFormat/>
    <w:rsid w:val="00D92CE9"/>
    <w:pPr>
      <w:keepNext/>
      <w:widowControl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0325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92CE9"/>
    <w:rPr>
      <w:rFonts w:eastAsia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D92CE9"/>
    <w:pPr>
      <w:widowControl/>
      <w:tabs>
        <w:tab w:val="left" w:pos="5387"/>
      </w:tabs>
      <w:ind w:left="510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92CE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qFormat/>
    <w:rsid w:val="00D92CE9"/>
    <w:pPr>
      <w:keepNext/>
      <w:widowControl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0325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92CE9"/>
    <w:rPr>
      <w:rFonts w:eastAsia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D92CE9"/>
    <w:pPr>
      <w:widowControl/>
      <w:tabs>
        <w:tab w:val="left" w:pos="5387"/>
      </w:tabs>
      <w:ind w:left="510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92CE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0EC7-49FA-4E97-941A-6FC73270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69</cp:revision>
  <cp:lastPrinted>2022-07-29T07:44:00Z</cp:lastPrinted>
  <dcterms:created xsi:type="dcterms:W3CDTF">2021-02-04T06:10:00Z</dcterms:created>
  <dcterms:modified xsi:type="dcterms:W3CDTF">2022-08-04T10:40:00Z</dcterms:modified>
</cp:coreProperties>
</file>