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2B" w:rsidRDefault="0032742B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5248" w:rsidRDefault="00A75248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5248" w:rsidRPr="00C6588F" w:rsidRDefault="00A75248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742B" w:rsidRPr="00945094" w:rsidRDefault="0032742B" w:rsidP="0094509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509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945094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945094" w:rsidRPr="00945094" w:rsidRDefault="0032742B" w:rsidP="009450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094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945094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945094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="003B6D13" w:rsidRPr="00945094">
        <w:rPr>
          <w:rFonts w:ascii="Times New Roman" w:hAnsi="Times New Roman" w:cs="Times New Roman"/>
          <w:b/>
          <w:bCs/>
          <w:sz w:val="24"/>
          <w:szCs w:val="24"/>
        </w:rPr>
        <w:t>решения Совета</w:t>
      </w:r>
      <w:r w:rsidRPr="00945094">
        <w:rPr>
          <w:rFonts w:ascii="Times New Roman" w:hAnsi="Times New Roman" w:cs="Times New Roman"/>
          <w:b/>
          <w:bCs/>
          <w:sz w:val="24"/>
          <w:szCs w:val="24"/>
        </w:rPr>
        <w:t xml:space="preserve"> Туапсинского городского поселения Туапсинского района</w:t>
      </w:r>
      <w:proofErr w:type="gramStart"/>
      <w:r w:rsidRPr="00945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5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094" w:rsidRPr="0094509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945094" w:rsidRPr="0094509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решение </w:t>
      </w:r>
      <w:r w:rsidR="00945094" w:rsidRPr="00945094">
        <w:rPr>
          <w:rFonts w:ascii="Times New Roman" w:hAnsi="Times New Roman" w:cs="Times New Roman"/>
          <w:b/>
          <w:bCs/>
          <w:sz w:val="24"/>
          <w:szCs w:val="24"/>
        </w:rPr>
        <w:t xml:space="preserve">Совета Туапсинского городского поселения Туапсинского района от 24 сентября 2015 года №43.7 «Об </w:t>
      </w:r>
      <w:r w:rsidR="00945094" w:rsidRPr="00945094">
        <w:rPr>
          <w:rFonts w:ascii="Times New Roman" w:hAnsi="Times New Roman" w:cs="Times New Roman"/>
          <w:b/>
          <w:sz w:val="24"/>
          <w:szCs w:val="24"/>
        </w:rPr>
        <w:t>утверждении Перечня земельных участков, предназначенных для предоставления в аренду в целях индивидуального жилищного строительства или ведения личного подсобного хозяйства в границах Туапсинского городского поселения Туапсинского района, гражданам, имеющим трех и более детей</w:t>
      </w:r>
      <w:r w:rsidR="00945094" w:rsidRPr="0094509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30252" w:rsidRPr="00A75248" w:rsidRDefault="00530252" w:rsidP="00A75248">
      <w:pPr>
        <w:pStyle w:val="a8"/>
        <w:widowControl w:val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83341" w:rsidRPr="00283341" w:rsidRDefault="00283341" w:rsidP="00530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3B6D13">
        <w:rPr>
          <w:rFonts w:ascii="Times New Roman" w:hAnsi="Times New Roman" w:cs="Times New Roman"/>
          <w:sz w:val="24"/>
          <w:szCs w:val="24"/>
        </w:rPr>
        <w:t>решени</w:t>
      </w:r>
      <w:r w:rsidR="00A75248">
        <w:rPr>
          <w:rFonts w:ascii="Times New Roman" w:hAnsi="Times New Roman" w:cs="Times New Roman"/>
          <w:sz w:val="24"/>
          <w:szCs w:val="24"/>
        </w:rPr>
        <w:t>я</w:t>
      </w:r>
      <w:r w:rsidR="003B6D1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Туапсинского городского поселения Туапсинского района  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 xml:space="preserve">53.7 </w:t>
      </w:r>
      <w:r w:rsidR="001E33C2" w:rsidRPr="00AE5878">
        <w:rPr>
          <w:rFonts w:ascii="Times New Roman" w:hAnsi="Times New Roman" w:cs="Times New Roman"/>
          <w:sz w:val="24"/>
          <w:szCs w:val="24"/>
        </w:rPr>
        <w:t>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 и проектов решений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>вышеназванного нормативного правого акта</w:t>
      </w:r>
      <w:proofErr w:type="gramEnd"/>
      <w:r w:rsidR="00DF3033">
        <w:rPr>
          <w:rFonts w:ascii="Times New Roman" w:hAnsi="Times New Roman" w:cs="Times New Roman"/>
          <w:sz w:val="24"/>
          <w:szCs w:val="24"/>
        </w:rPr>
        <w:t xml:space="preserve"> (далее – проект).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F33112">
        <w:rPr>
          <w:rFonts w:ascii="Times New Roman" w:hAnsi="Times New Roman" w:cs="Times New Roman"/>
          <w:sz w:val="24"/>
          <w:szCs w:val="24"/>
        </w:rPr>
        <w:t>15</w:t>
      </w:r>
      <w:r w:rsidR="00514E29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 xml:space="preserve">» </w:t>
      </w:r>
      <w:r w:rsidR="00F33112">
        <w:rPr>
          <w:rFonts w:ascii="Times New Roman" w:hAnsi="Times New Roman" w:cs="Times New Roman"/>
          <w:sz w:val="24"/>
          <w:szCs w:val="24"/>
        </w:rPr>
        <w:t>марта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F33112">
        <w:rPr>
          <w:rFonts w:ascii="Times New Roman" w:hAnsi="Times New Roman" w:cs="Times New Roman"/>
          <w:sz w:val="24"/>
          <w:szCs w:val="24"/>
        </w:rPr>
        <w:t>7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</w:t>
      </w:r>
      <w:r w:rsidR="003B6D13">
        <w:rPr>
          <w:rFonts w:ascii="Times New Roman" w:hAnsi="Times New Roman" w:cs="Times New Roman"/>
          <w:sz w:val="24"/>
          <w:szCs w:val="24"/>
        </w:rPr>
        <w:t xml:space="preserve"> решений и проектов решений </w:t>
      </w:r>
      <w:proofErr w:type="gramStart"/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решением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>53.7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B6D13">
        <w:rPr>
          <w:rFonts w:ascii="Times New Roman" w:hAnsi="Times New Roman" w:cs="Times New Roman"/>
          <w:sz w:val="24"/>
          <w:szCs w:val="24"/>
        </w:rPr>
        <w:t>проектов решений Совета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42B" w:rsidRPr="00C6588F" w:rsidRDefault="00FE5872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 w:rsidR="003B6D13">
        <w:rPr>
          <w:rFonts w:ascii="Times New Roman" w:hAnsi="Times New Roman" w:cs="Times New Roman"/>
          <w:sz w:val="24"/>
          <w:szCs w:val="24"/>
        </w:rPr>
        <w:t>решения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2B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прошедшим антикоррупционную экспертизу и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F33112">
        <w:rPr>
          <w:rFonts w:ascii="Times New Roman" w:hAnsi="Times New Roman" w:cs="Times New Roman"/>
          <w:sz w:val="20"/>
          <w:szCs w:val="20"/>
        </w:rPr>
        <w:t>2</w:t>
      </w:r>
      <w:r w:rsidR="00A75248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» </w:t>
      </w:r>
      <w:r w:rsidR="00F33112">
        <w:rPr>
          <w:rFonts w:ascii="Times New Roman" w:hAnsi="Times New Roman" w:cs="Times New Roman"/>
          <w:sz w:val="20"/>
          <w:szCs w:val="20"/>
        </w:rPr>
        <w:t>марта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F33112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41136"/>
    <w:rsid w:val="000543C7"/>
    <w:rsid w:val="001A1286"/>
    <w:rsid w:val="001E33C2"/>
    <w:rsid w:val="002571E2"/>
    <w:rsid w:val="00281E56"/>
    <w:rsid w:val="00283341"/>
    <w:rsid w:val="00283CF7"/>
    <w:rsid w:val="002C3B96"/>
    <w:rsid w:val="002D1429"/>
    <w:rsid w:val="002D6704"/>
    <w:rsid w:val="0032742B"/>
    <w:rsid w:val="00352C29"/>
    <w:rsid w:val="00356E39"/>
    <w:rsid w:val="0038076C"/>
    <w:rsid w:val="003B6D13"/>
    <w:rsid w:val="004A7C2F"/>
    <w:rsid w:val="004B4053"/>
    <w:rsid w:val="00514E29"/>
    <w:rsid w:val="00530252"/>
    <w:rsid w:val="0057014D"/>
    <w:rsid w:val="006A13D2"/>
    <w:rsid w:val="007B32EB"/>
    <w:rsid w:val="007B54CA"/>
    <w:rsid w:val="008269BA"/>
    <w:rsid w:val="008562FD"/>
    <w:rsid w:val="008D6570"/>
    <w:rsid w:val="008D77C9"/>
    <w:rsid w:val="00945094"/>
    <w:rsid w:val="00945EFC"/>
    <w:rsid w:val="00965FF6"/>
    <w:rsid w:val="009829A5"/>
    <w:rsid w:val="009E1A5F"/>
    <w:rsid w:val="009F67E8"/>
    <w:rsid w:val="00A75248"/>
    <w:rsid w:val="00AF3A7A"/>
    <w:rsid w:val="00BA5875"/>
    <w:rsid w:val="00BE490B"/>
    <w:rsid w:val="00BE73B3"/>
    <w:rsid w:val="00C4204D"/>
    <w:rsid w:val="00C6588F"/>
    <w:rsid w:val="00CE15EF"/>
    <w:rsid w:val="00D542D0"/>
    <w:rsid w:val="00D95B6D"/>
    <w:rsid w:val="00DF3033"/>
    <w:rsid w:val="00E44773"/>
    <w:rsid w:val="00EB35EB"/>
    <w:rsid w:val="00F03E13"/>
    <w:rsid w:val="00F33112"/>
    <w:rsid w:val="00F9652C"/>
    <w:rsid w:val="00FB1CF0"/>
    <w:rsid w:val="00FC66E7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826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269B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27</cp:revision>
  <cp:lastPrinted>2016-12-02T13:35:00Z</cp:lastPrinted>
  <dcterms:created xsi:type="dcterms:W3CDTF">2015-05-29T06:03:00Z</dcterms:created>
  <dcterms:modified xsi:type="dcterms:W3CDTF">2017-07-03T14:15:00Z</dcterms:modified>
</cp:coreProperties>
</file>