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70" w:rsidRDefault="00FC4FE2" w:rsidP="0019010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A96498">
        <w:rPr>
          <w:rFonts w:ascii="Times New Roman" w:hAnsi="Times New Roman"/>
          <w:sz w:val="28"/>
          <w:szCs w:val="28"/>
        </w:rPr>
        <w:t xml:space="preserve">                       </w:t>
      </w:r>
      <w:r w:rsidR="0010379D">
        <w:rPr>
          <w:rFonts w:ascii="Times New Roman" w:hAnsi="Times New Roman"/>
          <w:sz w:val="28"/>
          <w:szCs w:val="28"/>
        </w:rPr>
        <w:t>ПРИЛОЖЕНИЕ</w:t>
      </w:r>
    </w:p>
    <w:p w:rsidR="00846386" w:rsidRDefault="00846386" w:rsidP="0019010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C4FE2" w:rsidRPr="00BD2B90" w:rsidRDefault="00FC4FE2" w:rsidP="00DA3772">
      <w:pPr>
        <w:pStyle w:val="ConsTitle"/>
        <w:widowControl/>
        <w:ind w:left="4922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УТВЕРЖДЕНА</w:t>
      </w:r>
    </w:p>
    <w:p w:rsidR="00FC4FE2" w:rsidRPr="00BD2B90" w:rsidRDefault="00FC4FE2" w:rsidP="00DA3772">
      <w:pPr>
        <w:pStyle w:val="ConsTitle"/>
        <w:widowControl/>
        <w:ind w:left="4920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     Туапсинского городского поселения</w:t>
      </w:r>
      <w:r w:rsidRPr="00BD2B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54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от</w:t>
      </w:r>
      <w:r w:rsidR="00A454F9">
        <w:rPr>
          <w:rFonts w:ascii="Times New Roman" w:hAnsi="Times New Roman" w:cs="Times New Roman"/>
          <w:b w:val="0"/>
          <w:sz w:val="28"/>
          <w:szCs w:val="28"/>
        </w:rPr>
        <w:t xml:space="preserve"> 07</w:t>
      </w:r>
      <w:r w:rsidR="006F1266">
        <w:rPr>
          <w:rFonts w:ascii="Times New Roman" w:hAnsi="Times New Roman" w:cs="Times New Roman"/>
          <w:b w:val="0"/>
          <w:sz w:val="28"/>
          <w:szCs w:val="28"/>
        </w:rPr>
        <w:t>.09.</w:t>
      </w:r>
      <w:r w:rsidR="00A454F9">
        <w:rPr>
          <w:rFonts w:ascii="Times New Roman" w:hAnsi="Times New Roman" w:cs="Times New Roman"/>
          <w:b w:val="0"/>
          <w:sz w:val="28"/>
          <w:szCs w:val="28"/>
        </w:rPr>
        <w:t xml:space="preserve">2016 года </w:t>
      </w:r>
      <w:r w:rsidRPr="00BD2B90">
        <w:rPr>
          <w:rFonts w:ascii="Times New Roman" w:hAnsi="Times New Roman" w:cs="Times New Roman"/>
          <w:b w:val="0"/>
          <w:sz w:val="28"/>
          <w:szCs w:val="28"/>
        </w:rPr>
        <w:t>№</w:t>
      </w:r>
      <w:r w:rsidR="00A454F9">
        <w:rPr>
          <w:rFonts w:ascii="Times New Roman" w:hAnsi="Times New Roman" w:cs="Times New Roman"/>
          <w:b w:val="0"/>
          <w:sz w:val="28"/>
          <w:szCs w:val="28"/>
        </w:rPr>
        <w:t>1376</w:t>
      </w:r>
    </w:p>
    <w:p w:rsidR="00437070" w:rsidRPr="00233C78" w:rsidRDefault="00846386" w:rsidP="001901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437070" w:rsidRPr="00233C78" w:rsidRDefault="00437070" w:rsidP="00190103">
      <w:pPr>
        <w:pStyle w:val="a3"/>
        <w:spacing w:after="0"/>
        <w:jc w:val="both"/>
        <w:rPr>
          <w:szCs w:val="28"/>
        </w:rPr>
      </w:pPr>
    </w:p>
    <w:p w:rsidR="006C184E" w:rsidRPr="00A90654" w:rsidRDefault="00846386" w:rsidP="006C184E">
      <w:pPr>
        <w:pStyle w:val="ConsTitle"/>
        <w:widowControl/>
        <w:tabs>
          <w:tab w:val="left" w:pos="6649"/>
        </w:tabs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C184E" w:rsidRPr="00A90654">
        <w:rPr>
          <w:rFonts w:ascii="Times New Roman" w:hAnsi="Times New Roman" w:cs="Times New Roman"/>
          <w:bCs w:val="0"/>
          <w:sz w:val="28"/>
          <w:szCs w:val="28"/>
        </w:rPr>
        <w:t>МЕТОДИКА</w:t>
      </w:r>
    </w:p>
    <w:p w:rsidR="006C184E" w:rsidRPr="009978FF" w:rsidRDefault="009978FF" w:rsidP="00EB746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978FF">
        <w:rPr>
          <w:rFonts w:ascii="Times New Roman" w:hAnsi="Times New Roman"/>
          <w:b/>
          <w:sz w:val="28"/>
          <w:szCs w:val="28"/>
        </w:rPr>
        <w:t xml:space="preserve">прогнозирования поступлений доходов в бюджет  Туапсинского городского поселения по доходным источникам на очередной финансовый год и (или) плановый период, главным администратором которых является администрация </w:t>
      </w:r>
      <w:r w:rsidRPr="00EB746D">
        <w:rPr>
          <w:rFonts w:ascii="Times New Roman" w:hAnsi="Times New Roman"/>
          <w:b/>
          <w:sz w:val="28"/>
          <w:szCs w:val="28"/>
        </w:rPr>
        <w:t>Туапсинского городского поселения</w:t>
      </w:r>
      <w:r w:rsidR="006C184E" w:rsidRPr="009978FF">
        <w:rPr>
          <w:rFonts w:ascii="Times New Roman" w:hAnsi="Times New Roman"/>
          <w:sz w:val="28"/>
          <w:szCs w:val="28"/>
        </w:rPr>
        <w:t xml:space="preserve"> </w:t>
      </w:r>
    </w:p>
    <w:p w:rsidR="00C77689" w:rsidRPr="00F44DE5" w:rsidRDefault="00F44DE5" w:rsidP="006C184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44D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386" w:rsidRPr="00233C78" w:rsidRDefault="00846386" w:rsidP="0019010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253BF" w:rsidRDefault="00C25CB9" w:rsidP="009978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8FF">
        <w:rPr>
          <w:rFonts w:ascii="Times New Roman" w:hAnsi="Times New Roman"/>
          <w:sz w:val="28"/>
          <w:szCs w:val="28"/>
        </w:rPr>
        <w:t xml:space="preserve">Настоящая Методика </w:t>
      </w:r>
      <w:r w:rsidR="00F631F5" w:rsidRPr="009C25A3">
        <w:rPr>
          <w:rFonts w:ascii="Times New Roman" w:hAnsi="Times New Roman"/>
          <w:sz w:val="28"/>
        </w:rPr>
        <w:t>определяет основные принципы прогнозирования</w:t>
      </w:r>
      <w:r w:rsidR="00F631F5">
        <w:rPr>
          <w:rFonts w:ascii="Times New Roman" w:hAnsi="Times New Roman"/>
          <w:sz w:val="28"/>
        </w:rPr>
        <w:t xml:space="preserve"> поступлений доходов</w:t>
      </w:r>
      <w:r w:rsidR="00F631F5" w:rsidRPr="009978FF">
        <w:rPr>
          <w:rFonts w:ascii="Times New Roman" w:hAnsi="Times New Roman"/>
          <w:sz w:val="28"/>
          <w:szCs w:val="28"/>
        </w:rPr>
        <w:t xml:space="preserve"> </w:t>
      </w:r>
      <w:r w:rsidR="009978FF" w:rsidRPr="009978FF">
        <w:rPr>
          <w:rFonts w:ascii="Times New Roman" w:hAnsi="Times New Roman"/>
          <w:sz w:val="28"/>
          <w:szCs w:val="28"/>
        </w:rPr>
        <w:t>бюджет</w:t>
      </w:r>
      <w:r w:rsidR="00F631F5">
        <w:rPr>
          <w:rFonts w:ascii="Times New Roman" w:hAnsi="Times New Roman"/>
          <w:sz w:val="28"/>
          <w:szCs w:val="28"/>
        </w:rPr>
        <w:t>а</w:t>
      </w:r>
      <w:r w:rsidR="009978FF" w:rsidRPr="009978FF">
        <w:rPr>
          <w:rFonts w:ascii="Times New Roman" w:hAnsi="Times New Roman"/>
          <w:sz w:val="28"/>
          <w:szCs w:val="28"/>
        </w:rPr>
        <w:t xml:space="preserve">  Туапсинского городского поселения </w:t>
      </w:r>
      <w:r w:rsidR="00F631F5">
        <w:rPr>
          <w:rFonts w:ascii="Times New Roman" w:hAnsi="Times New Roman"/>
          <w:sz w:val="28"/>
        </w:rPr>
        <w:t xml:space="preserve">по кодам доходов бюджетной классификации, </w:t>
      </w:r>
      <w:r w:rsidR="00F631F5" w:rsidRPr="003A738A">
        <w:rPr>
          <w:rFonts w:ascii="Times New Roman" w:hAnsi="Times New Roman"/>
          <w:sz w:val="28"/>
        </w:rPr>
        <w:t>главным</w:t>
      </w:r>
      <w:r w:rsidR="00F631F5" w:rsidRPr="000420DB">
        <w:rPr>
          <w:rFonts w:ascii="Times New Roman" w:hAnsi="Times New Roman"/>
          <w:sz w:val="28"/>
        </w:rPr>
        <w:t xml:space="preserve"> администратором которых является</w:t>
      </w:r>
      <w:r w:rsidR="009978FF" w:rsidRPr="009978FF">
        <w:rPr>
          <w:rFonts w:ascii="Times New Roman" w:hAnsi="Times New Roman"/>
          <w:sz w:val="28"/>
          <w:szCs w:val="28"/>
        </w:rPr>
        <w:t xml:space="preserve"> администрация Туапсинского городского поселения </w:t>
      </w:r>
      <w:r w:rsidR="006C184E" w:rsidRPr="009978FF">
        <w:rPr>
          <w:rFonts w:ascii="Times New Roman" w:hAnsi="Times New Roman"/>
          <w:sz w:val="28"/>
          <w:szCs w:val="28"/>
        </w:rPr>
        <w:t xml:space="preserve">(далее- </w:t>
      </w:r>
      <w:r w:rsidR="00F631F5">
        <w:rPr>
          <w:rFonts w:ascii="Times New Roman" w:hAnsi="Times New Roman"/>
          <w:sz w:val="28"/>
          <w:szCs w:val="28"/>
        </w:rPr>
        <w:t>администрация</w:t>
      </w:r>
      <w:r w:rsidR="006C184E" w:rsidRPr="009978FF">
        <w:rPr>
          <w:rFonts w:ascii="Times New Roman" w:hAnsi="Times New Roman"/>
          <w:sz w:val="28"/>
          <w:szCs w:val="28"/>
        </w:rPr>
        <w:t>)</w:t>
      </w:r>
      <w:r w:rsidR="00F631F5">
        <w:rPr>
          <w:rFonts w:ascii="Times New Roman" w:hAnsi="Times New Roman"/>
          <w:sz w:val="28"/>
          <w:szCs w:val="28"/>
        </w:rPr>
        <w:t xml:space="preserve">.  </w:t>
      </w:r>
    </w:p>
    <w:p w:rsidR="00F253BF" w:rsidRDefault="00F253BF" w:rsidP="00F253B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Прогнозирование поступлений доходов в бюджет </w:t>
      </w:r>
      <w:r>
        <w:rPr>
          <w:rFonts w:ascii="Times New Roman" w:hAnsi="Times New Roman"/>
          <w:sz w:val="28"/>
          <w:szCs w:val="28"/>
        </w:rPr>
        <w:t>Туапсинского городского поселения</w:t>
      </w:r>
      <w:r>
        <w:rPr>
          <w:rFonts w:ascii="Times New Roman" w:hAnsi="Times New Roman" w:cs="Times New Roman"/>
          <w:sz w:val="28"/>
        </w:rPr>
        <w:t xml:space="preserve"> осуществляется в соответствии с действующим бюджетным законодательством Российской Федерации, нормативными правовыми актами </w:t>
      </w:r>
      <w:r w:rsidR="00F631F5">
        <w:rPr>
          <w:rFonts w:ascii="Times New Roman" w:hAnsi="Times New Roman" w:cs="Times New Roman"/>
          <w:sz w:val="28"/>
        </w:rPr>
        <w:t xml:space="preserve">Краснодарского края и </w:t>
      </w:r>
      <w:r>
        <w:rPr>
          <w:rFonts w:ascii="Times New Roman" w:hAnsi="Times New Roman"/>
          <w:sz w:val="28"/>
          <w:szCs w:val="28"/>
        </w:rPr>
        <w:t>Туапсинского городского поселения</w:t>
      </w:r>
      <w:r>
        <w:rPr>
          <w:rFonts w:ascii="Times New Roman" w:hAnsi="Times New Roman" w:cs="Times New Roman"/>
          <w:sz w:val="28"/>
        </w:rPr>
        <w:t>.</w:t>
      </w:r>
    </w:p>
    <w:p w:rsidR="006B6889" w:rsidRDefault="006B6889" w:rsidP="001901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7B95" w:rsidRDefault="00387B95" w:rsidP="00387B95">
      <w:pPr>
        <w:pStyle w:val="ConsPlusNormal"/>
        <w:widowControl w:val="0"/>
        <w:numPr>
          <w:ilvl w:val="0"/>
          <w:numId w:val="5"/>
        </w:numPr>
        <w:adjustRightInd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Расчет прогноза поступлений по неналоговым доходам.</w:t>
      </w:r>
    </w:p>
    <w:p w:rsidR="005410C5" w:rsidRDefault="005410C5" w:rsidP="005410C5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6B6889" w:rsidRPr="00387B95" w:rsidRDefault="00387B95" w:rsidP="00DF1B3A">
      <w:pPr>
        <w:pStyle w:val="ConsPlusNormal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7B95">
        <w:rPr>
          <w:rFonts w:ascii="Times New Roman" w:hAnsi="Times New Roman"/>
          <w:sz w:val="28"/>
          <w:szCs w:val="28"/>
        </w:rPr>
        <w:t>1.1</w:t>
      </w:r>
      <w:r w:rsidR="007F28AD" w:rsidRPr="00387B95">
        <w:rPr>
          <w:rFonts w:ascii="Times New Roman" w:hAnsi="Times New Roman"/>
          <w:sz w:val="28"/>
          <w:szCs w:val="28"/>
        </w:rPr>
        <w:t xml:space="preserve">. </w:t>
      </w:r>
      <w:r w:rsidR="00E24511">
        <w:rPr>
          <w:rFonts w:ascii="Times New Roman" w:hAnsi="Times New Roman"/>
          <w:sz w:val="28"/>
          <w:szCs w:val="28"/>
        </w:rPr>
        <w:t>Прогноз поступления доходов</w:t>
      </w:r>
      <w:r w:rsidRPr="00A5176E">
        <w:rPr>
          <w:rFonts w:ascii="Times New Roman" w:hAnsi="Times New Roman" w:cs="Times New Roman"/>
          <w:sz w:val="28"/>
          <w:szCs w:val="28"/>
        </w:rPr>
        <w:t>, получаемы</w:t>
      </w:r>
      <w:r w:rsidR="00E24511">
        <w:rPr>
          <w:rFonts w:ascii="Times New Roman" w:hAnsi="Times New Roman" w:cs="Times New Roman"/>
          <w:sz w:val="28"/>
          <w:szCs w:val="28"/>
        </w:rPr>
        <w:t>х</w:t>
      </w:r>
      <w:r w:rsidRPr="00A5176E">
        <w:rPr>
          <w:rFonts w:ascii="Times New Roman" w:hAnsi="Times New Roman" w:cs="Times New Roman"/>
          <w:sz w:val="28"/>
          <w:szCs w:val="28"/>
        </w:rPr>
        <w:t xml:space="preserve"> в виде</w:t>
      </w:r>
      <w:r w:rsidR="00DF1B3A">
        <w:rPr>
          <w:rFonts w:ascii="Times New Roman" w:hAnsi="Times New Roman" w:cs="Times New Roman"/>
          <w:sz w:val="28"/>
          <w:szCs w:val="28"/>
        </w:rPr>
        <w:t xml:space="preserve">: </w:t>
      </w:r>
      <w:r w:rsidRPr="00A51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93C" w:rsidRPr="00BA093C" w:rsidRDefault="00BA093C" w:rsidP="00BA09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093C">
        <w:rPr>
          <w:rFonts w:ascii="Times New Roman" w:hAnsi="Times New Roman" w:cs="Times New Roman"/>
          <w:sz w:val="28"/>
          <w:szCs w:val="28"/>
        </w:rPr>
        <w:t>-арендной платы  за земли сельскохозяйственного назначения,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код бюджетной классификации доходов –  992 11105013 13 0021 120);</w:t>
      </w:r>
    </w:p>
    <w:p w:rsidR="003E6C6A" w:rsidRPr="00BA093C" w:rsidRDefault="003E6C6A" w:rsidP="003E6C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093C">
        <w:rPr>
          <w:rFonts w:ascii="Times New Roman" w:hAnsi="Times New Roman" w:cs="Times New Roman"/>
          <w:sz w:val="28"/>
          <w:szCs w:val="28"/>
        </w:rPr>
        <w:t>-</w:t>
      </w:r>
      <w:r w:rsidR="00DD7075" w:rsidRPr="00BA093C">
        <w:rPr>
          <w:rFonts w:ascii="Times New Roman" w:hAnsi="Times New Roman" w:cs="Times New Roman"/>
          <w:sz w:val="28"/>
          <w:szCs w:val="28"/>
        </w:rPr>
        <w:t xml:space="preserve"> </w:t>
      </w:r>
      <w:r w:rsidR="00BA093C" w:rsidRPr="00BA093C">
        <w:rPr>
          <w:rFonts w:ascii="Times New Roman" w:hAnsi="Times New Roman" w:cs="Times New Roman"/>
          <w:color w:val="000000"/>
          <w:sz w:val="28"/>
          <w:szCs w:val="28"/>
        </w:rPr>
        <w:t>арендной платы за земли городских населенных пунктов,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</w:r>
      <w:r w:rsidRPr="00BA093C">
        <w:rPr>
          <w:rFonts w:ascii="Times New Roman" w:hAnsi="Times New Roman" w:cs="Times New Roman"/>
          <w:sz w:val="28"/>
          <w:szCs w:val="28"/>
        </w:rPr>
        <w:t xml:space="preserve"> (код бюджетной классификации доходов –  992 11105013 13 0022 120);</w:t>
      </w:r>
    </w:p>
    <w:p w:rsidR="003E6C6A" w:rsidRDefault="003E6C6A" w:rsidP="003E6C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6C6A">
        <w:rPr>
          <w:rFonts w:ascii="Times New Roman" w:hAnsi="Times New Roman" w:cs="Times New Roman"/>
          <w:sz w:val="28"/>
          <w:szCs w:val="28"/>
        </w:rPr>
        <w:t xml:space="preserve"> </w:t>
      </w:r>
      <w:r w:rsidR="00BA093C" w:rsidRPr="00BA093C">
        <w:rPr>
          <w:rFonts w:ascii="Times New Roman" w:hAnsi="Times New Roman" w:cs="Times New Roman"/>
          <w:sz w:val="28"/>
          <w:szCs w:val="28"/>
        </w:rPr>
        <w:t xml:space="preserve">арендной платы за земли сельских населенных пунктов,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</w:r>
      <w:r w:rsidRPr="00BA093C">
        <w:rPr>
          <w:rFonts w:ascii="Times New Roman" w:hAnsi="Times New Roman" w:cs="Times New Roman"/>
          <w:sz w:val="28"/>
          <w:szCs w:val="28"/>
        </w:rPr>
        <w:t>(код бюджетной классификации доходов –  992 1</w:t>
      </w:r>
      <w:r w:rsidRPr="003E6C6A">
        <w:rPr>
          <w:rFonts w:ascii="Times New Roman" w:hAnsi="Times New Roman" w:cs="Times New Roman"/>
          <w:sz w:val="28"/>
          <w:szCs w:val="28"/>
        </w:rPr>
        <w:t>1105013 13 002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E6C6A">
        <w:rPr>
          <w:rFonts w:ascii="Times New Roman" w:hAnsi="Times New Roman" w:cs="Times New Roman"/>
          <w:sz w:val="28"/>
          <w:szCs w:val="28"/>
        </w:rPr>
        <w:t xml:space="preserve"> 120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24348" w:rsidRDefault="00BA093C" w:rsidP="00BA09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093C">
        <w:rPr>
          <w:rFonts w:ascii="Times New Roman" w:hAnsi="Times New Roman" w:cs="Times New Roman"/>
          <w:sz w:val="28"/>
          <w:szCs w:val="28"/>
        </w:rPr>
        <w:t xml:space="preserve">- арендной платы за земли промышленности, энергетики, транспорта, связи и земли иного специального назначения, государственная собственность на которые не разграничена и которые расположены в границах городских </w:t>
      </w:r>
      <w:r w:rsidRPr="00BA093C">
        <w:rPr>
          <w:rFonts w:ascii="Times New Roman" w:hAnsi="Times New Roman" w:cs="Times New Roman"/>
          <w:sz w:val="28"/>
          <w:szCs w:val="28"/>
        </w:rPr>
        <w:lastRenderedPageBreak/>
        <w:t xml:space="preserve">поселений, а также средства от продажи права на заключение договоров аренды указанных земельных участков (код бюджетной классификации доходов –  </w:t>
      </w:r>
    </w:p>
    <w:p w:rsidR="00BA093C" w:rsidRPr="00BA093C" w:rsidRDefault="00BA093C" w:rsidP="00B2434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093C">
        <w:rPr>
          <w:rFonts w:ascii="Times New Roman" w:hAnsi="Times New Roman" w:cs="Times New Roman"/>
          <w:sz w:val="28"/>
          <w:szCs w:val="28"/>
        </w:rPr>
        <w:t>992 11105013 13 002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A093C">
        <w:rPr>
          <w:rFonts w:ascii="Times New Roman" w:hAnsi="Times New Roman" w:cs="Times New Roman"/>
          <w:sz w:val="28"/>
          <w:szCs w:val="28"/>
        </w:rPr>
        <w:t xml:space="preserve"> 120);</w:t>
      </w:r>
    </w:p>
    <w:p w:rsidR="00BA093C" w:rsidRPr="00BA093C" w:rsidRDefault="00BA093C" w:rsidP="00BA09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093C">
        <w:rPr>
          <w:rFonts w:ascii="Times New Roman" w:hAnsi="Times New Roman" w:cs="Times New Roman"/>
          <w:sz w:val="28"/>
          <w:szCs w:val="28"/>
        </w:rPr>
        <w:t>-арендной платы за земли особо охраняемых территорий,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(код бюджетной классификации доходов –  992 11105013 13 002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A093C">
        <w:rPr>
          <w:rFonts w:ascii="Times New Roman" w:hAnsi="Times New Roman" w:cs="Times New Roman"/>
          <w:sz w:val="28"/>
          <w:szCs w:val="28"/>
        </w:rPr>
        <w:t xml:space="preserve"> 120);</w:t>
      </w:r>
    </w:p>
    <w:p w:rsidR="00B24348" w:rsidRDefault="00BA093C" w:rsidP="00BA09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093C">
        <w:rPr>
          <w:rFonts w:ascii="Times New Roman" w:hAnsi="Times New Roman" w:cs="Times New Roman"/>
          <w:sz w:val="28"/>
          <w:szCs w:val="28"/>
        </w:rPr>
        <w:t xml:space="preserve">-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 (код бюджетной классификации доходов –  </w:t>
      </w:r>
    </w:p>
    <w:p w:rsidR="00BA093C" w:rsidRDefault="00BA093C" w:rsidP="00B2434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093C">
        <w:rPr>
          <w:rFonts w:ascii="Times New Roman" w:hAnsi="Times New Roman" w:cs="Times New Roman"/>
          <w:sz w:val="28"/>
          <w:szCs w:val="28"/>
        </w:rPr>
        <w:t>992 1 11 05025 13 0000 120);</w:t>
      </w:r>
    </w:p>
    <w:p w:rsidR="00BA093C" w:rsidRPr="00BA093C" w:rsidRDefault="00BA093C" w:rsidP="00BA09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093C">
        <w:rPr>
          <w:rFonts w:ascii="Times New Roman" w:hAnsi="Times New Roman" w:cs="Times New Roman"/>
          <w:sz w:val="28"/>
          <w:szCs w:val="28"/>
        </w:rPr>
        <w:t>-</w:t>
      </w:r>
      <w:r w:rsidRPr="00BA093C">
        <w:rPr>
          <w:rFonts w:ascii="Times New Roman" w:hAnsi="Times New Roman" w:cs="Times New Roman"/>
          <w:color w:val="000000"/>
          <w:sz w:val="28"/>
          <w:szCs w:val="28"/>
        </w:rPr>
        <w:t xml:space="preserve">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городских поселений</w:t>
      </w:r>
      <w:r w:rsidRPr="00BA093C">
        <w:rPr>
          <w:rFonts w:ascii="Times New Roman" w:hAnsi="Times New Roman" w:cs="Times New Roman"/>
          <w:sz w:val="28"/>
          <w:szCs w:val="28"/>
        </w:rPr>
        <w:t>(код бюджетной классификации доходов –  992 1 11 05027 13 0000 120);</w:t>
      </w:r>
    </w:p>
    <w:p w:rsidR="00544FA2" w:rsidRPr="00233C78" w:rsidRDefault="003E6C6A" w:rsidP="003E6C6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87B95">
        <w:rPr>
          <w:rFonts w:ascii="Times New Roman" w:hAnsi="Times New Roman" w:cs="Times New Roman"/>
          <w:sz w:val="28"/>
          <w:szCs w:val="28"/>
        </w:rPr>
        <w:t xml:space="preserve">ассчитывается методом </w:t>
      </w:r>
      <w:r w:rsidR="006B6889" w:rsidRPr="006B6889">
        <w:rPr>
          <w:rFonts w:ascii="Times New Roman" w:hAnsi="Times New Roman" w:cs="Times New Roman"/>
          <w:sz w:val="28"/>
          <w:szCs w:val="28"/>
        </w:rPr>
        <w:t xml:space="preserve"> прямого счета</w:t>
      </w:r>
      <w:r w:rsidR="00387B95">
        <w:rPr>
          <w:rFonts w:ascii="Times New Roman" w:hAnsi="Times New Roman" w:cs="Times New Roman"/>
          <w:sz w:val="28"/>
          <w:szCs w:val="28"/>
        </w:rPr>
        <w:t>, о</w:t>
      </w:r>
      <w:r w:rsidR="00544FA2" w:rsidRPr="00233C78">
        <w:rPr>
          <w:rFonts w:ascii="Times New Roman" w:hAnsi="Times New Roman"/>
          <w:sz w:val="28"/>
          <w:szCs w:val="28"/>
        </w:rPr>
        <w:t>снов</w:t>
      </w:r>
      <w:r w:rsidR="00387B95">
        <w:rPr>
          <w:rFonts w:ascii="Times New Roman" w:hAnsi="Times New Roman"/>
          <w:sz w:val="28"/>
          <w:szCs w:val="28"/>
        </w:rPr>
        <w:t>анного</w:t>
      </w:r>
      <w:r w:rsidR="00544FA2" w:rsidRPr="00233C78">
        <w:rPr>
          <w:rFonts w:ascii="Times New Roman" w:hAnsi="Times New Roman"/>
          <w:sz w:val="28"/>
          <w:szCs w:val="28"/>
        </w:rPr>
        <w:t xml:space="preserve"> </w:t>
      </w:r>
      <w:r w:rsidR="00387B95">
        <w:rPr>
          <w:rFonts w:ascii="Times New Roman" w:hAnsi="Times New Roman"/>
          <w:sz w:val="28"/>
          <w:szCs w:val="28"/>
        </w:rPr>
        <w:t>на</w:t>
      </w:r>
      <w:r w:rsidR="00544FA2" w:rsidRPr="00DA3772">
        <w:rPr>
          <w:rFonts w:ascii="Times New Roman" w:hAnsi="Times New Roman"/>
          <w:sz w:val="28"/>
          <w:szCs w:val="28"/>
        </w:rPr>
        <w:t xml:space="preserve">  базе данных лицевых счетов плательщиков арендной платы за землю, нормативно-правовых актов </w:t>
      </w:r>
      <w:r w:rsidR="00B871DD">
        <w:rPr>
          <w:rFonts w:ascii="Times New Roman" w:hAnsi="Times New Roman"/>
          <w:sz w:val="28"/>
          <w:szCs w:val="28"/>
        </w:rPr>
        <w:t>Краснодарского края</w:t>
      </w:r>
      <w:r>
        <w:rPr>
          <w:rFonts w:ascii="Times New Roman" w:hAnsi="Times New Roman"/>
          <w:sz w:val="28"/>
          <w:szCs w:val="28"/>
        </w:rPr>
        <w:t xml:space="preserve"> и органов местного самоуправления Туапсинского городского поселения  Туапсинского района</w:t>
      </w:r>
      <w:r w:rsidR="00544FA2">
        <w:rPr>
          <w:rFonts w:ascii="Times New Roman" w:hAnsi="Times New Roman"/>
          <w:sz w:val="28"/>
          <w:szCs w:val="28"/>
        </w:rPr>
        <w:t>, устанавливающих</w:t>
      </w:r>
      <w:r w:rsidR="00544FA2" w:rsidRPr="00233C78">
        <w:rPr>
          <w:rFonts w:ascii="Times New Roman" w:hAnsi="Times New Roman"/>
          <w:sz w:val="28"/>
          <w:szCs w:val="28"/>
        </w:rPr>
        <w:t xml:space="preserve"> порядок определения размера арендной платы за земельные участки</w:t>
      </w:r>
      <w:r w:rsidR="00544FA2" w:rsidRPr="00ED7680">
        <w:rPr>
          <w:rFonts w:ascii="Times New Roman" w:hAnsi="Times New Roman"/>
          <w:sz w:val="28"/>
          <w:szCs w:val="28"/>
        </w:rPr>
        <w:t>, а также данных о динамике  поступлений соответствующих доходов за 2 года, предшествующих очередному финансовому году, а также с учетом ожидаемых поступлений в текущем финансовом году,  и иных факторов, влияющих на исполнение данного дохода</w:t>
      </w:r>
      <w:r w:rsidR="00544FA2" w:rsidRPr="00233C78">
        <w:rPr>
          <w:rFonts w:ascii="Times New Roman" w:hAnsi="Times New Roman"/>
          <w:sz w:val="28"/>
          <w:szCs w:val="28"/>
        </w:rPr>
        <w:t xml:space="preserve"> (</w:t>
      </w:r>
      <w:r w:rsidR="00544FA2">
        <w:rPr>
          <w:rFonts w:ascii="Times New Roman" w:hAnsi="Times New Roman"/>
          <w:sz w:val="28"/>
          <w:szCs w:val="28"/>
        </w:rPr>
        <w:t>П</w:t>
      </w:r>
      <w:r w:rsidR="00544FA2" w:rsidRPr="00233C78">
        <w:rPr>
          <w:rFonts w:ascii="Times New Roman" w:hAnsi="Times New Roman"/>
          <w:sz w:val="28"/>
          <w:szCs w:val="28"/>
        </w:rPr>
        <w:t xml:space="preserve">ланируемые поступления от продажи </w:t>
      </w:r>
      <w:r w:rsidR="00544FA2">
        <w:rPr>
          <w:rFonts w:ascii="Times New Roman" w:hAnsi="Times New Roman"/>
          <w:sz w:val="28"/>
          <w:szCs w:val="28"/>
        </w:rPr>
        <w:t>права аренды земельных участков.</w:t>
      </w:r>
      <w:r w:rsidR="00544FA2" w:rsidRPr="00233C78">
        <w:rPr>
          <w:rFonts w:ascii="Times New Roman" w:hAnsi="Times New Roman"/>
          <w:sz w:val="28"/>
          <w:szCs w:val="28"/>
        </w:rPr>
        <w:t xml:space="preserve"> </w:t>
      </w:r>
      <w:r w:rsidR="00544FA2">
        <w:rPr>
          <w:rFonts w:ascii="Times New Roman" w:hAnsi="Times New Roman"/>
          <w:sz w:val="28"/>
          <w:szCs w:val="28"/>
        </w:rPr>
        <w:t>П</w:t>
      </w:r>
      <w:r w:rsidR="00544FA2" w:rsidRPr="00233C78">
        <w:rPr>
          <w:rFonts w:ascii="Times New Roman" w:hAnsi="Times New Roman"/>
          <w:sz w:val="28"/>
          <w:szCs w:val="28"/>
        </w:rPr>
        <w:t xml:space="preserve">ри этом  из ожидаемой оценки подлежат исключению разовые поступления, </w:t>
      </w:r>
      <w:r w:rsidR="00544FA2">
        <w:rPr>
          <w:rFonts w:ascii="Times New Roman" w:hAnsi="Times New Roman"/>
          <w:sz w:val="28"/>
          <w:szCs w:val="28"/>
        </w:rPr>
        <w:t xml:space="preserve"> </w:t>
      </w:r>
      <w:r w:rsidR="00544FA2" w:rsidRPr="00233C78">
        <w:rPr>
          <w:rFonts w:ascii="Times New Roman" w:hAnsi="Times New Roman"/>
          <w:sz w:val="28"/>
          <w:szCs w:val="28"/>
        </w:rPr>
        <w:t>в том числе  зад</w:t>
      </w:r>
      <w:r w:rsidR="00544FA2">
        <w:rPr>
          <w:rFonts w:ascii="Times New Roman" w:hAnsi="Times New Roman"/>
          <w:sz w:val="28"/>
          <w:szCs w:val="28"/>
        </w:rPr>
        <w:t>олженность прошлых лет  и т.д.).</w:t>
      </w:r>
      <w:r w:rsidR="00544FA2" w:rsidRPr="00233C78">
        <w:rPr>
          <w:rFonts w:ascii="Times New Roman" w:hAnsi="Times New Roman"/>
          <w:sz w:val="28"/>
          <w:szCs w:val="28"/>
        </w:rPr>
        <w:t xml:space="preserve"> </w:t>
      </w:r>
    </w:p>
    <w:p w:rsidR="00387B95" w:rsidRPr="00374D81" w:rsidRDefault="0025573C" w:rsidP="00387B95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87B95">
        <w:rPr>
          <w:rFonts w:ascii="Times New Roman" w:hAnsi="Times New Roman" w:cs="Times New Roman"/>
          <w:sz w:val="28"/>
        </w:rPr>
        <w:t>Расчет осуществляется по формуле</w:t>
      </w:r>
      <w:r w:rsidR="00387B95" w:rsidRPr="00374D81">
        <w:rPr>
          <w:rFonts w:ascii="Times New Roman" w:hAnsi="Times New Roman" w:cs="Times New Roman"/>
          <w:sz w:val="28"/>
        </w:rPr>
        <w:t>:</w:t>
      </w:r>
    </w:p>
    <w:p w:rsidR="00544FA2" w:rsidRPr="00322ADE" w:rsidRDefault="00322ADE" w:rsidP="00544FA2">
      <w:pPr>
        <w:pStyle w:val="ConsPlusNonformat"/>
        <w:ind w:firstLine="851"/>
        <w:rPr>
          <w:rFonts w:ascii="Times New Roman" w:hAnsi="Times New Roman"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Pap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=(K</m:t>
              </m:r>
            </m:e>
          </m:nary>
          <m:sSub>
            <m:sSubPr>
              <m:ctrlPr>
                <w:rPr>
                  <w:rFonts w:ascii="Cambria Math" w:hAnsi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(SUM)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(i)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8"/>
              <w:szCs w:val="28"/>
              <w:lang w:val="en-US"/>
            </w:rPr>
            <m:t>*</m:t>
          </m:r>
          <m:sSub>
            <m:sSubPr>
              <m:ctrlPr>
                <w:rPr>
                  <w:rFonts w:ascii="Cambria Math" w:hAnsi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B</m:t>
              </m:r>
            </m:e>
            <m:sub>
              <m:d>
                <m:dPr>
                  <m:ctrlPr>
                    <w:rPr>
                      <w:rFonts w:ascii="Cambria Math" w:hAnsi="Times New Roman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i</m:t>
                  </m:r>
                </m:e>
              </m:d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*</m:t>
              </m:r>
            </m:sub>
          </m:sSub>
          <m:sSub>
            <m:sSubPr>
              <m:ctrlPr>
                <w:rPr>
                  <w:rFonts w:ascii="Cambria Math" w:hAnsi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HO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(i)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8"/>
              <w:szCs w:val="28"/>
              <w:lang w:val="en-US"/>
            </w:rPr>
            <m:t>)+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  <w:lang w:val="en-US"/>
            </w:rPr>
            <m:t>ЗД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  <w:lang w:val="en-US"/>
            </w:rPr>
            <m:t>+</m:t>
          </m:r>
          <m:d>
            <m:dPr>
              <m:ctrlPr>
                <w:rPr>
                  <w:rFonts w:ascii="Cambria Math" w:hAnsi="Times New Roman"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  <w:lang w:val="en-US"/>
                </w:rPr>
                <m:t>-</m:t>
              </m:r>
            </m:e>
          </m:d>
          <m:r>
            <m:rPr>
              <m:sty m:val="p"/>
            </m:rPr>
            <w:rPr>
              <w:rFonts w:ascii="Cambria Math" w:hAnsi="Times New Roman"/>
              <w:sz w:val="28"/>
              <w:szCs w:val="28"/>
              <w:lang w:val="en-US"/>
            </w:rPr>
            <m:t>Д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  <w:lang w:val="en-US"/>
            </w:rPr>
            <m:t xml:space="preserve">, 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  <w:lang w:val="en-US"/>
            </w:rPr>
            <m:t>где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  <w:lang w:val="en-US"/>
            </w:rPr>
            <m:t>:</m:t>
          </m:r>
        </m:oMath>
      </m:oMathPara>
    </w:p>
    <w:p w:rsidR="00544FA2" w:rsidRDefault="00544FA2" w:rsidP="00544FA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233C78">
        <w:rPr>
          <w:rFonts w:ascii="Times New Roman" w:hAnsi="Times New Roman"/>
          <w:sz w:val="28"/>
          <w:szCs w:val="28"/>
        </w:rPr>
        <w:t>Рар</w:t>
      </w:r>
      <w:r w:rsidR="00B871DD">
        <w:rPr>
          <w:rFonts w:ascii="Times New Roman" w:hAnsi="Times New Roman"/>
          <w:sz w:val="28"/>
          <w:szCs w:val="28"/>
        </w:rPr>
        <w:t>∑</w:t>
      </w:r>
      <w:r w:rsidRPr="00233C78">
        <w:rPr>
          <w:rFonts w:ascii="Times New Roman" w:hAnsi="Times New Roman"/>
          <w:sz w:val="28"/>
          <w:szCs w:val="28"/>
        </w:rPr>
        <w:t xml:space="preserve"> - расчетная (прогнозируемая) сумма дохода по арендной плате за землю;</w:t>
      </w:r>
    </w:p>
    <w:p w:rsidR="00322ADE" w:rsidRDefault="00322ADE" w:rsidP="00322AD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233C78">
        <w:rPr>
          <w:rFonts w:ascii="Times New Roman" w:hAnsi="Times New Roman"/>
          <w:sz w:val="28"/>
          <w:szCs w:val="28"/>
        </w:rPr>
        <w:t xml:space="preserve">n </w:t>
      </w:r>
      <w:r>
        <w:rPr>
          <w:rFonts w:ascii="Times New Roman" w:hAnsi="Times New Roman"/>
          <w:sz w:val="28"/>
          <w:szCs w:val="28"/>
        </w:rPr>
        <w:t>–</w:t>
      </w:r>
      <w:r w:rsidRPr="00233C78">
        <w:rPr>
          <w:rFonts w:ascii="Times New Roman" w:hAnsi="Times New Roman"/>
          <w:sz w:val="28"/>
          <w:szCs w:val="28"/>
        </w:rPr>
        <w:t xml:space="preserve"> количество земельных участков, предоставленных в аренду;</w:t>
      </w:r>
    </w:p>
    <w:p w:rsidR="00322ADE" w:rsidRPr="00826483" w:rsidRDefault="00826483" w:rsidP="002E10CA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826483">
        <w:rPr>
          <w:rFonts w:ascii="Times New Roman" w:hAnsi="Times New Roman"/>
          <w:sz w:val="28"/>
          <w:szCs w:val="28"/>
        </w:rPr>
        <w:t>–</w:t>
      </w:r>
      <w:r w:rsidR="007522D6">
        <w:rPr>
          <w:rFonts w:ascii="Times New Roman" w:hAnsi="Times New Roman"/>
          <w:sz w:val="28"/>
          <w:szCs w:val="28"/>
        </w:rPr>
        <w:t>расчетный период (год)</w:t>
      </w:r>
      <w:r>
        <w:rPr>
          <w:rFonts w:ascii="Times New Roman" w:hAnsi="Times New Roman"/>
          <w:sz w:val="28"/>
          <w:szCs w:val="28"/>
        </w:rPr>
        <w:t>;</w:t>
      </w:r>
    </w:p>
    <w:p w:rsidR="00544FA2" w:rsidRPr="00233C78" w:rsidRDefault="00544FA2" w:rsidP="00544FA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233C78">
        <w:rPr>
          <w:rFonts w:ascii="Times New Roman" w:hAnsi="Times New Roman"/>
          <w:sz w:val="28"/>
          <w:szCs w:val="28"/>
        </w:rPr>
        <w:t>К – суммарная кадастровая стоимость земельного (ых) участка (ов) по категориям земель и видам функционального использования;</w:t>
      </w:r>
    </w:p>
    <w:p w:rsidR="00544FA2" w:rsidRPr="00233C78" w:rsidRDefault="00544FA2" w:rsidP="00544FA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233C7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–</w:t>
      </w:r>
      <w:r w:rsidRPr="00233C78">
        <w:rPr>
          <w:rFonts w:ascii="Times New Roman" w:hAnsi="Times New Roman"/>
          <w:sz w:val="28"/>
          <w:szCs w:val="28"/>
        </w:rPr>
        <w:t xml:space="preserve"> ставка арендной платы земельного (ых) участка (ов) с учетом категорий арендуемых земель</w:t>
      </w:r>
      <w:r>
        <w:rPr>
          <w:rFonts w:ascii="Times New Roman" w:hAnsi="Times New Roman"/>
          <w:sz w:val="28"/>
          <w:szCs w:val="28"/>
        </w:rPr>
        <w:t xml:space="preserve"> (усредненный  показатель)</w:t>
      </w:r>
      <w:r w:rsidRPr="00233C78">
        <w:rPr>
          <w:rFonts w:ascii="Times New Roman" w:hAnsi="Times New Roman"/>
          <w:sz w:val="28"/>
          <w:szCs w:val="28"/>
        </w:rPr>
        <w:t>, руб.;</w:t>
      </w:r>
    </w:p>
    <w:p w:rsidR="00544FA2" w:rsidRPr="00233C78" w:rsidRDefault="00544FA2" w:rsidP="00544FA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233C78">
        <w:rPr>
          <w:rFonts w:ascii="Times New Roman" w:hAnsi="Times New Roman"/>
          <w:sz w:val="28"/>
          <w:szCs w:val="28"/>
        </w:rPr>
        <w:t xml:space="preserve">НО </w:t>
      </w:r>
      <w:r>
        <w:rPr>
          <w:rFonts w:ascii="Times New Roman" w:hAnsi="Times New Roman"/>
          <w:sz w:val="28"/>
          <w:szCs w:val="28"/>
        </w:rPr>
        <w:t>–</w:t>
      </w:r>
      <w:r w:rsidRPr="00233C78">
        <w:rPr>
          <w:rFonts w:ascii="Times New Roman" w:hAnsi="Times New Roman"/>
          <w:sz w:val="28"/>
          <w:szCs w:val="28"/>
        </w:rPr>
        <w:t xml:space="preserve"> норматив зачисления доходов от арендной платы за земельные участки в </w:t>
      </w:r>
      <w:r>
        <w:rPr>
          <w:rFonts w:ascii="Times New Roman" w:hAnsi="Times New Roman"/>
          <w:sz w:val="28"/>
          <w:szCs w:val="28"/>
        </w:rPr>
        <w:t>бюджет Туапсинского городского поселения</w:t>
      </w:r>
      <w:r w:rsidRPr="00233C78">
        <w:rPr>
          <w:rFonts w:ascii="Times New Roman" w:hAnsi="Times New Roman"/>
          <w:sz w:val="28"/>
          <w:szCs w:val="28"/>
        </w:rPr>
        <w:t>;</w:t>
      </w:r>
    </w:p>
    <w:p w:rsidR="00544FA2" w:rsidRPr="00233C78" w:rsidRDefault="00544FA2" w:rsidP="00544FA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3E6C6A">
        <w:rPr>
          <w:rFonts w:ascii="Times New Roman" w:hAnsi="Times New Roman"/>
          <w:sz w:val="28"/>
          <w:szCs w:val="28"/>
        </w:rPr>
        <w:t xml:space="preserve">ЗД – </w:t>
      </w:r>
      <w:r w:rsidR="00DD7075" w:rsidRPr="003E6C6A">
        <w:rPr>
          <w:rFonts w:ascii="Times New Roman" w:hAnsi="Times New Roman"/>
          <w:sz w:val="28"/>
          <w:szCs w:val="28"/>
        </w:rPr>
        <w:t xml:space="preserve">прогнозируемая сумма взыскания дебиторской задолженности </w:t>
      </w:r>
      <w:r w:rsidRPr="003E6C6A">
        <w:rPr>
          <w:rFonts w:ascii="Times New Roman" w:hAnsi="Times New Roman"/>
          <w:sz w:val="28"/>
          <w:szCs w:val="28"/>
        </w:rPr>
        <w:t xml:space="preserve">по </w:t>
      </w:r>
      <w:r w:rsidR="00DD7075" w:rsidRPr="003E6C6A">
        <w:rPr>
          <w:rFonts w:ascii="Times New Roman" w:hAnsi="Times New Roman"/>
          <w:sz w:val="28"/>
          <w:szCs w:val="28"/>
        </w:rPr>
        <w:t xml:space="preserve">доходам в виде </w:t>
      </w:r>
      <w:r w:rsidRPr="003E6C6A">
        <w:rPr>
          <w:rFonts w:ascii="Times New Roman" w:hAnsi="Times New Roman"/>
          <w:sz w:val="28"/>
          <w:szCs w:val="28"/>
        </w:rPr>
        <w:t>арендной плат</w:t>
      </w:r>
      <w:r w:rsidR="00DD7075" w:rsidRPr="003E6C6A">
        <w:rPr>
          <w:rFonts w:ascii="Times New Roman" w:hAnsi="Times New Roman"/>
          <w:sz w:val="28"/>
          <w:szCs w:val="28"/>
        </w:rPr>
        <w:t>ы за земельные участки</w:t>
      </w:r>
      <w:r w:rsidRPr="003E6C6A">
        <w:rPr>
          <w:rFonts w:ascii="Times New Roman" w:hAnsi="Times New Roman"/>
          <w:sz w:val="28"/>
          <w:szCs w:val="28"/>
        </w:rPr>
        <w:t>, подлежащая взысканию в бюджет Туапсинского городского поселения на очередной финансовый год;</w:t>
      </w:r>
    </w:p>
    <w:p w:rsidR="007F28AD" w:rsidRDefault="00544FA2" w:rsidP="00544FA2">
      <w:pPr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hAnsi="Times New Roman"/>
          <w:sz w:val="28"/>
          <w:szCs w:val="28"/>
        </w:rPr>
      </w:pPr>
      <w:r w:rsidRPr="00233C78">
        <w:rPr>
          <w:rFonts w:ascii="Times New Roman" w:hAnsi="Times New Roman"/>
          <w:sz w:val="28"/>
          <w:szCs w:val="28"/>
        </w:rPr>
        <w:lastRenderedPageBreak/>
        <w:t>Д – дополнительные или выпадающие доходы, связанные с изменением земельного законодательства Российской Федерации и влияние иных факторов.</w:t>
      </w:r>
    </w:p>
    <w:p w:rsidR="00C562D2" w:rsidRDefault="00C562D2" w:rsidP="00544FA2">
      <w:pPr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Прогнозные данные направляются для согласования в управление имущественных отношений администрации МО Туапсинский район с целью последующего включения в свод прогнозных данных консолидированного бюджета Краснодарского края по муниципальному образованию Туапсинский район.</w:t>
      </w:r>
    </w:p>
    <w:p w:rsidR="00544FA2" w:rsidRPr="00544FA2" w:rsidRDefault="00544FA2" w:rsidP="00190103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E341A" w:rsidRDefault="0064557F" w:rsidP="006455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7B9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87B95">
        <w:rPr>
          <w:rFonts w:ascii="Times New Roman" w:hAnsi="Times New Roman" w:cs="Times New Roman"/>
          <w:sz w:val="28"/>
          <w:szCs w:val="28"/>
        </w:rPr>
        <w:t>.</w:t>
      </w:r>
      <w:r w:rsidRPr="00387B9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Прогноз поступления доходов </w:t>
      </w:r>
      <w:r w:rsidRPr="00387B95">
        <w:rPr>
          <w:rFonts w:ascii="Times New Roman" w:hAnsi="Times New Roman" w:cs="Times New Roman"/>
          <w:sz w:val="28"/>
          <w:szCs w:val="28"/>
        </w:rPr>
        <w:t xml:space="preserve"> получаемы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87B95">
        <w:rPr>
          <w:rFonts w:ascii="Times New Roman" w:hAnsi="Times New Roman" w:cs="Times New Roman"/>
          <w:sz w:val="28"/>
          <w:szCs w:val="28"/>
        </w:rPr>
        <w:t xml:space="preserve"> в виде</w:t>
      </w:r>
      <w:r w:rsidR="004E341A">
        <w:rPr>
          <w:rFonts w:ascii="Times New Roman" w:hAnsi="Times New Roman" w:cs="Times New Roman"/>
          <w:sz w:val="28"/>
          <w:szCs w:val="28"/>
        </w:rPr>
        <w:t>:</w:t>
      </w:r>
    </w:p>
    <w:p w:rsidR="004E341A" w:rsidRDefault="004E341A" w:rsidP="006455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557F">
        <w:rPr>
          <w:rFonts w:ascii="Times New Roman" w:hAnsi="Times New Roman" w:cs="Times New Roman"/>
          <w:sz w:val="28"/>
          <w:szCs w:val="28"/>
        </w:rPr>
        <w:t xml:space="preserve"> </w:t>
      </w:r>
      <w:r w:rsidR="0064557F" w:rsidRPr="0064557F">
        <w:rPr>
          <w:rFonts w:ascii="Times New Roman" w:hAnsi="Times New Roman"/>
          <w:sz w:val="28"/>
          <w:szCs w:val="28"/>
        </w:rPr>
        <w:t>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 от продажи права на заключение договоров аренды указанных земельных участков</w:t>
      </w:r>
      <w:r w:rsidR="0064557F">
        <w:rPr>
          <w:rFonts w:ascii="Times New Roman" w:hAnsi="Times New Roman"/>
          <w:sz w:val="28"/>
          <w:szCs w:val="28"/>
        </w:rPr>
        <w:t xml:space="preserve"> </w:t>
      </w:r>
      <w:r w:rsidR="00E24511">
        <w:rPr>
          <w:rFonts w:ascii="Times New Roman" w:hAnsi="Times New Roman" w:cs="Times New Roman"/>
          <w:sz w:val="28"/>
        </w:rPr>
        <w:t xml:space="preserve">(код бюджетной классификации доходов –  </w:t>
      </w:r>
      <w:r w:rsidR="00E24511" w:rsidRPr="00387B95">
        <w:rPr>
          <w:rFonts w:ascii="Times New Roman" w:hAnsi="Times New Roman" w:cs="Times New Roman"/>
          <w:sz w:val="28"/>
          <w:szCs w:val="28"/>
        </w:rPr>
        <w:t>992 1 11 05013 13 00</w:t>
      </w:r>
      <w:r w:rsidR="00E24511">
        <w:rPr>
          <w:rFonts w:ascii="Times New Roman" w:hAnsi="Times New Roman" w:cs="Times New Roman"/>
          <w:sz w:val="28"/>
          <w:szCs w:val="28"/>
        </w:rPr>
        <w:t>26</w:t>
      </w:r>
      <w:r w:rsidR="00E24511" w:rsidRPr="00387B95">
        <w:rPr>
          <w:rFonts w:ascii="Times New Roman" w:hAnsi="Times New Roman" w:cs="Times New Roman"/>
          <w:sz w:val="28"/>
          <w:szCs w:val="28"/>
        </w:rPr>
        <w:t xml:space="preserve"> 120)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023F" w:rsidRPr="0064557F" w:rsidRDefault="0064557F" w:rsidP="0064557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рассчитывается методом </w:t>
      </w:r>
      <w:r w:rsidRPr="006B6889">
        <w:rPr>
          <w:rFonts w:ascii="Times New Roman" w:hAnsi="Times New Roman" w:cs="Times New Roman"/>
          <w:sz w:val="28"/>
          <w:szCs w:val="28"/>
        </w:rPr>
        <w:t xml:space="preserve"> прямого счета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233C78">
        <w:rPr>
          <w:rFonts w:ascii="Times New Roman" w:hAnsi="Times New Roman"/>
          <w:sz w:val="28"/>
          <w:szCs w:val="28"/>
        </w:rPr>
        <w:t>снов</w:t>
      </w:r>
      <w:r>
        <w:rPr>
          <w:rFonts w:ascii="Times New Roman" w:hAnsi="Times New Roman"/>
          <w:sz w:val="28"/>
          <w:szCs w:val="28"/>
        </w:rPr>
        <w:t>анного</w:t>
      </w:r>
      <w:r w:rsidRPr="00233C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DA3772">
        <w:rPr>
          <w:rFonts w:ascii="Times New Roman" w:hAnsi="Times New Roman"/>
          <w:sz w:val="28"/>
          <w:szCs w:val="28"/>
        </w:rPr>
        <w:t xml:space="preserve">  </w:t>
      </w:r>
      <w:r w:rsidR="00A21076" w:rsidRPr="0064557F">
        <w:rPr>
          <w:rFonts w:ascii="Times New Roman" w:hAnsi="Times New Roman"/>
          <w:sz w:val="28"/>
          <w:szCs w:val="28"/>
        </w:rPr>
        <w:t>данных</w:t>
      </w:r>
      <w:r w:rsidR="001C759E" w:rsidRPr="0064557F">
        <w:rPr>
          <w:rFonts w:ascii="Times New Roman" w:hAnsi="Times New Roman"/>
          <w:sz w:val="28"/>
          <w:szCs w:val="28"/>
        </w:rPr>
        <w:t xml:space="preserve"> по</w:t>
      </w:r>
      <w:r w:rsidR="00A21076" w:rsidRPr="0064557F">
        <w:rPr>
          <w:rFonts w:ascii="Times New Roman" w:hAnsi="Times New Roman"/>
          <w:sz w:val="28"/>
          <w:szCs w:val="28"/>
        </w:rPr>
        <w:t xml:space="preserve"> </w:t>
      </w:r>
      <w:r w:rsidR="001C759E" w:rsidRPr="0064557F">
        <w:rPr>
          <w:rFonts w:ascii="Times New Roman" w:hAnsi="Times New Roman"/>
          <w:sz w:val="28"/>
          <w:szCs w:val="28"/>
        </w:rPr>
        <w:t>планируемым к продаже в соответствии с перечнем земельных участков для формирования на торги земель,  площади земель планируемых к продаже</w:t>
      </w:r>
      <w:r w:rsidR="00963A13" w:rsidRPr="0064557F">
        <w:rPr>
          <w:rFonts w:ascii="Times New Roman" w:hAnsi="Times New Roman"/>
          <w:sz w:val="28"/>
          <w:szCs w:val="28"/>
        </w:rPr>
        <w:t xml:space="preserve">, </w:t>
      </w:r>
      <w:r w:rsidR="001C759E" w:rsidRPr="0064557F">
        <w:rPr>
          <w:rFonts w:ascii="Times New Roman" w:hAnsi="Times New Roman"/>
          <w:sz w:val="28"/>
          <w:szCs w:val="28"/>
        </w:rPr>
        <w:t>средней стоимости одного квадратного метра земельного участка учитывающей результаты торгов предшествующего отчетного периода</w:t>
      </w:r>
      <w:r w:rsidR="0032023F" w:rsidRPr="0064557F">
        <w:rPr>
          <w:rFonts w:ascii="Times New Roman" w:hAnsi="Times New Roman"/>
          <w:sz w:val="28"/>
          <w:szCs w:val="28"/>
        </w:rPr>
        <w:t>.</w:t>
      </w:r>
    </w:p>
    <w:p w:rsidR="00637494" w:rsidRPr="00374D81" w:rsidRDefault="001C759E" w:rsidP="0063749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64557F">
        <w:rPr>
          <w:rFonts w:ascii="Times New Roman" w:hAnsi="Times New Roman"/>
          <w:sz w:val="28"/>
          <w:szCs w:val="28"/>
        </w:rPr>
        <w:t xml:space="preserve"> </w:t>
      </w:r>
      <w:r w:rsidR="00637494">
        <w:rPr>
          <w:rFonts w:ascii="Times New Roman" w:hAnsi="Times New Roman" w:cs="Times New Roman"/>
          <w:sz w:val="28"/>
        </w:rPr>
        <w:t>Расчет осуществляется по формуле</w:t>
      </w:r>
      <w:r w:rsidR="00637494" w:rsidRPr="00374D81">
        <w:rPr>
          <w:rFonts w:ascii="Times New Roman" w:hAnsi="Times New Roman" w:cs="Times New Roman"/>
          <w:sz w:val="28"/>
        </w:rPr>
        <w:t>:</w:t>
      </w:r>
    </w:p>
    <w:p w:rsidR="00C01DBF" w:rsidRPr="0064557F" w:rsidRDefault="00C01DBF" w:rsidP="00C01DBF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64557F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64557F">
        <w:rPr>
          <w:rFonts w:ascii="Times New Roman" w:hAnsi="Times New Roman" w:cs="Times New Roman"/>
          <w:sz w:val="28"/>
          <w:szCs w:val="28"/>
        </w:rPr>
        <w:t>прод.пр = ∑</w:t>
      </w:r>
      <w:r w:rsidRPr="0064557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64557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64557F">
        <w:rPr>
          <w:rFonts w:ascii="Times New Roman" w:hAnsi="Times New Roman" w:cs="Times New Roman"/>
          <w:sz w:val="28"/>
          <w:szCs w:val="28"/>
        </w:rPr>
        <w:t>(</w:t>
      </w:r>
      <w:r w:rsidRPr="0064557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4557F">
        <w:rPr>
          <w:rFonts w:ascii="Times New Roman" w:hAnsi="Times New Roman" w:cs="Times New Roman"/>
          <w:sz w:val="28"/>
          <w:szCs w:val="28"/>
          <w:vertAlign w:val="subscript"/>
        </w:rPr>
        <w:t>ср.пред</w:t>
      </w:r>
      <w:r w:rsidRPr="0064557F">
        <w:rPr>
          <w:rFonts w:ascii="Times New Roman" w:hAnsi="Times New Roman" w:cs="Times New Roman"/>
          <w:sz w:val="28"/>
          <w:szCs w:val="28"/>
        </w:rPr>
        <w:t>×</w:t>
      </w:r>
      <w:r w:rsidRPr="0064557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4557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64557F">
        <w:rPr>
          <w:rFonts w:ascii="Times New Roman" w:hAnsi="Times New Roman" w:cs="Times New Roman"/>
          <w:sz w:val="28"/>
          <w:szCs w:val="28"/>
        </w:rPr>
        <w:t>) ×</w:t>
      </w:r>
      <w:r w:rsidRPr="0064557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4557F">
        <w:rPr>
          <w:rFonts w:ascii="Times New Roman" w:hAnsi="Times New Roman" w:cs="Times New Roman"/>
          <w:sz w:val="28"/>
          <w:szCs w:val="28"/>
        </w:rPr>
        <w:t>, где:</w:t>
      </w:r>
    </w:p>
    <w:p w:rsidR="00190103" w:rsidRPr="0064557F" w:rsidRDefault="00190103" w:rsidP="00190103">
      <w:pPr>
        <w:pStyle w:val="ConsPlusNonformat"/>
        <w:ind w:firstLine="851"/>
        <w:rPr>
          <w:rFonts w:ascii="Times New Roman" w:hAnsi="Times New Roman"/>
          <w:sz w:val="28"/>
          <w:szCs w:val="28"/>
        </w:rPr>
      </w:pPr>
    </w:p>
    <w:p w:rsidR="00A21076" w:rsidRPr="0064557F" w:rsidRDefault="00C01DBF" w:rsidP="0019010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64557F">
        <w:rPr>
          <w:rFonts w:ascii="Times New Roman" w:hAnsi="Times New Roman"/>
          <w:sz w:val="28"/>
          <w:szCs w:val="28"/>
          <w:lang w:val="en-US"/>
        </w:rPr>
        <w:t>Z</w:t>
      </w:r>
      <w:r w:rsidRPr="0064557F">
        <w:rPr>
          <w:rFonts w:ascii="Times New Roman" w:hAnsi="Times New Roman"/>
          <w:sz w:val="28"/>
          <w:szCs w:val="28"/>
        </w:rPr>
        <w:t>прод.пр</w:t>
      </w:r>
      <w:r w:rsidR="00A21076" w:rsidRPr="0064557F">
        <w:rPr>
          <w:rFonts w:ascii="Times New Roman" w:hAnsi="Times New Roman"/>
          <w:sz w:val="28"/>
          <w:szCs w:val="28"/>
        </w:rPr>
        <w:t xml:space="preserve"> - прогнозируемая сумма дохода </w:t>
      </w:r>
      <w:r w:rsidR="00F31258" w:rsidRPr="0064557F">
        <w:rPr>
          <w:rFonts w:ascii="Times New Roman" w:hAnsi="Times New Roman"/>
          <w:sz w:val="28"/>
          <w:szCs w:val="28"/>
        </w:rPr>
        <w:t>от</w:t>
      </w:r>
      <w:r w:rsidR="00A21076" w:rsidRPr="0064557F">
        <w:rPr>
          <w:rFonts w:ascii="Times New Roman" w:hAnsi="Times New Roman"/>
          <w:sz w:val="28"/>
          <w:szCs w:val="28"/>
        </w:rPr>
        <w:t xml:space="preserve"> </w:t>
      </w:r>
      <w:r w:rsidR="00F31258" w:rsidRPr="0064557F">
        <w:rPr>
          <w:rFonts w:ascii="Times New Roman" w:hAnsi="Times New Roman"/>
          <w:sz w:val="28"/>
          <w:szCs w:val="28"/>
        </w:rPr>
        <w:t>продажи права на заключение договоров аренды земельных участков</w:t>
      </w:r>
      <w:r w:rsidR="00A21076" w:rsidRPr="0064557F">
        <w:rPr>
          <w:rFonts w:ascii="Times New Roman" w:hAnsi="Times New Roman"/>
          <w:sz w:val="28"/>
          <w:szCs w:val="28"/>
        </w:rPr>
        <w:t>;</w:t>
      </w:r>
    </w:p>
    <w:p w:rsidR="00A21076" w:rsidRPr="0064557F" w:rsidRDefault="004A6344" w:rsidP="0019010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64557F">
        <w:rPr>
          <w:rFonts w:ascii="Times New Roman" w:hAnsi="Times New Roman"/>
          <w:sz w:val="28"/>
          <w:szCs w:val="28"/>
          <w:lang w:val="en-US"/>
        </w:rPr>
        <w:t>S</w:t>
      </w:r>
      <w:r w:rsidR="00C01DBF" w:rsidRPr="0064557F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A21076" w:rsidRPr="0064557F">
        <w:rPr>
          <w:rFonts w:ascii="Times New Roman" w:hAnsi="Times New Roman"/>
          <w:sz w:val="28"/>
          <w:szCs w:val="28"/>
        </w:rPr>
        <w:t xml:space="preserve"> </w:t>
      </w:r>
      <w:r w:rsidR="002B41DC" w:rsidRPr="0064557F">
        <w:rPr>
          <w:rFonts w:ascii="Times New Roman" w:hAnsi="Times New Roman"/>
          <w:sz w:val="28"/>
          <w:szCs w:val="28"/>
        </w:rPr>
        <w:t>–</w:t>
      </w:r>
      <w:r w:rsidR="00A21076" w:rsidRPr="0064557F">
        <w:rPr>
          <w:rFonts w:ascii="Times New Roman" w:hAnsi="Times New Roman"/>
          <w:sz w:val="28"/>
          <w:szCs w:val="28"/>
        </w:rPr>
        <w:t xml:space="preserve"> </w:t>
      </w:r>
      <w:r w:rsidRPr="0064557F">
        <w:rPr>
          <w:rFonts w:ascii="Times New Roman" w:hAnsi="Times New Roman"/>
          <w:sz w:val="28"/>
          <w:szCs w:val="28"/>
        </w:rPr>
        <w:t>площад</w:t>
      </w:r>
      <w:r w:rsidR="00C9500F" w:rsidRPr="0064557F">
        <w:rPr>
          <w:rFonts w:ascii="Times New Roman" w:hAnsi="Times New Roman"/>
          <w:sz w:val="28"/>
          <w:szCs w:val="28"/>
        </w:rPr>
        <w:t>ь</w:t>
      </w:r>
      <w:r w:rsidR="00C01DBF" w:rsidRPr="0064557F">
        <w:rPr>
          <w:rFonts w:ascii="Times New Roman" w:hAnsi="Times New Roman"/>
          <w:sz w:val="28"/>
          <w:szCs w:val="28"/>
        </w:rPr>
        <w:t xml:space="preserve"> </w:t>
      </w:r>
      <w:r w:rsidR="00C01DBF" w:rsidRPr="0064557F">
        <w:rPr>
          <w:rFonts w:ascii="Times New Roman" w:hAnsi="Times New Roman"/>
          <w:sz w:val="28"/>
          <w:szCs w:val="28"/>
          <w:lang w:val="en-US"/>
        </w:rPr>
        <w:t>i</w:t>
      </w:r>
      <w:r w:rsidR="00C01DBF" w:rsidRPr="0064557F">
        <w:rPr>
          <w:rFonts w:ascii="Times New Roman" w:hAnsi="Times New Roman"/>
          <w:sz w:val="28"/>
          <w:szCs w:val="28"/>
        </w:rPr>
        <w:t>-го</w:t>
      </w:r>
      <w:r w:rsidRPr="0064557F">
        <w:rPr>
          <w:rFonts w:ascii="Times New Roman" w:hAnsi="Times New Roman"/>
          <w:sz w:val="28"/>
          <w:szCs w:val="28"/>
        </w:rPr>
        <w:t xml:space="preserve"> земель</w:t>
      </w:r>
      <w:r w:rsidR="00227793" w:rsidRPr="0064557F">
        <w:rPr>
          <w:rFonts w:ascii="Times New Roman" w:hAnsi="Times New Roman"/>
          <w:sz w:val="28"/>
          <w:szCs w:val="28"/>
        </w:rPr>
        <w:t>ного участка,</w:t>
      </w:r>
      <w:r w:rsidR="00C9500F" w:rsidRPr="0064557F">
        <w:rPr>
          <w:rFonts w:ascii="Times New Roman" w:hAnsi="Times New Roman"/>
          <w:sz w:val="28"/>
          <w:szCs w:val="28"/>
        </w:rPr>
        <w:t xml:space="preserve"> </w:t>
      </w:r>
      <w:r w:rsidR="00227793" w:rsidRPr="0064557F">
        <w:rPr>
          <w:rFonts w:ascii="Times New Roman" w:hAnsi="Times New Roman"/>
          <w:sz w:val="28"/>
          <w:szCs w:val="28"/>
        </w:rPr>
        <w:t>планируемого</w:t>
      </w:r>
      <w:r w:rsidRPr="0064557F">
        <w:rPr>
          <w:rFonts w:ascii="Times New Roman" w:hAnsi="Times New Roman"/>
          <w:sz w:val="28"/>
          <w:szCs w:val="28"/>
        </w:rPr>
        <w:t xml:space="preserve"> к продаже</w:t>
      </w:r>
      <w:r w:rsidR="00A21076" w:rsidRPr="0064557F">
        <w:rPr>
          <w:rFonts w:ascii="Times New Roman" w:hAnsi="Times New Roman"/>
          <w:sz w:val="28"/>
          <w:szCs w:val="28"/>
        </w:rPr>
        <w:t xml:space="preserve"> </w:t>
      </w:r>
      <w:r w:rsidR="00227793" w:rsidRPr="0064557F">
        <w:rPr>
          <w:rFonts w:ascii="Times New Roman" w:hAnsi="Times New Roman"/>
          <w:sz w:val="28"/>
          <w:szCs w:val="28"/>
        </w:rPr>
        <w:t>(</w:t>
      </w:r>
      <w:r w:rsidR="00A21076" w:rsidRPr="0064557F">
        <w:rPr>
          <w:rFonts w:ascii="Times New Roman" w:hAnsi="Times New Roman"/>
          <w:sz w:val="28"/>
          <w:szCs w:val="28"/>
        </w:rPr>
        <w:t>по категориям земель и видам функционального использования</w:t>
      </w:r>
      <w:r w:rsidR="00227793" w:rsidRPr="0064557F">
        <w:rPr>
          <w:rFonts w:ascii="Times New Roman" w:hAnsi="Times New Roman"/>
          <w:sz w:val="28"/>
          <w:szCs w:val="28"/>
        </w:rPr>
        <w:t>) в соответствии с перечнем земельных участков для формирования на торги</w:t>
      </w:r>
      <w:r w:rsidR="00A21076" w:rsidRPr="0064557F">
        <w:rPr>
          <w:rFonts w:ascii="Times New Roman" w:hAnsi="Times New Roman"/>
          <w:sz w:val="28"/>
          <w:szCs w:val="28"/>
        </w:rPr>
        <w:t>;</w:t>
      </w:r>
    </w:p>
    <w:p w:rsidR="00C01DBF" w:rsidRPr="0064557F" w:rsidRDefault="00C01DBF" w:rsidP="00C01DB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557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4557F">
        <w:rPr>
          <w:rFonts w:ascii="Times New Roman" w:hAnsi="Times New Roman" w:cs="Times New Roman"/>
          <w:sz w:val="28"/>
          <w:szCs w:val="28"/>
          <w:vertAlign w:val="subscript"/>
        </w:rPr>
        <w:t xml:space="preserve">ср.пред </w:t>
      </w:r>
      <w:r w:rsidRPr="0064557F">
        <w:rPr>
          <w:rFonts w:ascii="Times New Roman" w:hAnsi="Times New Roman" w:cs="Times New Roman"/>
          <w:sz w:val="28"/>
          <w:szCs w:val="28"/>
        </w:rPr>
        <w:t xml:space="preserve">– средняя стоимость одного квадратного метра земельного участка, учитывающая результаты торгов предшествующего отчетного периода; </w:t>
      </w:r>
    </w:p>
    <w:p w:rsidR="00C01DBF" w:rsidRPr="0064557F" w:rsidRDefault="00C01DBF" w:rsidP="00C01DB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557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4557F">
        <w:rPr>
          <w:rFonts w:ascii="Times New Roman" w:hAnsi="Times New Roman" w:cs="Times New Roman"/>
          <w:sz w:val="28"/>
          <w:szCs w:val="28"/>
        </w:rPr>
        <w:t xml:space="preserve"> – количество земельных участков;</w:t>
      </w:r>
    </w:p>
    <w:p w:rsidR="00C01DBF" w:rsidRDefault="00C01DBF" w:rsidP="00C01DBF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64557F">
        <w:rPr>
          <w:rFonts w:ascii="Times New Roman" w:hAnsi="Times New Roman"/>
          <w:sz w:val="28"/>
          <w:szCs w:val="28"/>
          <w:lang w:val="en-US"/>
        </w:rPr>
        <w:t>N</w:t>
      </w:r>
      <w:r w:rsidRPr="0064557F">
        <w:rPr>
          <w:rFonts w:ascii="Times New Roman" w:hAnsi="Times New Roman"/>
          <w:sz w:val="28"/>
          <w:szCs w:val="28"/>
        </w:rPr>
        <w:t>– норматив отчисления в бюджет Туапсинского городского поселения.</w:t>
      </w:r>
    </w:p>
    <w:p w:rsidR="00C562D2" w:rsidRDefault="00C562D2" w:rsidP="00C562D2">
      <w:pPr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Прогнозные данные направляются для согласования в управление имущественных отношений администрации МО Туапсинский район с целью последующего включения в свод прогнозных данных консолидированного бюджета Краснодарского края по муниципальному образованию Туапсинский район.</w:t>
      </w:r>
    </w:p>
    <w:p w:rsidR="00C562D2" w:rsidRDefault="00C562D2" w:rsidP="00E2451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E341A" w:rsidRDefault="00E24511" w:rsidP="00E245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4511">
        <w:rPr>
          <w:rFonts w:ascii="Times New Roman" w:hAnsi="Times New Roman"/>
          <w:sz w:val="28"/>
          <w:szCs w:val="28"/>
        </w:rPr>
        <w:t xml:space="preserve">1.3. </w:t>
      </w:r>
      <w:r w:rsidRPr="00E24511">
        <w:rPr>
          <w:rFonts w:ascii="Times New Roman" w:hAnsi="Times New Roman" w:cs="Times New Roman"/>
          <w:sz w:val="28"/>
        </w:rPr>
        <w:t xml:space="preserve">Прогноз поступления доходов </w:t>
      </w:r>
      <w:r w:rsidRPr="00E24511">
        <w:rPr>
          <w:rFonts w:ascii="Times New Roman" w:hAnsi="Times New Roman" w:cs="Times New Roman"/>
          <w:sz w:val="28"/>
          <w:szCs w:val="28"/>
        </w:rPr>
        <w:t xml:space="preserve"> получаемых в виде</w:t>
      </w:r>
      <w:r w:rsidR="004E341A">
        <w:rPr>
          <w:rFonts w:ascii="Times New Roman" w:hAnsi="Times New Roman" w:cs="Times New Roman"/>
          <w:sz w:val="28"/>
          <w:szCs w:val="28"/>
        </w:rPr>
        <w:t xml:space="preserve"> доходов:</w:t>
      </w:r>
    </w:p>
    <w:p w:rsidR="00B24348" w:rsidRDefault="004E341A" w:rsidP="00E245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E341A">
        <w:rPr>
          <w:rFonts w:ascii="Times New Roman" w:hAnsi="Times New Roman" w:cs="Times New Roman"/>
          <w:sz w:val="28"/>
          <w:szCs w:val="28"/>
        </w:rPr>
        <w:t>-</w:t>
      </w:r>
      <w:r w:rsidR="00E24511" w:rsidRPr="004E341A">
        <w:rPr>
          <w:rFonts w:ascii="Times New Roman" w:hAnsi="Times New Roman" w:cs="Times New Roman"/>
          <w:sz w:val="28"/>
          <w:szCs w:val="28"/>
        </w:rPr>
        <w:t xml:space="preserve"> </w:t>
      </w:r>
      <w:r w:rsidRPr="004E341A">
        <w:rPr>
          <w:rFonts w:ascii="Times New Roman" w:hAnsi="Times New Roman" w:cs="Times New Roman"/>
          <w:sz w:val="28"/>
          <w:szCs w:val="28"/>
        </w:rPr>
        <w:t xml:space="preserve">от </w:t>
      </w:r>
      <w:r w:rsidR="00BA093C" w:rsidRPr="004E341A">
        <w:rPr>
          <w:rFonts w:ascii="Times New Roman" w:hAnsi="Times New Roman" w:cs="Times New Roman"/>
          <w:sz w:val="28"/>
          <w:szCs w:val="28"/>
        </w:rPr>
        <w:t>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</w:r>
      <w:r w:rsidR="00E74610" w:rsidRPr="004E341A">
        <w:rPr>
          <w:rFonts w:ascii="Times New Roman" w:hAnsi="Times New Roman" w:cs="Times New Roman"/>
          <w:sz w:val="28"/>
          <w:szCs w:val="28"/>
        </w:rPr>
        <w:t xml:space="preserve"> (код бюджетной классификации доходов </w:t>
      </w:r>
    </w:p>
    <w:p w:rsidR="004E341A" w:rsidRPr="004E341A" w:rsidRDefault="00E74610" w:rsidP="00B2434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E341A">
        <w:rPr>
          <w:rFonts w:ascii="Times New Roman" w:hAnsi="Times New Roman" w:cs="Times New Roman"/>
          <w:sz w:val="28"/>
          <w:szCs w:val="28"/>
        </w:rPr>
        <w:t>992 11105035 13 0000 120)</w:t>
      </w:r>
      <w:r w:rsidR="004E341A" w:rsidRPr="004E341A">
        <w:rPr>
          <w:rFonts w:ascii="Times New Roman" w:hAnsi="Times New Roman" w:cs="Times New Roman"/>
          <w:sz w:val="28"/>
          <w:szCs w:val="28"/>
        </w:rPr>
        <w:t>;</w:t>
      </w:r>
    </w:p>
    <w:p w:rsidR="004E341A" w:rsidRPr="0027162D" w:rsidRDefault="004E341A" w:rsidP="00E24511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27162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7162D" w:rsidRPr="0027162D">
        <w:rPr>
          <w:rFonts w:ascii="Times New Roman" w:hAnsi="Times New Roman" w:cs="Times New Roman"/>
          <w:sz w:val="28"/>
          <w:szCs w:val="28"/>
        </w:rPr>
        <w:t xml:space="preserve"> от сдачи в аренду имущества, составляющего казну городских поселений (за исключением земельных участков)</w:t>
      </w:r>
      <w:r w:rsidR="0027162D">
        <w:rPr>
          <w:rFonts w:ascii="Times New Roman" w:hAnsi="Times New Roman" w:cs="Times New Roman"/>
          <w:sz w:val="28"/>
          <w:szCs w:val="28"/>
        </w:rPr>
        <w:t xml:space="preserve"> </w:t>
      </w:r>
      <w:r w:rsidRPr="0027162D">
        <w:rPr>
          <w:rFonts w:ascii="Times New Roman" w:hAnsi="Times New Roman" w:cs="Times New Roman"/>
          <w:sz w:val="28"/>
          <w:szCs w:val="28"/>
        </w:rPr>
        <w:t xml:space="preserve">(код бюджетной классификации доходов 992 11105075 13 0000 120)      </w:t>
      </w:r>
      <w:r w:rsidRPr="0027162D">
        <w:rPr>
          <w:rFonts w:ascii="Times New Roman" w:hAnsi="Times New Roman" w:cs="Times New Roman"/>
          <w:sz w:val="28"/>
        </w:rPr>
        <w:t xml:space="preserve">                       </w:t>
      </w:r>
    </w:p>
    <w:p w:rsidR="00F04EAF" w:rsidRDefault="00E24511" w:rsidP="004E341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рассчитывается методом прямого расчета, основанного на </w:t>
      </w:r>
      <w:r w:rsidR="00651238">
        <w:rPr>
          <w:rFonts w:ascii="Times New Roman" w:hAnsi="Times New Roman"/>
          <w:sz w:val="28"/>
          <w:szCs w:val="28"/>
        </w:rPr>
        <w:t>о</w:t>
      </w:r>
      <w:r w:rsidR="00760FCB" w:rsidRPr="00233C78">
        <w:rPr>
          <w:rFonts w:ascii="Times New Roman" w:hAnsi="Times New Roman"/>
          <w:sz w:val="28"/>
          <w:szCs w:val="28"/>
        </w:rPr>
        <w:t>ценк</w:t>
      </w:r>
      <w:r>
        <w:rPr>
          <w:rFonts w:ascii="Times New Roman" w:hAnsi="Times New Roman"/>
          <w:sz w:val="28"/>
          <w:szCs w:val="28"/>
        </w:rPr>
        <w:t>е</w:t>
      </w:r>
      <w:r w:rsidR="00760FCB" w:rsidRPr="00233C78">
        <w:rPr>
          <w:rFonts w:ascii="Times New Roman" w:hAnsi="Times New Roman"/>
          <w:sz w:val="28"/>
          <w:szCs w:val="28"/>
        </w:rPr>
        <w:t xml:space="preserve"> поступлений доходов</w:t>
      </w:r>
      <w:r w:rsidR="00F04EAF" w:rsidRPr="00233C78">
        <w:rPr>
          <w:rFonts w:ascii="Times New Roman" w:hAnsi="Times New Roman"/>
          <w:sz w:val="28"/>
          <w:szCs w:val="28"/>
        </w:rPr>
        <w:t xml:space="preserve"> от сдачи в аренду имущества</w:t>
      </w:r>
      <w:r w:rsidR="00760FCB" w:rsidRPr="00233C78">
        <w:rPr>
          <w:rFonts w:ascii="Times New Roman" w:hAnsi="Times New Roman"/>
          <w:sz w:val="28"/>
          <w:szCs w:val="28"/>
        </w:rPr>
        <w:t xml:space="preserve"> согласно</w:t>
      </w:r>
      <w:r w:rsidR="001961B8" w:rsidRPr="00233C78">
        <w:rPr>
          <w:rFonts w:ascii="Times New Roman" w:hAnsi="Times New Roman"/>
          <w:sz w:val="28"/>
          <w:szCs w:val="28"/>
        </w:rPr>
        <w:t xml:space="preserve"> действующих </w:t>
      </w:r>
      <w:r w:rsidR="00760FCB" w:rsidRPr="00233C78">
        <w:rPr>
          <w:rFonts w:ascii="Times New Roman" w:hAnsi="Times New Roman"/>
          <w:sz w:val="28"/>
          <w:szCs w:val="28"/>
        </w:rPr>
        <w:t>д</w:t>
      </w:r>
      <w:r w:rsidR="001961B8" w:rsidRPr="00233C78">
        <w:rPr>
          <w:rFonts w:ascii="Times New Roman" w:hAnsi="Times New Roman"/>
          <w:sz w:val="28"/>
          <w:szCs w:val="28"/>
        </w:rPr>
        <w:t xml:space="preserve">оговоров </w:t>
      </w:r>
      <w:r w:rsidR="00C90E8B" w:rsidRPr="00233C78">
        <w:rPr>
          <w:rFonts w:ascii="Times New Roman" w:hAnsi="Times New Roman"/>
          <w:sz w:val="28"/>
          <w:szCs w:val="28"/>
        </w:rPr>
        <w:t>а</w:t>
      </w:r>
      <w:r w:rsidR="001961B8" w:rsidRPr="00233C78">
        <w:rPr>
          <w:rFonts w:ascii="Times New Roman" w:hAnsi="Times New Roman"/>
          <w:sz w:val="28"/>
          <w:szCs w:val="28"/>
        </w:rPr>
        <w:t>ренды</w:t>
      </w:r>
      <w:r w:rsidR="009B6358" w:rsidRPr="00233C78">
        <w:rPr>
          <w:rFonts w:ascii="Times New Roman" w:hAnsi="Times New Roman"/>
          <w:sz w:val="28"/>
          <w:szCs w:val="28"/>
        </w:rPr>
        <w:t xml:space="preserve"> </w:t>
      </w:r>
      <w:r w:rsidR="00760FCB" w:rsidRPr="00233C78">
        <w:rPr>
          <w:rFonts w:ascii="Times New Roman" w:hAnsi="Times New Roman"/>
          <w:sz w:val="28"/>
          <w:szCs w:val="28"/>
        </w:rPr>
        <w:t>(</w:t>
      </w:r>
      <w:r w:rsidR="00CE7A82" w:rsidRPr="00233C78">
        <w:rPr>
          <w:rFonts w:ascii="Times New Roman" w:hAnsi="Times New Roman"/>
          <w:sz w:val="28"/>
          <w:szCs w:val="28"/>
        </w:rPr>
        <w:t xml:space="preserve">реестр </w:t>
      </w:r>
      <w:r w:rsidR="009B6358" w:rsidRPr="00233C78">
        <w:rPr>
          <w:rFonts w:ascii="Times New Roman" w:hAnsi="Times New Roman"/>
          <w:sz w:val="28"/>
          <w:szCs w:val="28"/>
        </w:rPr>
        <w:t>лицевых счетов плательщиков</w:t>
      </w:r>
      <w:r w:rsidR="00760FCB" w:rsidRPr="00233C78">
        <w:rPr>
          <w:rFonts w:ascii="Times New Roman" w:hAnsi="Times New Roman"/>
          <w:sz w:val="28"/>
          <w:szCs w:val="28"/>
        </w:rPr>
        <w:t>) в текущем финансовом году</w:t>
      </w:r>
      <w:r w:rsidR="00757B9F" w:rsidRPr="00233C78">
        <w:rPr>
          <w:rFonts w:ascii="Times New Roman" w:hAnsi="Times New Roman"/>
          <w:sz w:val="28"/>
          <w:szCs w:val="28"/>
        </w:rPr>
        <w:t xml:space="preserve"> согласно материалов </w:t>
      </w:r>
      <w:r w:rsidR="00A45EBA">
        <w:rPr>
          <w:rFonts w:ascii="Times New Roman" w:hAnsi="Times New Roman"/>
          <w:sz w:val="28"/>
          <w:szCs w:val="28"/>
        </w:rPr>
        <w:t>отдел</w:t>
      </w:r>
      <w:r w:rsidR="0055216A">
        <w:rPr>
          <w:rFonts w:ascii="Times New Roman" w:hAnsi="Times New Roman"/>
          <w:sz w:val="28"/>
          <w:szCs w:val="28"/>
        </w:rPr>
        <w:t>а</w:t>
      </w:r>
      <w:r w:rsidR="00A45EBA">
        <w:rPr>
          <w:rFonts w:ascii="Times New Roman" w:hAnsi="Times New Roman"/>
          <w:sz w:val="28"/>
          <w:szCs w:val="28"/>
        </w:rPr>
        <w:t xml:space="preserve"> </w:t>
      </w:r>
      <w:r w:rsidR="00757B9F" w:rsidRPr="00233C78">
        <w:rPr>
          <w:rFonts w:ascii="Times New Roman" w:hAnsi="Times New Roman"/>
          <w:sz w:val="28"/>
          <w:szCs w:val="28"/>
        </w:rPr>
        <w:t xml:space="preserve">имущественных </w:t>
      </w:r>
      <w:r w:rsidR="0055216A">
        <w:rPr>
          <w:rFonts w:ascii="Times New Roman" w:hAnsi="Times New Roman"/>
          <w:sz w:val="28"/>
          <w:szCs w:val="28"/>
        </w:rPr>
        <w:t xml:space="preserve"> и земельных </w:t>
      </w:r>
      <w:r w:rsidR="00757B9F" w:rsidRPr="00233C78">
        <w:rPr>
          <w:rFonts w:ascii="Times New Roman" w:hAnsi="Times New Roman"/>
          <w:sz w:val="28"/>
          <w:szCs w:val="28"/>
        </w:rPr>
        <w:t xml:space="preserve">отношений администрации </w:t>
      </w:r>
      <w:r w:rsidR="00AF2D5D">
        <w:rPr>
          <w:rFonts w:ascii="Times New Roman" w:hAnsi="Times New Roman"/>
          <w:sz w:val="28"/>
          <w:szCs w:val="28"/>
        </w:rPr>
        <w:t>Туапс</w:t>
      </w:r>
      <w:r w:rsidR="00A36A23">
        <w:rPr>
          <w:rFonts w:ascii="Times New Roman" w:hAnsi="Times New Roman"/>
          <w:sz w:val="28"/>
          <w:szCs w:val="28"/>
        </w:rPr>
        <w:t>инского городского поселения</w:t>
      </w:r>
      <w:r w:rsidR="00F04EAF" w:rsidRPr="00233C78">
        <w:rPr>
          <w:rFonts w:ascii="Times New Roman" w:hAnsi="Times New Roman"/>
          <w:sz w:val="28"/>
          <w:szCs w:val="28"/>
        </w:rPr>
        <w:t xml:space="preserve"> с учетом информации о планируемых к </w:t>
      </w:r>
      <w:r w:rsidR="001961B8" w:rsidRPr="00233C78">
        <w:rPr>
          <w:rFonts w:ascii="Times New Roman" w:hAnsi="Times New Roman"/>
          <w:sz w:val="28"/>
          <w:szCs w:val="28"/>
        </w:rPr>
        <w:t>заключени</w:t>
      </w:r>
      <w:r w:rsidR="00F04EAF" w:rsidRPr="00233C78">
        <w:rPr>
          <w:rFonts w:ascii="Times New Roman" w:hAnsi="Times New Roman"/>
          <w:sz w:val="28"/>
          <w:szCs w:val="28"/>
        </w:rPr>
        <w:t xml:space="preserve">ю или </w:t>
      </w:r>
      <w:r w:rsidR="00CE7A82" w:rsidRPr="00233C78">
        <w:rPr>
          <w:rFonts w:ascii="Times New Roman" w:hAnsi="Times New Roman"/>
          <w:sz w:val="28"/>
          <w:szCs w:val="28"/>
        </w:rPr>
        <w:t>(</w:t>
      </w:r>
      <w:r w:rsidR="00F04EAF" w:rsidRPr="00233C78">
        <w:rPr>
          <w:rFonts w:ascii="Times New Roman" w:hAnsi="Times New Roman"/>
          <w:sz w:val="28"/>
          <w:szCs w:val="28"/>
        </w:rPr>
        <w:t>расторжению</w:t>
      </w:r>
      <w:r w:rsidR="00CE7A82" w:rsidRPr="00233C78">
        <w:rPr>
          <w:rFonts w:ascii="Times New Roman" w:hAnsi="Times New Roman"/>
          <w:sz w:val="28"/>
          <w:szCs w:val="28"/>
        </w:rPr>
        <w:t>)</w:t>
      </w:r>
      <w:r w:rsidR="00F04EAF" w:rsidRPr="00233C78">
        <w:rPr>
          <w:rFonts w:ascii="Times New Roman" w:hAnsi="Times New Roman"/>
          <w:sz w:val="28"/>
          <w:szCs w:val="28"/>
        </w:rPr>
        <w:t xml:space="preserve"> </w:t>
      </w:r>
      <w:r w:rsidR="001961B8" w:rsidRPr="00233C78">
        <w:rPr>
          <w:rFonts w:ascii="Times New Roman" w:hAnsi="Times New Roman"/>
          <w:sz w:val="28"/>
          <w:szCs w:val="28"/>
        </w:rPr>
        <w:t xml:space="preserve"> д</w:t>
      </w:r>
      <w:r w:rsidR="00C90E8B" w:rsidRPr="00233C78">
        <w:rPr>
          <w:rFonts w:ascii="Times New Roman" w:hAnsi="Times New Roman"/>
          <w:sz w:val="28"/>
          <w:szCs w:val="28"/>
        </w:rPr>
        <w:t>о</w:t>
      </w:r>
      <w:r w:rsidR="001961B8" w:rsidRPr="00233C78">
        <w:rPr>
          <w:rFonts w:ascii="Times New Roman" w:hAnsi="Times New Roman"/>
          <w:sz w:val="28"/>
          <w:szCs w:val="28"/>
        </w:rPr>
        <w:t xml:space="preserve">говоров аренды </w:t>
      </w:r>
      <w:r w:rsidR="00F04EAF" w:rsidRPr="00233C78">
        <w:rPr>
          <w:rFonts w:ascii="Times New Roman" w:hAnsi="Times New Roman"/>
          <w:sz w:val="28"/>
          <w:szCs w:val="28"/>
        </w:rPr>
        <w:t xml:space="preserve"> в текущем </w:t>
      </w:r>
      <w:r w:rsidR="00102C58" w:rsidRPr="00233C78">
        <w:rPr>
          <w:rFonts w:ascii="Times New Roman" w:hAnsi="Times New Roman"/>
          <w:sz w:val="28"/>
          <w:szCs w:val="28"/>
        </w:rPr>
        <w:t>финансовом году</w:t>
      </w:r>
      <w:r>
        <w:rPr>
          <w:rFonts w:ascii="Times New Roman" w:hAnsi="Times New Roman"/>
          <w:sz w:val="28"/>
          <w:szCs w:val="28"/>
        </w:rPr>
        <w:t xml:space="preserve">, </w:t>
      </w:r>
      <w:r w:rsidR="00651238">
        <w:rPr>
          <w:rFonts w:ascii="Times New Roman" w:hAnsi="Times New Roman"/>
          <w:sz w:val="28"/>
          <w:szCs w:val="28"/>
        </w:rPr>
        <w:t>д</w:t>
      </w:r>
      <w:r w:rsidR="00FF2DEC" w:rsidRPr="00233C78">
        <w:rPr>
          <w:rFonts w:ascii="Times New Roman" w:hAnsi="Times New Roman"/>
          <w:sz w:val="28"/>
          <w:szCs w:val="28"/>
        </w:rPr>
        <w:t>анны</w:t>
      </w:r>
      <w:r>
        <w:rPr>
          <w:rFonts w:ascii="Times New Roman" w:hAnsi="Times New Roman"/>
          <w:sz w:val="28"/>
          <w:szCs w:val="28"/>
        </w:rPr>
        <w:t>х</w:t>
      </w:r>
      <w:r w:rsidR="00FF2DEC" w:rsidRPr="00233C78">
        <w:rPr>
          <w:rFonts w:ascii="Times New Roman" w:hAnsi="Times New Roman"/>
          <w:sz w:val="28"/>
          <w:szCs w:val="28"/>
        </w:rPr>
        <w:t xml:space="preserve"> о суммах заключенных новых </w:t>
      </w:r>
      <w:r w:rsidR="001961B8" w:rsidRPr="00233C78">
        <w:rPr>
          <w:rFonts w:ascii="Times New Roman" w:hAnsi="Times New Roman"/>
          <w:sz w:val="28"/>
          <w:szCs w:val="28"/>
        </w:rPr>
        <w:t>договоров аренды</w:t>
      </w:r>
      <w:r w:rsidR="00FF2DEC" w:rsidRPr="00233C78">
        <w:rPr>
          <w:rFonts w:ascii="Times New Roman" w:hAnsi="Times New Roman"/>
          <w:sz w:val="28"/>
          <w:szCs w:val="28"/>
        </w:rPr>
        <w:t>, а также</w:t>
      </w:r>
      <w:r w:rsidR="001961B8" w:rsidRPr="00233C78">
        <w:rPr>
          <w:rFonts w:ascii="Times New Roman" w:hAnsi="Times New Roman"/>
          <w:sz w:val="28"/>
          <w:szCs w:val="28"/>
        </w:rPr>
        <w:t xml:space="preserve"> подлежащих расторжению </w:t>
      </w:r>
      <w:r w:rsidR="00FF2DEC" w:rsidRPr="00233C78">
        <w:rPr>
          <w:rFonts w:ascii="Times New Roman" w:hAnsi="Times New Roman"/>
          <w:sz w:val="28"/>
          <w:szCs w:val="28"/>
        </w:rPr>
        <w:t>ил</w:t>
      </w:r>
      <w:r w:rsidR="001961B8" w:rsidRPr="00233C78">
        <w:rPr>
          <w:rFonts w:ascii="Times New Roman" w:hAnsi="Times New Roman"/>
          <w:sz w:val="28"/>
          <w:szCs w:val="28"/>
        </w:rPr>
        <w:t xml:space="preserve">и </w:t>
      </w:r>
      <w:r w:rsidR="00FF2DEC" w:rsidRPr="00233C78">
        <w:rPr>
          <w:rFonts w:ascii="Times New Roman" w:hAnsi="Times New Roman"/>
          <w:sz w:val="28"/>
          <w:szCs w:val="28"/>
        </w:rPr>
        <w:t>окончанию</w:t>
      </w:r>
      <w:r w:rsidR="001961B8" w:rsidRPr="00233C78">
        <w:rPr>
          <w:rFonts w:ascii="Times New Roman" w:hAnsi="Times New Roman"/>
          <w:sz w:val="28"/>
          <w:szCs w:val="28"/>
        </w:rPr>
        <w:t xml:space="preserve"> сроков действия</w:t>
      </w:r>
      <w:r w:rsidR="00FF2DEC" w:rsidRPr="00233C78">
        <w:rPr>
          <w:rFonts w:ascii="Times New Roman" w:hAnsi="Times New Roman"/>
          <w:sz w:val="28"/>
          <w:szCs w:val="28"/>
        </w:rPr>
        <w:t xml:space="preserve"> на очередной финансовый год</w:t>
      </w:r>
      <w:r>
        <w:rPr>
          <w:rFonts w:ascii="Times New Roman" w:hAnsi="Times New Roman"/>
          <w:sz w:val="28"/>
          <w:szCs w:val="28"/>
        </w:rPr>
        <w:t xml:space="preserve">, </w:t>
      </w:r>
      <w:r w:rsidR="00651238">
        <w:rPr>
          <w:rFonts w:ascii="Times New Roman" w:hAnsi="Times New Roman"/>
          <w:sz w:val="28"/>
          <w:szCs w:val="28"/>
        </w:rPr>
        <w:t>д</w:t>
      </w:r>
      <w:r w:rsidR="00FF2DEC" w:rsidRPr="00233C78">
        <w:rPr>
          <w:rFonts w:ascii="Times New Roman" w:hAnsi="Times New Roman"/>
          <w:sz w:val="28"/>
          <w:szCs w:val="28"/>
        </w:rPr>
        <w:t xml:space="preserve">анные о суммах задолженности подлежащей к взысканию в </w:t>
      </w:r>
      <w:r w:rsidR="00A36A23">
        <w:rPr>
          <w:rFonts w:ascii="Times New Roman" w:hAnsi="Times New Roman"/>
          <w:sz w:val="28"/>
          <w:szCs w:val="28"/>
        </w:rPr>
        <w:t xml:space="preserve">бюджет </w:t>
      </w:r>
      <w:r w:rsidR="00AF2D5D">
        <w:rPr>
          <w:rFonts w:ascii="Times New Roman" w:hAnsi="Times New Roman"/>
          <w:sz w:val="28"/>
          <w:szCs w:val="28"/>
        </w:rPr>
        <w:t>Туапс</w:t>
      </w:r>
      <w:r w:rsidR="00A36A23">
        <w:rPr>
          <w:rFonts w:ascii="Times New Roman" w:hAnsi="Times New Roman"/>
          <w:sz w:val="28"/>
          <w:szCs w:val="28"/>
        </w:rPr>
        <w:t>инского городского поселения</w:t>
      </w:r>
      <w:r w:rsidR="00EE4974" w:rsidRPr="00233C78">
        <w:rPr>
          <w:rFonts w:ascii="Times New Roman" w:hAnsi="Times New Roman"/>
          <w:sz w:val="28"/>
          <w:szCs w:val="28"/>
        </w:rPr>
        <w:t xml:space="preserve"> </w:t>
      </w:r>
      <w:r w:rsidR="00FF2DEC" w:rsidRPr="00233C78">
        <w:rPr>
          <w:rFonts w:ascii="Times New Roman" w:hAnsi="Times New Roman"/>
          <w:sz w:val="28"/>
          <w:szCs w:val="28"/>
        </w:rPr>
        <w:t xml:space="preserve"> в очередной финансовом году.</w:t>
      </w:r>
    </w:p>
    <w:p w:rsidR="00637494" w:rsidRPr="00374D81" w:rsidRDefault="00637494" w:rsidP="0063749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Расчет осуществляется по формуле</w:t>
      </w:r>
      <w:r w:rsidRPr="00374D81">
        <w:rPr>
          <w:rFonts w:ascii="Times New Roman" w:hAnsi="Times New Roman" w:cs="Times New Roman"/>
          <w:sz w:val="28"/>
        </w:rPr>
        <w:t>:</w:t>
      </w:r>
    </w:p>
    <w:p w:rsidR="002812C6" w:rsidRPr="00233C78" w:rsidRDefault="002812C6" w:rsidP="0019010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62A33" w:rsidRDefault="003309AA" w:rsidP="00190103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233C78">
        <w:rPr>
          <w:rFonts w:ascii="Times New Roman" w:hAnsi="Times New Roman"/>
          <w:sz w:val="28"/>
          <w:szCs w:val="28"/>
        </w:rPr>
        <w:t>РДим</w:t>
      </w:r>
      <w:r w:rsidR="005C7137" w:rsidRPr="00233C78">
        <w:rPr>
          <w:rFonts w:ascii="Times New Roman" w:hAnsi="Times New Roman"/>
          <w:sz w:val="28"/>
          <w:szCs w:val="28"/>
        </w:rPr>
        <w:t xml:space="preserve"> </w:t>
      </w:r>
      <w:r w:rsidRPr="00233C78">
        <w:rPr>
          <w:rFonts w:ascii="Times New Roman" w:hAnsi="Times New Roman"/>
          <w:sz w:val="28"/>
          <w:szCs w:val="28"/>
        </w:rPr>
        <w:t>= О</w:t>
      </w:r>
      <w:r w:rsidR="002812C6">
        <w:rPr>
          <w:rFonts w:ascii="Times New Roman" w:hAnsi="Times New Roman"/>
          <w:sz w:val="28"/>
          <w:szCs w:val="28"/>
        </w:rPr>
        <w:t>им</w:t>
      </w:r>
      <w:r w:rsidR="00181345" w:rsidRPr="00233C78">
        <w:rPr>
          <w:rFonts w:ascii="Times New Roman" w:hAnsi="Times New Roman"/>
          <w:sz w:val="28"/>
          <w:szCs w:val="28"/>
        </w:rPr>
        <w:t xml:space="preserve"> </w:t>
      </w:r>
      <w:r w:rsidRPr="00233C78">
        <w:rPr>
          <w:rFonts w:ascii="Times New Roman" w:hAnsi="Times New Roman"/>
          <w:sz w:val="28"/>
          <w:szCs w:val="28"/>
        </w:rPr>
        <w:t>+</w:t>
      </w:r>
      <w:r w:rsidR="00525917">
        <w:rPr>
          <w:rFonts w:ascii="Times New Roman" w:hAnsi="Times New Roman"/>
          <w:sz w:val="28"/>
          <w:szCs w:val="28"/>
        </w:rPr>
        <w:t>(</w:t>
      </w:r>
      <w:r w:rsidR="002812C6" w:rsidRPr="00233C78">
        <w:rPr>
          <w:rFonts w:ascii="Times New Roman" w:hAnsi="Times New Roman"/>
          <w:sz w:val="28"/>
          <w:szCs w:val="28"/>
        </w:rPr>
        <w:t>–</w:t>
      </w:r>
      <w:r w:rsidR="00525917">
        <w:rPr>
          <w:rFonts w:ascii="Times New Roman" w:hAnsi="Times New Roman"/>
          <w:sz w:val="28"/>
          <w:szCs w:val="28"/>
        </w:rPr>
        <w:t xml:space="preserve">) </w:t>
      </w:r>
      <w:r w:rsidRPr="00233C78">
        <w:rPr>
          <w:rFonts w:ascii="Times New Roman" w:hAnsi="Times New Roman"/>
          <w:sz w:val="28"/>
          <w:szCs w:val="28"/>
        </w:rPr>
        <w:t>Д</w:t>
      </w:r>
      <w:r w:rsidR="002812C6">
        <w:rPr>
          <w:rFonts w:ascii="Times New Roman" w:hAnsi="Times New Roman"/>
          <w:sz w:val="28"/>
          <w:szCs w:val="28"/>
        </w:rPr>
        <w:t>им</w:t>
      </w:r>
      <w:r w:rsidR="00181345" w:rsidRPr="00233C78">
        <w:rPr>
          <w:rFonts w:ascii="Times New Roman" w:hAnsi="Times New Roman"/>
          <w:sz w:val="28"/>
          <w:szCs w:val="28"/>
        </w:rPr>
        <w:t xml:space="preserve"> </w:t>
      </w:r>
      <w:r w:rsidRPr="00233C78">
        <w:rPr>
          <w:rFonts w:ascii="Times New Roman" w:hAnsi="Times New Roman"/>
          <w:sz w:val="28"/>
          <w:szCs w:val="28"/>
        </w:rPr>
        <w:t>+</w:t>
      </w:r>
      <w:r w:rsidR="00525917">
        <w:rPr>
          <w:rFonts w:ascii="Times New Roman" w:hAnsi="Times New Roman"/>
          <w:sz w:val="28"/>
          <w:szCs w:val="28"/>
        </w:rPr>
        <w:t>(–)</w:t>
      </w:r>
      <w:r w:rsidR="002812C6">
        <w:rPr>
          <w:rFonts w:ascii="Times New Roman" w:hAnsi="Times New Roman"/>
          <w:sz w:val="28"/>
          <w:szCs w:val="28"/>
        </w:rPr>
        <w:t xml:space="preserve"> </w:t>
      </w:r>
      <w:r w:rsidRPr="00233C78">
        <w:rPr>
          <w:rFonts w:ascii="Times New Roman" w:hAnsi="Times New Roman"/>
          <w:sz w:val="28"/>
          <w:szCs w:val="28"/>
        </w:rPr>
        <w:t>З</w:t>
      </w:r>
      <w:r w:rsidR="00662A33" w:rsidRPr="00233C78">
        <w:rPr>
          <w:rFonts w:ascii="Times New Roman" w:hAnsi="Times New Roman"/>
          <w:sz w:val="28"/>
          <w:szCs w:val="28"/>
        </w:rPr>
        <w:t>Д</w:t>
      </w:r>
      <w:r w:rsidR="002812C6">
        <w:rPr>
          <w:rFonts w:ascii="Times New Roman" w:hAnsi="Times New Roman"/>
          <w:sz w:val="28"/>
          <w:szCs w:val="28"/>
        </w:rPr>
        <w:t>им</w:t>
      </w:r>
      <w:r w:rsidRPr="00233C78">
        <w:rPr>
          <w:rFonts w:ascii="Times New Roman" w:hAnsi="Times New Roman"/>
          <w:sz w:val="28"/>
          <w:szCs w:val="28"/>
        </w:rPr>
        <w:t>, где</w:t>
      </w:r>
      <w:r w:rsidR="002812C6">
        <w:rPr>
          <w:rFonts w:ascii="Times New Roman" w:hAnsi="Times New Roman"/>
          <w:sz w:val="28"/>
          <w:szCs w:val="28"/>
        </w:rPr>
        <w:t>:</w:t>
      </w:r>
      <w:r w:rsidR="00181345" w:rsidRPr="00233C78">
        <w:rPr>
          <w:rFonts w:ascii="Times New Roman" w:hAnsi="Times New Roman"/>
          <w:sz w:val="28"/>
          <w:szCs w:val="28"/>
        </w:rPr>
        <w:t xml:space="preserve">   </w:t>
      </w:r>
      <w:r w:rsidR="002812C6">
        <w:rPr>
          <w:rFonts w:ascii="Times New Roman" w:hAnsi="Times New Roman"/>
          <w:sz w:val="28"/>
          <w:szCs w:val="28"/>
        </w:rPr>
        <w:t xml:space="preserve">      </w:t>
      </w:r>
      <w:r w:rsidR="00181345" w:rsidRPr="00233C78">
        <w:rPr>
          <w:rFonts w:ascii="Times New Roman" w:hAnsi="Times New Roman"/>
          <w:sz w:val="28"/>
          <w:szCs w:val="28"/>
        </w:rPr>
        <w:t xml:space="preserve">  </w:t>
      </w:r>
    </w:p>
    <w:p w:rsidR="00190103" w:rsidRPr="00233C78" w:rsidRDefault="00190103" w:rsidP="00190103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662A33" w:rsidRPr="00233C78" w:rsidRDefault="00662A33" w:rsidP="0019010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233C78">
        <w:rPr>
          <w:rFonts w:ascii="Times New Roman" w:hAnsi="Times New Roman"/>
          <w:sz w:val="28"/>
          <w:szCs w:val="28"/>
        </w:rPr>
        <w:t xml:space="preserve">РДим </w:t>
      </w:r>
      <w:r w:rsidR="002812C6" w:rsidRPr="00233C78">
        <w:rPr>
          <w:rFonts w:ascii="Times New Roman" w:hAnsi="Times New Roman"/>
          <w:sz w:val="28"/>
          <w:szCs w:val="28"/>
        </w:rPr>
        <w:t>–</w:t>
      </w:r>
      <w:r w:rsidRPr="00233C78">
        <w:rPr>
          <w:rFonts w:ascii="Times New Roman" w:hAnsi="Times New Roman"/>
          <w:sz w:val="28"/>
          <w:szCs w:val="28"/>
        </w:rPr>
        <w:t xml:space="preserve"> расчетный (прогнозируемый) доход бюджета по доходам от сдачи в аренду имущества в </w:t>
      </w:r>
      <w:r w:rsidR="00A36A23">
        <w:rPr>
          <w:rFonts w:ascii="Times New Roman" w:hAnsi="Times New Roman"/>
          <w:sz w:val="28"/>
          <w:szCs w:val="28"/>
        </w:rPr>
        <w:t xml:space="preserve">бюджет </w:t>
      </w:r>
      <w:r w:rsidR="00AF2D5D">
        <w:rPr>
          <w:rFonts w:ascii="Times New Roman" w:hAnsi="Times New Roman"/>
          <w:sz w:val="28"/>
          <w:szCs w:val="28"/>
        </w:rPr>
        <w:t>Туапс</w:t>
      </w:r>
      <w:r w:rsidR="00A36A23">
        <w:rPr>
          <w:rFonts w:ascii="Times New Roman" w:hAnsi="Times New Roman"/>
          <w:sz w:val="28"/>
          <w:szCs w:val="28"/>
        </w:rPr>
        <w:t>инского городского поселения</w:t>
      </w:r>
      <w:r w:rsidRPr="00233C78">
        <w:rPr>
          <w:rFonts w:ascii="Times New Roman" w:hAnsi="Times New Roman"/>
          <w:sz w:val="28"/>
          <w:szCs w:val="28"/>
        </w:rPr>
        <w:t xml:space="preserve"> на очередной финансовый год;</w:t>
      </w:r>
    </w:p>
    <w:p w:rsidR="00662A33" w:rsidRPr="00233C78" w:rsidRDefault="00662A33" w:rsidP="0019010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233C78">
        <w:rPr>
          <w:rFonts w:ascii="Times New Roman" w:hAnsi="Times New Roman"/>
          <w:sz w:val="28"/>
          <w:szCs w:val="28"/>
        </w:rPr>
        <w:t>Оим – оценка поступлений доходов от сдачи в аренду имущества в текущем финансовом году;</w:t>
      </w:r>
    </w:p>
    <w:p w:rsidR="00662A33" w:rsidRPr="00233C78" w:rsidRDefault="00662A33" w:rsidP="0019010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3C78">
        <w:rPr>
          <w:rFonts w:ascii="Times New Roman" w:hAnsi="Times New Roman"/>
          <w:sz w:val="28"/>
          <w:szCs w:val="28"/>
        </w:rPr>
        <w:t xml:space="preserve">Дим – данные </w:t>
      </w:r>
      <w:r w:rsidR="008E5B97" w:rsidRPr="00233C78">
        <w:rPr>
          <w:rFonts w:ascii="Times New Roman" w:hAnsi="Times New Roman"/>
          <w:sz w:val="28"/>
          <w:szCs w:val="28"/>
        </w:rPr>
        <w:t>о суммах заключенных новых договоров аренды, а также подлежащих расторжению или окончанию сроков действия на очередной финансовый год;</w:t>
      </w:r>
    </w:p>
    <w:p w:rsidR="00662A33" w:rsidRPr="00233C78" w:rsidRDefault="00662A33" w:rsidP="0019010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233C78">
        <w:rPr>
          <w:rFonts w:ascii="Times New Roman" w:hAnsi="Times New Roman"/>
          <w:sz w:val="28"/>
          <w:szCs w:val="28"/>
        </w:rPr>
        <w:t xml:space="preserve">ЗДим – данные о суммах задолженности по доходам от сдачи в аренду имущества подлежащей к взысканию в </w:t>
      </w:r>
      <w:r w:rsidR="00A36A23">
        <w:rPr>
          <w:rFonts w:ascii="Times New Roman" w:hAnsi="Times New Roman"/>
          <w:sz w:val="28"/>
          <w:szCs w:val="28"/>
        </w:rPr>
        <w:t xml:space="preserve">бюджет </w:t>
      </w:r>
      <w:r w:rsidR="00AF2D5D">
        <w:rPr>
          <w:rFonts w:ascii="Times New Roman" w:hAnsi="Times New Roman"/>
          <w:sz w:val="28"/>
          <w:szCs w:val="28"/>
        </w:rPr>
        <w:t>Туапс</w:t>
      </w:r>
      <w:r w:rsidR="00A36A23">
        <w:rPr>
          <w:rFonts w:ascii="Times New Roman" w:hAnsi="Times New Roman"/>
          <w:sz w:val="28"/>
          <w:szCs w:val="28"/>
        </w:rPr>
        <w:t>инского городского поселения</w:t>
      </w:r>
      <w:r w:rsidRPr="00233C78">
        <w:rPr>
          <w:rFonts w:ascii="Times New Roman" w:hAnsi="Times New Roman"/>
          <w:sz w:val="28"/>
          <w:szCs w:val="28"/>
        </w:rPr>
        <w:t xml:space="preserve"> на очередной финансовый год.</w:t>
      </w:r>
    </w:p>
    <w:p w:rsidR="003309AA" w:rsidRPr="00233C78" w:rsidRDefault="003309AA" w:rsidP="001901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655F" w:rsidRDefault="00A4655F" w:rsidP="00A4655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4655F">
        <w:rPr>
          <w:rFonts w:ascii="Times New Roman" w:hAnsi="Times New Roman"/>
          <w:sz w:val="28"/>
          <w:szCs w:val="28"/>
        </w:rPr>
        <w:t xml:space="preserve">1.4. </w:t>
      </w:r>
      <w:r w:rsidRPr="00A4655F">
        <w:rPr>
          <w:rFonts w:ascii="Times New Roman" w:hAnsi="Times New Roman" w:cs="Times New Roman"/>
          <w:sz w:val="28"/>
        </w:rPr>
        <w:t xml:space="preserve">Прогноз поступления доходов </w:t>
      </w:r>
      <w:r w:rsidRPr="00A4655F">
        <w:rPr>
          <w:rFonts w:ascii="Times New Roman" w:hAnsi="Times New Roman" w:cs="Times New Roman"/>
          <w:sz w:val="28"/>
          <w:szCs w:val="28"/>
        </w:rPr>
        <w:t xml:space="preserve"> получаемых в виде доходов </w:t>
      </w:r>
      <w:r w:rsidR="00D6307A" w:rsidRPr="00A4655F">
        <w:rPr>
          <w:rFonts w:ascii="Times New Roman" w:hAnsi="Times New Roman"/>
          <w:sz w:val="28"/>
          <w:szCs w:val="28"/>
        </w:rPr>
        <w:t>от перечисления части прибыли остающейся после уплаты налогов и иных обязательных</w:t>
      </w:r>
      <w:r w:rsidRPr="00A4655F">
        <w:rPr>
          <w:rFonts w:ascii="Times New Roman" w:hAnsi="Times New Roman"/>
          <w:sz w:val="28"/>
          <w:szCs w:val="28"/>
        </w:rPr>
        <w:t xml:space="preserve"> </w:t>
      </w:r>
      <w:r w:rsidR="00D6307A" w:rsidRPr="00A4655F">
        <w:rPr>
          <w:rFonts w:ascii="Times New Roman" w:hAnsi="Times New Roman"/>
          <w:sz w:val="28"/>
          <w:szCs w:val="28"/>
        </w:rPr>
        <w:t xml:space="preserve">платежей муниципальных унитарных предприятий, созданных </w:t>
      </w:r>
      <w:r w:rsidR="00AF2D5D" w:rsidRPr="00A4655F">
        <w:rPr>
          <w:rFonts w:ascii="Times New Roman" w:hAnsi="Times New Roman"/>
          <w:sz w:val="28"/>
          <w:szCs w:val="28"/>
        </w:rPr>
        <w:t>Туапс</w:t>
      </w:r>
      <w:r w:rsidR="00E76C09" w:rsidRPr="00A4655F">
        <w:rPr>
          <w:rFonts w:ascii="Times New Roman" w:hAnsi="Times New Roman"/>
          <w:sz w:val="28"/>
          <w:szCs w:val="28"/>
        </w:rPr>
        <w:t>инским городским поселением</w:t>
      </w:r>
      <w:r w:rsidR="0027162D">
        <w:rPr>
          <w:rFonts w:ascii="Times New Roman" w:hAnsi="Times New Roman"/>
          <w:sz w:val="28"/>
          <w:szCs w:val="28"/>
        </w:rPr>
        <w:t xml:space="preserve">, </w:t>
      </w:r>
      <w:r w:rsidR="0027162D" w:rsidRPr="0027162D">
        <w:rPr>
          <w:rFonts w:ascii="Times New Roman" w:hAnsi="Times New Roman" w:cs="Times New Roman"/>
          <w:sz w:val="28"/>
          <w:szCs w:val="28"/>
        </w:rPr>
        <w:t>(код бюджетной классификации доходов 992 1110</w:t>
      </w:r>
      <w:r w:rsidR="0027162D">
        <w:rPr>
          <w:rFonts w:ascii="Times New Roman" w:hAnsi="Times New Roman" w:cs="Times New Roman"/>
          <w:sz w:val="28"/>
          <w:szCs w:val="28"/>
        </w:rPr>
        <w:t>7</w:t>
      </w:r>
      <w:r w:rsidR="0027162D" w:rsidRPr="0027162D">
        <w:rPr>
          <w:rFonts w:ascii="Times New Roman" w:hAnsi="Times New Roman" w:cs="Times New Roman"/>
          <w:sz w:val="28"/>
          <w:szCs w:val="28"/>
        </w:rPr>
        <w:t>0</w:t>
      </w:r>
      <w:r w:rsidR="0027162D">
        <w:rPr>
          <w:rFonts w:ascii="Times New Roman" w:hAnsi="Times New Roman" w:cs="Times New Roman"/>
          <w:sz w:val="28"/>
          <w:szCs w:val="28"/>
        </w:rPr>
        <w:t>1</w:t>
      </w:r>
      <w:r w:rsidR="0027162D" w:rsidRPr="0027162D">
        <w:rPr>
          <w:rFonts w:ascii="Times New Roman" w:hAnsi="Times New Roman" w:cs="Times New Roman"/>
          <w:sz w:val="28"/>
          <w:szCs w:val="28"/>
        </w:rPr>
        <w:t>5 13 0000 120)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рассчитывается методом </w:t>
      </w:r>
      <w:r w:rsidRPr="006B6889">
        <w:rPr>
          <w:rFonts w:ascii="Times New Roman" w:hAnsi="Times New Roman" w:cs="Times New Roman"/>
          <w:sz w:val="28"/>
          <w:szCs w:val="28"/>
        </w:rPr>
        <w:t xml:space="preserve"> прямого счета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233C78">
        <w:rPr>
          <w:rFonts w:ascii="Times New Roman" w:hAnsi="Times New Roman"/>
          <w:sz w:val="28"/>
          <w:szCs w:val="28"/>
        </w:rPr>
        <w:t>снов</w:t>
      </w:r>
      <w:r>
        <w:rPr>
          <w:rFonts w:ascii="Times New Roman" w:hAnsi="Times New Roman"/>
          <w:sz w:val="28"/>
          <w:szCs w:val="28"/>
        </w:rPr>
        <w:t>анного</w:t>
      </w:r>
      <w:r w:rsidRPr="00233C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на:</w:t>
      </w:r>
    </w:p>
    <w:p w:rsidR="000C20E4" w:rsidRPr="00E227C5" w:rsidRDefault="00A4655F" w:rsidP="00A4655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C20E4" w:rsidRPr="00E227C5">
        <w:rPr>
          <w:rFonts w:ascii="Times New Roman" w:hAnsi="Times New Roman"/>
          <w:sz w:val="28"/>
          <w:szCs w:val="28"/>
        </w:rPr>
        <w:t>данны</w:t>
      </w:r>
      <w:r>
        <w:rPr>
          <w:rFonts w:ascii="Times New Roman" w:hAnsi="Times New Roman"/>
          <w:sz w:val="28"/>
          <w:szCs w:val="28"/>
        </w:rPr>
        <w:t>х</w:t>
      </w:r>
      <w:r w:rsidR="000C20E4" w:rsidRPr="00E227C5">
        <w:rPr>
          <w:rFonts w:ascii="Times New Roman" w:hAnsi="Times New Roman"/>
          <w:sz w:val="28"/>
          <w:szCs w:val="28"/>
        </w:rPr>
        <w:t xml:space="preserve"> о налогооблагаемой базе на очередной финансовый год  (информация отдела имущественных</w:t>
      </w:r>
      <w:r w:rsidR="00E227C5" w:rsidRPr="00E227C5">
        <w:rPr>
          <w:rFonts w:ascii="Times New Roman" w:hAnsi="Times New Roman"/>
          <w:sz w:val="28"/>
          <w:szCs w:val="28"/>
        </w:rPr>
        <w:t xml:space="preserve"> и земельных </w:t>
      </w:r>
      <w:r w:rsidR="000C20E4" w:rsidRPr="00E227C5">
        <w:rPr>
          <w:rFonts w:ascii="Times New Roman" w:hAnsi="Times New Roman"/>
          <w:sz w:val="28"/>
          <w:szCs w:val="28"/>
        </w:rPr>
        <w:t xml:space="preserve">отношений Туапсинского городского поселения на основе результатов финансово-хозяйственной деятельности МУПов (прибыль/убыток) за </w:t>
      </w:r>
      <w:r w:rsidR="004A3E18">
        <w:rPr>
          <w:rFonts w:ascii="Times New Roman" w:hAnsi="Times New Roman"/>
          <w:sz w:val="28"/>
          <w:szCs w:val="28"/>
        </w:rPr>
        <w:t>2</w:t>
      </w:r>
      <w:r w:rsidR="000C20E4" w:rsidRPr="00E227C5">
        <w:rPr>
          <w:rFonts w:ascii="Times New Roman" w:hAnsi="Times New Roman"/>
          <w:sz w:val="28"/>
          <w:szCs w:val="28"/>
        </w:rPr>
        <w:t xml:space="preserve"> год</w:t>
      </w:r>
      <w:r w:rsidR="004A3E18">
        <w:rPr>
          <w:rFonts w:ascii="Times New Roman" w:hAnsi="Times New Roman"/>
          <w:sz w:val="28"/>
          <w:szCs w:val="28"/>
        </w:rPr>
        <w:t>а</w:t>
      </w:r>
      <w:r w:rsidR="000C20E4" w:rsidRPr="00E227C5">
        <w:rPr>
          <w:rFonts w:ascii="Times New Roman" w:hAnsi="Times New Roman"/>
          <w:sz w:val="28"/>
          <w:szCs w:val="28"/>
        </w:rPr>
        <w:t xml:space="preserve"> </w:t>
      </w:r>
      <w:r w:rsidR="00E227C5" w:rsidRPr="00E227C5">
        <w:rPr>
          <w:rFonts w:ascii="Times New Roman" w:hAnsi="Times New Roman"/>
          <w:sz w:val="28"/>
          <w:szCs w:val="28"/>
        </w:rPr>
        <w:t xml:space="preserve">предшествующих текущему финансовому году </w:t>
      </w:r>
      <w:r w:rsidR="000C20E4" w:rsidRPr="00E227C5">
        <w:rPr>
          <w:rFonts w:ascii="Times New Roman" w:hAnsi="Times New Roman"/>
          <w:sz w:val="28"/>
          <w:szCs w:val="28"/>
        </w:rPr>
        <w:t xml:space="preserve">(годовой отчет предоставленный в налоговый орган),  на основе бухгалтерской отчетности предприятий («Бухгалтерский баланс», Форма №2 «Отчет о прибылях (убытках)») с учетом заключений, предоставленных </w:t>
      </w:r>
      <w:r w:rsidR="0048602E">
        <w:rPr>
          <w:rFonts w:ascii="Times New Roman" w:hAnsi="Times New Roman"/>
          <w:sz w:val="28"/>
          <w:szCs w:val="28"/>
        </w:rPr>
        <w:t xml:space="preserve">отделом экономики </w:t>
      </w:r>
      <w:r w:rsidR="000C20E4" w:rsidRPr="00E227C5">
        <w:rPr>
          <w:rFonts w:ascii="Times New Roman" w:hAnsi="Times New Roman"/>
          <w:sz w:val="28"/>
          <w:szCs w:val="28"/>
        </w:rPr>
        <w:t xml:space="preserve"> администрации Туапсинского городского поселения</w:t>
      </w:r>
      <w:r w:rsidR="00E227C5" w:rsidRPr="00E227C5">
        <w:rPr>
          <w:rFonts w:ascii="Times New Roman" w:hAnsi="Times New Roman"/>
          <w:sz w:val="28"/>
          <w:szCs w:val="28"/>
        </w:rPr>
        <w:t xml:space="preserve"> по МУП о ФХД предприятий</w:t>
      </w:r>
      <w:r w:rsidR="000C20E4" w:rsidRPr="00E227C5">
        <w:rPr>
          <w:rFonts w:ascii="Times New Roman" w:hAnsi="Times New Roman"/>
          <w:sz w:val="28"/>
          <w:szCs w:val="28"/>
        </w:rPr>
        <w:t xml:space="preserve">;  </w:t>
      </w:r>
    </w:p>
    <w:p w:rsidR="000C20E4" w:rsidRPr="00E227C5" w:rsidRDefault="000C20E4" w:rsidP="000C20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227C5">
        <w:rPr>
          <w:rFonts w:ascii="Times New Roman" w:hAnsi="Times New Roman"/>
          <w:sz w:val="28"/>
          <w:szCs w:val="28"/>
        </w:rPr>
        <w:lastRenderedPageBreak/>
        <w:t>– данны</w:t>
      </w:r>
      <w:r w:rsidR="00A4655F">
        <w:rPr>
          <w:rFonts w:ascii="Times New Roman" w:hAnsi="Times New Roman"/>
          <w:sz w:val="28"/>
          <w:szCs w:val="28"/>
        </w:rPr>
        <w:t>х</w:t>
      </w:r>
      <w:r w:rsidRPr="00E227C5">
        <w:rPr>
          <w:rFonts w:ascii="Times New Roman" w:hAnsi="Times New Roman"/>
          <w:sz w:val="28"/>
          <w:szCs w:val="28"/>
        </w:rPr>
        <w:t xml:space="preserve"> о суммах поступлений  или (выпадающих) доходов  от МУП от планирования создания Туапсинским городским поселением новых МУПов или  ликвидации (планируемая ликвидация) МУПов на очередной финансовый год;  </w:t>
      </w:r>
    </w:p>
    <w:p w:rsidR="000C20E4" w:rsidRPr="00E227C5" w:rsidRDefault="000C20E4" w:rsidP="000C20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227C5">
        <w:rPr>
          <w:rFonts w:ascii="Times New Roman" w:hAnsi="Times New Roman"/>
          <w:sz w:val="28"/>
          <w:szCs w:val="28"/>
        </w:rPr>
        <w:t>– данны</w:t>
      </w:r>
      <w:r w:rsidR="00A4655F">
        <w:rPr>
          <w:rFonts w:ascii="Times New Roman" w:hAnsi="Times New Roman"/>
          <w:sz w:val="28"/>
          <w:szCs w:val="28"/>
        </w:rPr>
        <w:t>х</w:t>
      </w:r>
      <w:r w:rsidRPr="00E227C5">
        <w:rPr>
          <w:rFonts w:ascii="Times New Roman" w:hAnsi="Times New Roman"/>
          <w:sz w:val="28"/>
          <w:szCs w:val="28"/>
        </w:rPr>
        <w:t xml:space="preserve"> о суммах задолженности по доходам МУП, подлежащих к вовлечению в бюджет Туапсинского городского поселения в очередном финансовом году;</w:t>
      </w:r>
    </w:p>
    <w:p w:rsidR="000C20E4" w:rsidRPr="00E227C5" w:rsidRDefault="000C20E4" w:rsidP="000C20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227C5">
        <w:rPr>
          <w:rFonts w:ascii="Times New Roman" w:hAnsi="Times New Roman"/>
          <w:sz w:val="28"/>
          <w:szCs w:val="28"/>
        </w:rPr>
        <w:t>– нормативно правовой</w:t>
      </w:r>
      <w:r w:rsidR="00E227C5" w:rsidRPr="00E227C5">
        <w:rPr>
          <w:rFonts w:ascii="Times New Roman" w:hAnsi="Times New Roman"/>
          <w:sz w:val="28"/>
          <w:szCs w:val="28"/>
        </w:rPr>
        <w:t xml:space="preserve"> (ые)</w:t>
      </w:r>
      <w:r w:rsidRPr="00E227C5">
        <w:rPr>
          <w:rFonts w:ascii="Times New Roman" w:hAnsi="Times New Roman"/>
          <w:sz w:val="28"/>
          <w:szCs w:val="28"/>
        </w:rPr>
        <w:t xml:space="preserve"> акт</w:t>
      </w:r>
      <w:r w:rsidR="00E227C5" w:rsidRPr="00E227C5">
        <w:rPr>
          <w:rFonts w:ascii="Times New Roman" w:hAnsi="Times New Roman"/>
          <w:sz w:val="28"/>
          <w:szCs w:val="28"/>
        </w:rPr>
        <w:t>(ы)</w:t>
      </w:r>
      <w:r w:rsidRPr="00E227C5">
        <w:rPr>
          <w:rFonts w:ascii="Times New Roman" w:hAnsi="Times New Roman"/>
          <w:sz w:val="28"/>
          <w:szCs w:val="28"/>
        </w:rPr>
        <w:t>, устанавливающий</w:t>
      </w:r>
      <w:r w:rsidR="00E227C5" w:rsidRPr="00E227C5">
        <w:rPr>
          <w:rFonts w:ascii="Times New Roman" w:hAnsi="Times New Roman"/>
          <w:sz w:val="28"/>
          <w:szCs w:val="28"/>
        </w:rPr>
        <w:t>(е)</w:t>
      </w:r>
      <w:r w:rsidRPr="00E227C5">
        <w:rPr>
          <w:rFonts w:ascii="Times New Roman" w:hAnsi="Times New Roman"/>
          <w:sz w:val="28"/>
          <w:szCs w:val="28"/>
        </w:rPr>
        <w:t xml:space="preserve">  норматив отчисления  в бюджет Туапсинского городского поселения доходов от  перечисления части прибыли, остающейся после уплаты налогов и иных обязательных платежей муниципальных унитарных предприятий, созданных Туапсинским городским поселением на очередной финансовый год и плановый  период.</w:t>
      </w:r>
    </w:p>
    <w:p w:rsidR="00637494" w:rsidRPr="00374D81" w:rsidRDefault="00637494" w:rsidP="0063749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Расчет осуществляется по формуле</w:t>
      </w:r>
      <w:r w:rsidRPr="00374D81">
        <w:rPr>
          <w:rFonts w:ascii="Times New Roman" w:hAnsi="Times New Roman" w:cs="Times New Roman"/>
          <w:sz w:val="28"/>
        </w:rPr>
        <w:t>:</w:t>
      </w:r>
    </w:p>
    <w:p w:rsidR="000C20E4" w:rsidRPr="00E227C5" w:rsidRDefault="000C20E4" w:rsidP="000C20E4">
      <w:pPr>
        <w:spacing w:after="0"/>
        <w:rPr>
          <w:rFonts w:ascii="Times New Roman" w:hAnsi="Times New Roman"/>
          <w:sz w:val="28"/>
          <w:szCs w:val="28"/>
        </w:rPr>
      </w:pPr>
    </w:p>
    <w:p w:rsidR="000C20E4" w:rsidRPr="00E227C5" w:rsidRDefault="000C20E4" w:rsidP="000C20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227C5">
        <w:rPr>
          <w:rFonts w:ascii="Times New Roman" w:hAnsi="Times New Roman"/>
          <w:sz w:val="28"/>
          <w:szCs w:val="28"/>
        </w:rPr>
        <w:t>РД МУП =  (НБ МУП  *  НО МУП)  + / –Д МУП   +  ЗД МУП ,   где:</w:t>
      </w:r>
    </w:p>
    <w:p w:rsidR="000C20E4" w:rsidRPr="00E227C5" w:rsidRDefault="000C20E4" w:rsidP="000C20E4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227C5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0C20E4" w:rsidRPr="00E227C5" w:rsidRDefault="000C20E4" w:rsidP="000C20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227C5">
        <w:rPr>
          <w:rFonts w:ascii="Times New Roman" w:hAnsi="Times New Roman"/>
          <w:sz w:val="28"/>
          <w:szCs w:val="28"/>
        </w:rPr>
        <w:t>РД МУП - расчетный (прогнозируемый) доход от перечисления части прибыли остающейся после уплаты налогов и иных обязательных платежей муниципальных унитарных предприятий, созданных</w:t>
      </w:r>
      <w:r w:rsidR="00E227C5" w:rsidRPr="00E227C5">
        <w:rPr>
          <w:rFonts w:ascii="Times New Roman" w:hAnsi="Times New Roman"/>
          <w:sz w:val="28"/>
          <w:szCs w:val="28"/>
        </w:rPr>
        <w:t xml:space="preserve"> Туапсинским городским поселением</w:t>
      </w:r>
      <w:r w:rsidRPr="00E227C5">
        <w:rPr>
          <w:rFonts w:ascii="Times New Roman" w:hAnsi="Times New Roman"/>
          <w:sz w:val="28"/>
          <w:szCs w:val="28"/>
        </w:rPr>
        <w:t xml:space="preserve">  в бюджет </w:t>
      </w:r>
      <w:r w:rsidR="00E227C5" w:rsidRPr="00E227C5">
        <w:rPr>
          <w:rFonts w:ascii="Times New Roman" w:hAnsi="Times New Roman"/>
          <w:sz w:val="28"/>
          <w:szCs w:val="28"/>
        </w:rPr>
        <w:t>Туапсинского городского поселения</w:t>
      </w:r>
      <w:r w:rsidRPr="00E227C5">
        <w:rPr>
          <w:rFonts w:ascii="Times New Roman" w:hAnsi="Times New Roman"/>
          <w:sz w:val="28"/>
          <w:szCs w:val="28"/>
        </w:rPr>
        <w:t xml:space="preserve"> на очередной финансовый год;</w:t>
      </w:r>
    </w:p>
    <w:p w:rsidR="000C20E4" w:rsidRPr="00E227C5" w:rsidRDefault="000C20E4" w:rsidP="000C20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227C5">
        <w:rPr>
          <w:rFonts w:ascii="Times New Roman" w:hAnsi="Times New Roman"/>
          <w:sz w:val="28"/>
          <w:szCs w:val="28"/>
        </w:rPr>
        <w:t xml:space="preserve">НБ МУП – данные о налогооблагаемой базе МУП </w:t>
      </w:r>
      <w:r w:rsidR="00BF46A4" w:rsidRPr="00E227C5">
        <w:rPr>
          <w:rFonts w:ascii="Times New Roman" w:hAnsi="Times New Roman"/>
          <w:sz w:val="28"/>
          <w:szCs w:val="28"/>
        </w:rPr>
        <w:t>Туапсинского городского поселения</w:t>
      </w:r>
      <w:r w:rsidRPr="00E227C5">
        <w:rPr>
          <w:rFonts w:ascii="Times New Roman" w:hAnsi="Times New Roman"/>
          <w:sz w:val="28"/>
          <w:szCs w:val="28"/>
        </w:rPr>
        <w:t xml:space="preserve"> на очередной финансовый год;</w:t>
      </w:r>
    </w:p>
    <w:p w:rsidR="000C20E4" w:rsidRPr="00E227C5" w:rsidRDefault="000C20E4" w:rsidP="000C20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227C5">
        <w:rPr>
          <w:rFonts w:ascii="Times New Roman" w:hAnsi="Times New Roman"/>
          <w:sz w:val="28"/>
          <w:szCs w:val="28"/>
        </w:rPr>
        <w:t>Д МУП – данные о суммах дополнительных   или</w:t>
      </w:r>
      <w:r w:rsidR="004A3E18">
        <w:rPr>
          <w:rFonts w:ascii="Times New Roman" w:hAnsi="Times New Roman"/>
          <w:sz w:val="28"/>
          <w:szCs w:val="28"/>
        </w:rPr>
        <w:t xml:space="preserve"> </w:t>
      </w:r>
      <w:r w:rsidRPr="00E227C5">
        <w:rPr>
          <w:rFonts w:ascii="Times New Roman" w:hAnsi="Times New Roman"/>
          <w:sz w:val="28"/>
          <w:szCs w:val="28"/>
        </w:rPr>
        <w:t xml:space="preserve"> выпадающих доходов  от МУП от планирования создания </w:t>
      </w:r>
      <w:r w:rsidR="00BF46A4" w:rsidRPr="00E227C5">
        <w:rPr>
          <w:rFonts w:ascii="Times New Roman" w:hAnsi="Times New Roman"/>
          <w:sz w:val="28"/>
          <w:szCs w:val="28"/>
        </w:rPr>
        <w:t>Туапсинским городским поселением</w:t>
      </w:r>
      <w:r w:rsidRPr="00E227C5">
        <w:rPr>
          <w:rFonts w:ascii="Times New Roman" w:hAnsi="Times New Roman"/>
          <w:sz w:val="28"/>
          <w:szCs w:val="28"/>
        </w:rPr>
        <w:t xml:space="preserve"> новых МУПов или ликвидации (планируемая ликвидация) МУПов на очередной финансовый год;  </w:t>
      </w:r>
    </w:p>
    <w:p w:rsidR="000C20E4" w:rsidRPr="00E227C5" w:rsidRDefault="000C20E4" w:rsidP="000C20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227C5">
        <w:rPr>
          <w:rFonts w:ascii="Times New Roman" w:hAnsi="Times New Roman"/>
          <w:sz w:val="28"/>
          <w:szCs w:val="28"/>
        </w:rPr>
        <w:t>ЗД</w:t>
      </w:r>
      <w:r w:rsidR="00BF46A4" w:rsidRPr="00E227C5">
        <w:rPr>
          <w:rFonts w:ascii="Times New Roman" w:hAnsi="Times New Roman"/>
          <w:sz w:val="28"/>
          <w:szCs w:val="28"/>
        </w:rPr>
        <w:t xml:space="preserve"> </w:t>
      </w:r>
      <w:r w:rsidRPr="00E227C5">
        <w:rPr>
          <w:rFonts w:ascii="Times New Roman" w:hAnsi="Times New Roman"/>
          <w:sz w:val="28"/>
          <w:szCs w:val="28"/>
        </w:rPr>
        <w:t xml:space="preserve">МУП – данные о суммах задолженности по доходам МУП подлежащих  вовлечению в бюджет </w:t>
      </w:r>
      <w:r w:rsidR="00BF46A4" w:rsidRPr="00E227C5">
        <w:rPr>
          <w:rFonts w:ascii="Times New Roman" w:hAnsi="Times New Roman"/>
          <w:sz w:val="28"/>
          <w:szCs w:val="28"/>
        </w:rPr>
        <w:t>Туапсинского городского поселения</w:t>
      </w:r>
      <w:r w:rsidRPr="00E227C5">
        <w:rPr>
          <w:rFonts w:ascii="Times New Roman" w:hAnsi="Times New Roman"/>
          <w:sz w:val="28"/>
          <w:szCs w:val="28"/>
        </w:rPr>
        <w:t xml:space="preserve">  в очередном финансовом году.</w:t>
      </w:r>
    </w:p>
    <w:p w:rsidR="000C20E4" w:rsidRPr="00E227C5" w:rsidRDefault="000C20E4" w:rsidP="000C20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227C5">
        <w:rPr>
          <w:rFonts w:ascii="Times New Roman" w:hAnsi="Times New Roman"/>
          <w:sz w:val="28"/>
          <w:szCs w:val="28"/>
        </w:rPr>
        <w:t>НО</w:t>
      </w:r>
      <w:r w:rsidR="00BF46A4" w:rsidRPr="00E227C5">
        <w:rPr>
          <w:rFonts w:ascii="Times New Roman" w:hAnsi="Times New Roman"/>
          <w:sz w:val="28"/>
          <w:szCs w:val="28"/>
        </w:rPr>
        <w:t xml:space="preserve"> </w:t>
      </w:r>
      <w:r w:rsidRPr="00E227C5">
        <w:rPr>
          <w:rFonts w:ascii="Times New Roman" w:hAnsi="Times New Roman"/>
          <w:sz w:val="28"/>
          <w:szCs w:val="28"/>
        </w:rPr>
        <w:t xml:space="preserve">МУП – норматив отчислений доходов от перечисления части прибыли остающейся после уплаты налогов и иных обязательных платежей муниципальных унитарных предприятий, созданных </w:t>
      </w:r>
      <w:r w:rsidR="00BF46A4" w:rsidRPr="00E227C5">
        <w:rPr>
          <w:rFonts w:ascii="Times New Roman" w:hAnsi="Times New Roman"/>
          <w:sz w:val="28"/>
          <w:szCs w:val="28"/>
        </w:rPr>
        <w:t>Туапсинским городским поселение</w:t>
      </w:r>
      <w:r w:rsidRPr="00E227C5">
        <w:rPr>
          <w:rFonts w:ascii="Times New Roman" w:hAnsi="Times New Roman"/>
          <w:sz w:val="28"/>
          <w:szCs w:val="28"/>
        </w:rPr>
        <w:t xml:space="preserve"> в бюджет  Туапсинск</w:t>
      </w:r>
      <w:r w:rsidR="00BF46A4" w:rsidRPr="00E227C5">
        <w:rPr>
          <w:rFonts w:ascii="Times New Roman" w:hAnsi="Times New Roman"/>
          <w:sz w:val="28"/>
          <w:szCs w:val="28"/>
        </w:rPr>
        <w:t>ого</w:t>
      </w:r>
      <w:r w:rsidRPr="00E227C5">
        <w:rPr>
          <w:rFonts w:ascii="Times New Roman" w:hAnsi="Times New Roman"/>
          <w:sz w:val="28"/>
          <w:szCs w:val="28"/>
        </w:rPr>
        <w:t xml:space="preserve"> </w:t>
      </w:r>
      <w:r w:rsidR="00BF46A4" w:rsidRPr="00E227C5">
        <w:rPr>
          <w:rFonts w:ascii="Times New Roman" w:hAnsi="Times New Roman"/>
          <w:sz w:val="28"/>
          <w:szCs w:val="28"/>
        </w:rPr>
        <w:t>городского поселения</w:t>
      </w:r>
      <w:r w:rsidRPr="00E227C5">
        <w:rPr>
          <w:rFonts w:ascii="Times New Roman" w:hAnsi="Times New Roman"/>
          <w:sz w:val="28"/>
          <w:szCs w:val="28"/>
        </w:rPr>
        <w:t xml:space="preserve"> на очередной финансовый год.</w:t>
      </w:r>
    </w:p>
    <w:p w:rsidR="00B40BE8" w:rsidRPr="00E227C5" w:rsidRDefault="00391EE9" w:rsidP="0019010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 отраслевым отделом за п</w:t>
      </w:r>
      <w:r w:rsidR="00AB0135" w:rsidRPr="00E227C5">
        <w:rPr>
          <w:rFonts w:ascii="Times New Roman" w:hAnsi="Times New Roman"/>
          <w:sz w:val="28"/>
          <w:szCs w:val="28"/>
        </w:rPr>
        <w:t xml:space="preserve">оступления части прибыли муниципальных унитарных предприятий, остающейся в их распоряжении после уплаты налогов и иных обязательных платежей и  подлежащей перечислению в бюджет городского поселения, </w:t>
      </w:r>
      <w:r w:rsidR="00E12C41" w:rsidRPr="00E227C5">
        <w:rPr>
          <w:rFonts w:ascii="Times New Roman" w:hAnsi="Times New Roman"/>
          <w:sz w:val="28"/>
          <w:szCs w:val="28"/>
        </w:rPr>
        <w:t>я</w:t>
      </w:r>
      <w:r w:rsidR="00AB0135" w:rsidRPr="00E227C5">
        <w:rPr>
          <w:rFonts w:ascii="Times New Roman" w:hAnsi="Times New Roman"/>
          <w:sz w:val="28"/>
          <w:szCs w:val="28"/>
        </w:rPr>
        <w:t xml:space="preserve">вляется </w:t>
      </w:r>
      <w:r w:rsidR="00E12C41" w:rsidRPr="00E227C5">
        <w:rPr>
          <w:rFonts w:ascii="Times New Roman" w:hAnsi="Times New Roman"/>
          <w:sz w:val="28"/>
          <w:szCs w:val="28"/>
        </w:rPr>
        <w:t xml:space="preserve">отдел </w:t>
      </w:r>
      <w:r>
        <w:rPr>
          <w:rFonts w:ascii="Times New Roman" w:hAnsi="Times New Roman"/>
          <w:sz w:val="28"/>
          <w:szCs w:val="28"/>
        </w:rPr>
        <w:t>экономики</w:t>
      </w:r>
      <w:r w:rsidR="00E12C41" w:rsidRPr="00E227C5">
        <w:rPr>
          <w:rFonts w:ascii="Times New Roman" w:hAnsi="Times New Roman"/>
          <w:sz w:val="28"/>
          <w:szCs w:val="28"/>
        </w:rPr>
        <w:t xml:space="preserve"> администрации </w:t>
      </w:r>
      <w:r w:rsidR="009F5B95" w:rsidRPr="00E227C5">
        <w:rPr>
          <w:rFonts w:ascii="Times New Roman" w:hAnsi="Times New Roman"/>
          <w:sz w:val="28"/>
          <w:szCs w:val="28"/>
        </w:rPr>
        <w:lastRenderedPageBreak/>
        <w:t>Туапсинского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(далее – отдел экономики)</w:t>
      </w:r>
      <w:r w:rsidR="009F5B95" w:rsidRPr="00E227C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</w:t>
      </w:r>
      <w:r w:rsidR="009F5B95" w:rsidRPr="00E227C5">
        <w:rPr>
          <w:rFonts w:ascii="Times New Roman" w:hAnsi="Times New Roman"/>
          <w:sz w:val="28"/>
          <w:szCs w:val="28"/>
        </w:rPr>
        <w:t>а основании проведенного</w:t>
      </w:r>
      <w:r>
        <w:rPr>
          <w:rFonts w:ascii="Times New Roman" w:hAnsi="Times New Roman"/>
          <w:sz w:val="28"/>
          <w:szCs w:val="28"/>
        </w:rPr>
        <w:t xml:space="preserve"> отделом экономики </w:t>
      </w:r>
      <w:r w:rsidR="009F5B95" w:rsidRPr="00E227C5">
        <w:rPr>
          <w:rFonts w:ascii="Times New Roman" w:hAnsi="Times New Roman"/>
          <w:sz w:val="28"/>
          <w:szCs w:val="28"/>
        </w:rPr>
        <w:t xml:space="preserve"> финансово-экономического анализа по итогам года работы муниципального унитарного предприятия разрабатывает показатели экономической эффективности </w:t>
      </w:r>
      <w:r w:rsidR="00055314" w:rsidRPr="00E227C5">
        <w:rPr>
          <w:rFonts w:ascii="Times New Roman" w:hAnsi="Times New Roman"/>
          <w:sz w:val="28"/>
          <w:szCs w:val="28"/>
        </w:rPr>
        <w:t>деятельности предприятия, в том числе показатели прибыли</w:t>
      </w:r>
      <w:r w:rsidR="00190103" w:rsidRPr="00E227C5">
        <w:rPr>
          <w:rFonts w:ascii="Times New Roman" w:hAnsi="Times New Roman"/>
          <w:sz w:val="28"/>
          <w:szCs w:val="28"/>
        </w:rPr>
        <w:t xml:space="preserve">  (убыт</w:t>
      </w:r>
      <w:r w:rsidR="00BD28C1" w:rsidRPr="00E227C5">
        <w:rPr>
          <w:rFonts w:ascii="Times New Roman" w:hAnsi="Times New Roman"/>
          <w:sz w:val="28"/>
          <w:szCs w:val="28"/>
        </w:rPr>
        <w:t>ка</w:t>
      </w:r>
      <w:r w:rsidR="00190103" w:rsidRPr="00E227C5">
        <w:rPr>
          <w:rFonts w:ascii="Times New Roman" w:hAnsi="Times New Roman"/>
          <w:sz w:val="28"/>
          <w:szCs w:val="28"/>
        </w:rPr>
        <w:t>)</w:t>
      </w:r>
      <w:r w:rsidR="00055314" w:rsidRPr="00E227C5">
        <w:rPr>
          <w:rFonts w:ascii="Times New Roman" w:hAnsi="Times New Roman"/>
          <w:sz w:val="28"/>
          <w:szCs w:val="28"/>
        </w:rPr>
        <w:t>, остающейся в распоряжении предприятия после уплаты налогов и иных обязательных платежей и предоставляет в отдел имущественных и земельных отношений предложения о размере части прибыли от использования имущества.</w:t>
      </w:r>
    </w:p>
    <w:p w:rsidR="00637494" w:rsidRPr="005C225A" w:rsidRDefault="00637494" w:rsidP="00F3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7494">
        <w:rPr>
          <w:rFonts w:ascii="Times New Roman" w:hAnsi="Times New Roman" w:cs="Times New Roman"/>
          <w:sz w:val="28"/>
          <w:szCs w:val="28"/>
        </w:rPr>
        <w:t xml:space="preserve">1.5. Прогноз поступления доходов  </w:t>
      </w:r>
      <w:r w:rsidR="001A3089" w:rsidRPr="00A5176E">
        <w:rPr>
          <w:rFonts w:ascii="Times New Roman" w:hAnsi="Times New Roman" w:cs="Times New Roman"/>
          <w:sz w:val="28"/>
          <w:szCs w:val="28"/>
        </w:rPr>
        <w:t>получаемы</w:t>
      </w:r>
      <w:r w:rsidR="001A3089">
        <w:rPr>
          <w:rFonts w:ascii="Times New Roman" w:hAnsi="Times New Roman" w:cs="Times New Roman"/>
          <w:sz w:val="28"/>
          <w:szCs w:val="28"/>
        </w:rPr>
        <w:t>х</w:t>
      </w:r>
      <w:r w:rsidR="001A3089" w:rsidRPr="00A5176E">
        <w:rPr>
          <w:rFonts w:ascii="Times New Roman" w:hAnsi="Times New Roman" w:cs="Times New Roman"/>
          <w:sz w:val="28"/>
          <w:szCs w:val="28"/>
        </w:rPr>
        <w:t xml:space="preserve"> в виде</w:t>
      </w:r>
      <w:r w:rsidRPr="00637494">
        <w:rPr>
          <w:rFonts w:ascii="Times New Roman" w:hAnsi="Times New Roman" w:cs="Times New Roman"/>
          <w:sz w:val="28"/>
          <w:szCs w:val="28"/>
        </w:rPr>
        <w:t xml:space="preserve"> прочих поступлений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</w:r>
      <w:r w:rsidRPr="00F34AF1">
        <w:rPr>
          <w:rFonts w:ascii="Times New Roman" w:hAnsi="Times New Roman" w:cs="Times New Roman"/>
          <w:sz w:val="28"/>
          <w:szCs w:val="28"/>
        </w:rPr>
        <w:t>(код бюджетной классификации доходов 992 11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34AF1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34AF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4E341A">
        <w:rPr>
          <w:rFonts w:ascii="Times New Roman" w:hAnsi="Times New Roman" w:cs="Times New Roman"/>
          <w:sz w:val="28"/>
          <w:szCs w:val="28"/>
        </w:rPr>
        <w:t xml:space="preserve"> 13 0000 </w:t>
      </w:r>
      <w:r>
        <w:rPr>
          <w:rFonts w:ascii="Times New Roman" w:hAnsi="Times New Roman" w:cs="Times New Roman"/>
          <w:sz w:val="28"/>
          <w:szCs w:val="28"/>
        </w:rPr>
        <w:t>120</w:t>
      </w:r>
      <w:r w:rsidRPr="004E341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7494">
        <w:rPr>
          <w:rFonts w:ascii="Times New Roman" w:hAnsi="Times New Roman" w:cs="Times New Roman"/>
          <w:sz w:val="28"/>
          <w:szCs w:val="28"/>
        </w:rPr>
        <w:t xml:space="preserve"> </w:t>
      </w:r>
      <w:r w:rsidRPr="005C225A">
        <w:rPr>
          <w:rFonts w:ascii="Times New Roman" w:hAnsi="Times New Roman" w:cs="Times New Roman"/>
          <w:sz w:val="28"/>
          <w:szCs w:val="28"/>
        </w:rPr>
        <w:t xml:space="preserve">рассчитывается методом  прямого счета, основанного на  данных о </w:t>
      </w:r>
      <w:r w:rsidRPr="005C2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площадях имущества, сдаваемого в аренду или найм, действующих тарифов, утвержденных </w:t>
      </w:r>
      <w:r w:rsidR="005C225A" w:rsidRPr="005C2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нормативно-правовыми актами </w:t>
      </w:r>
      <w:r w:rsidRPr="005C2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Туапсинского городского поселения</w:t>
      </w:r>
      <w:r w:rsidR="005C225A" w:rsidRPr="005C2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C2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574372" w:rsidRDefault="00574372" w:rsidP="0057437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рассчитывается методом прямого расчета, основанного на </w:t>
      </w:r>
      <w:r>
        <w:rPr>
          <w:rFonts w:ascii="Times New Roman" w:hAnsi="Times New Roman"/>
          <w:sz w:val="28"/>
          <w:szCs w:val="28"/>
        </w:rPr>
        <w:t>о</w:t>
      </w:r>
      <w:r w:rsidRPr="00233C78">
        <w:rPr>
          <w:rFonts w:ascii="Times New Roman" w:hAnsi="Times New Roman"/>
          <w:sz w:val="28"/>
          <w:szCs w:val="28"/>
        </w:rPr>
        <w:t>ценк</w:t>
      </w:r>
      <w:r>
        <w:rPr>
          <w:rFonts w:ascii="Times New Roman" w:hAnsi="Times New Roman"/>
          <w:sz w:val="28"/>
          <w:szCs w:val="28"/>
        </w:rPr>
        <w:t>е</w:t>
      </w:r>
      <w:r w:rsidRPr="00233C78">
        <w:rPr>
          <w:rFonts w:ascii="Times New Roman" w:hAnsi="Times New Roman"/>
          <w:sz w:val="28"/>
          <w:szCs w:val="28"/>
        </w:rPr>
        <w:t xml:space="preserve"> поступлений доходов от </w:t>
      </w:r>
      <w:r>
        <w:rPr>
          <w:rFonts w:ascii="Times New Roman" w:hAnsi="Times New Roman"/>
          <w:sz w:val="28"/>
          <w:szCs w:val="28"/>
        </w:rPr>
        <w:t xml:space="preserve">использования </w:t>
      </w:r>
      <w:r w:rsidRPr="00233C78">
        <w:rPr>
          <w:rFonts w:ascii="Times New Roman" w:hAnsi="Times New Roman"/>
          <w:sz w:val="28"/>
          <w:szCs w:val="28"/>
        </w:rPr>
        <w:t xml:space="preserve"> имущества согласно действующих договоров </w:t>
      </w:r>
      <w:r>
        <w:rPr>
          <w:rFonts w:ascii="Times New Roman" w:hAnsi="Times New Roman"/>
          <w:sz w:val="28"/>
          <w:szCs w:val="28"/>
        </w:rPr>
        <w:t>социального найма помещений</w:t>
      </w:r>
      <w:r w:rsidRPr="00233C78">
        <w:rPr>
          <w:rFonts w:ascii="Times New Roman" w:hAnsi="Times New Roman"/>
          <w:sz w:val="28"/>
          <w:szCs w:val="28"/>
        </w:rPr>
        <w:t xml:space="preserve"> (реестр лицевых счетов плательщиков) в текущем финансовом году согласно материалов главного администратора доходов бюджета </w:t>
      </w:r>
      <w:r>
        <w:rPr>
          <w:rFonts w:ascii="Times New Roman" w:hAnsi="Times New Roman"/>
          <w:sz w:val="28"/>
          <w:szCs w:val="28"/>
        </w:rPr>
        <w:t xml:space="preserve">(отдела </w:t>
      </w:r>
      <w:r w:rsidRPr="00233C78">
        <w:rPr>
          <w:rFonts w:ascii="Times New Roman" w:hAnsi="Times New Roman"/>
          <w:sz w:val="28"/>
          <w:szCs w:val="28"/>
        </w:rPr>
        <w:t xml:space="preserve">имущественных </w:t>
      </w:r>
      <w:r>
        <w:rPr>
          <w:rFonts w:ascii="Times New Roman" w:hAnsi="Times New Roman"/>
          <w:sz w:val="28"/>
          <w:szCs w:val="28"/>
        </w:rPr>
        <w:t xml:space="preserve"> и земельных </w:t>
      </w:r>
      <w:r w:rsidRPr="00233C78">
        <w:rPr>
          <w:rFonts w:ascii="Times New Roman" w:hAnsi="Times New Roman"/>
          <w:sz w:val="28"/>
          <w:szCs w:val="28"/>
        </w:rPr>
        <w:t xml:space="preserve">отношений администрации </w:t>
      </w:r>
      <w:r>
        <w:rPr>
          <w:rFonts w:ascii="Times New Roman" w:hAnsi="Times New Roman"/>
          <w:sz w:val="28"/>
          <w:szCs w:val="28"/>
        </w:rPr>
        <w:t>Туапсинского городского поселения</w:t>
      </w:r>
      <w:r w:rsidRPr="00233C78">
        <w:rPr>
          <w:rFonts w:ascii="Times New Roman" w:hAnsi="Times New Roman"/>
          <w:sz w:val="28"/>
          <w:szCs w:val="28"/>
        </w:rPr>
        <w:t>) с учетом информации о планируемых к заключению или (расторжению)  договоров  в текущем финансовом году</w:t>
      </w:r>
      <w:r>
        <w:rPr>
          <w:rFonts w:ascii="Times New Roman" w:hAnsi="Times New Roman"/>
          <w:sz w:val="28"/>
          <w:szCs w:val="28"/>
        </w:rPr>
        <w:t>, д</w:t>
      </w:r>
      <w:r w:rsidRPr="00233C78">
        <w:rPr>
          <w:rFonts w:ascii="Times New Roman" w:hAnsi="Times New Roman"/>
          <w:sz w:val="28"/>
          <w:szCs w:val="28"/>
        </w:rPr>
        <w:t>анны</w:t>
      </w:r>
      <w:r>
        <w:rPr>
          <w:rFonts w:ascii="Times New Roman" w:hAnsi="Times New Roman"/>
          <w:sz w:val="28"/>
          <w:szCs w:val="28"/>
        </w:rPr>
        <w:t>х</w:t>
      </w:r>
      <w:r w:rsidRPr="00233C78">
        <w:rPr>
          <w:rFonts w:ascii="Times New Roman" w:hAnsi="Times New Roman"/>
          <w:sz w:val="28"/>
          <w:szCs w:val="28"/>
        </w:rPr>
        <w:t xml:space="preserve"> о суммах заключенных новых договоров, а также подлежащих расторжению или окончанию сроков действия на очередной финансовый год</w:t>
      </w:r>
      <w:r>
        <w:rPr>
          <w:rFonts w:ascii="Times New Roman" w:hAnsi="Times New Roman"/>
          <w:sz w:val="28"/>
          <w:szCs w:val="28"/>
        </w:rPr>
        <w:t>, д</w:t>
      </w:r>
      <w:r w:rsidRPr="00233C78">
        <w:rPr>
          <w:rFonts w:ascii="Times New Roman" w:hAnsi="Times New Roman"/>
          <w:sz w:val="28"/>
          <w:szCs w:val="28"/>
        </w:rPr>
        <w:t xml:space="preserve">анные о суммах задолженности подлежащей к взысканию в </w:t>
      </w:r>
      <w:r>
        <w:rPr>
          <w:rFonts w:ascii="Times New Roman" w:hAnsi="Times New Roman"/>
          <w:sz w:val="28"/>
          <w:szCs w:val="28"/>
        </w:rPr>
        <w:t>бюджет Туапсинского городского поселения</w:t>
      </w:r>
      <w:r w:rsidRPr="00233C78">
        <w:rPr>
          <w:rFonts w:ascii="Times New Roman" w:hAnsi="Times New Roman"/>
          <w:sz w:val="28"/>
          <w:szCs w:val="28"/>
        </w:rPr>
        <w:t xml:space="preserve">  в очередной финансовом году.</w:t>
      </w:r>
    </w:p>
    <w:p w:rsidR="00574372" w:rsidRPr="00374D81" w:rsidRDefault="00574372" w:rsidP="0057437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Расчет осуществляется по формуле</w:t>
      </w:r>
      <w:r w:rsidRPr="00374D81">
        <w:rPr>
          <w:rFonts w:ascii="Times New Roman" w:hAnsi="Times New Roman" w:cs="Times New Roman"/>
          <w:sz w:val="28"/>
        </w:rPr>
        <w:t>:</w:t>
      </w:r>
    </w:p>
    <w:p w:rsidR="00574372" w:rsidRPr="00233C78" w:rsidRDefault="00574372" w:rsidP="005743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74372" w:rsidRDefault="00574372" w:rsidP="00574372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233C78">
        <w:rPr>
          <w:rFonts w:ascii="Times New Roman" w:hAnsi="Times New Roman"/>
          <w:sz w:val="28"/>
          <w:szCs w:val="28"/>
        </w:rPr>
        <w:t>РДим = О</w:t>
      </w:r>
      <w:r>
        <w:rPr>
          <w:rFonts w:ascii="Times New Roman" w:hAnsi="Times New Roman"/>
          <w:sz w:val="28"/>
          <w:szCs w:val="28"/>
        </w:rPr>
        <w:t>им</w:t>
      </w:r>
      <w:r w:rsidRPr="00233C78">
        <w:rPr>
          <w:rFonts w:ascii="Times New Roman" w:hAnsi="Times New Roman"/>
          <w:sz w:val="28"/>
          <w:szCs w:val="28"/>
        </w:rPr>
        <w:t xml:space="preserve"> +</w:t>
      </w:r>
      <w:r>
        <w:rPr>
          <w:rFonts w:ascii="Times New Roman" w:hAnsi="Times New Roman"/>
          <w:sz w:val="28"/>
          <w:szCs w:val="28"/>
        </w:rPr>
        <w:t>(</w:t>
      </w:r>
      <w:r w:rsidRPr="00233C7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) </w:t>
      </w:r>
      <w:r w:rsidRPr="00233C78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им</w:t>
      </w:r>
      <w:r w:rsidRPr="00233C78">
        <w:rPr>
          <w:rFonts w:ascii="Times New Roman" w:hAnsi="Times New Roman"/>
          <w:sz w:val="28"/>
          <w:szCs w:val="28"/>
        </w:rPr>
        <w:t xml:space="preserve"> +</w:t>
      </w:r>
      <w:r>
        <w:rPr>
          <w:rFonts w:ascii="Times New Roman" w:hAnsi="Times New Roman"/>
          <w:sz w:val="28"/>
          <w:szCs w:val="28"/>
        </w:rPr>
        <w:t xml:space="preserve">(–) </w:t>
      </w:r>
      <w:r w:rsidRPr="00233C78">
        <w:rPr>
          <w:rFonts w:ascii="Times New Roman" w:hAnsi="Times New Roman"/>
          <w:sz w:val="28"/>
          <w:szCs w:val="28"/>
        </w:rPr>
        <w:t>ЗД</w:t>
      </w:r>
      <w:r>
        <w:rPr>
          <w:rFonts w:ascii="Times New Roman" w:hAnsi="Times New Roman"/>
          <w:sz w:val="28"/>
          <w:szCs w:val="28"/>
        </w:rPr>
        <w:t>им</w:t>
      </w:r>
      <w:r w:rsidRPr="00233C78">
        <w:rPr>
          <w:rFonts w:ascii="Times New Roman" w:hAnsi="Times New Roman"/>
          <w:sz w:val="28"/>
          <w:szCs w:val="28"/>
        </w:rPr>
        <w:t>, где</w:t>
      </w:r>
      <w:r>
        <w:rPr>
          <w:rFonts w:ascii="Times New Roman" w:hAnsi="Times New Roman"/>
          <w:sz w:val="28"/>
          <w:szCs w:val="28"/>
        </w:rPr>
        <w:t>:</w:t>
      </w:r>
      <w:r w:rsidRPr="00233C7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233C78">
        <w:rPr>
          <w:rFonts w:ascii="Times New Roman" w:hAnsi="Times New Roman"/>
          <w:sz w:val="28"/>
          <w:szCs w:val="28"/>
        </w:rPr>
        <w:t xml:space="preserve">  </w:t>
      </w:r>
    </w:p>
    <w:p w:rsidR="00574372" w:rsidRPr="00233C78" w:rsidRDefault="00574372" w:rsidP="00574372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574372" w:rsidRPr="00233C78" w:rsidRDefault="00574372" w:rsidP="0057437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233C78">
        <w:rPr>
          <w:rFonts w:ascii="Times New Roman" w:hAnsi="Times New Roman"/>
          <w:sz w:val="28"/>
          <w:szCs w:val="28"/>
        </w:rPr>
        <w:t xml:space="preserve">РДим – расчетный (прогнозируемый) доход бюджета по доходам от сдачи в аренду имущества в </w:t>
      </w:r>
      <w:r>
        <w:rPr>
          <w:rFonts w:ascii="Times New Roman" w:hAnsi="Times New Roman"/>
          <w:sz w:val="28"/>
          <w:szCs w:val="28"/>
        </w:rPr>
        <w:t>бюджет Туапсинского городского поселения</w:t>
      </w:r>
      <w:r w:rsidRPr="00233C78">
        <w:rPr>
          <w:rFonts w:ascii="Times New Roman" w:hAnsi="Times New Roman"/>
          <w:sz w:val="28"/>
          <w:szCs w:val="28"/>
        </w:rPr>
        <w:t xml:space="preserve"> на очередной финансовый год;</w:t>
      </w:r>
    </w:p>
    <w:p w:rsidR="00574372" w:rsidRPr="00233C78" w:rsidRDefault="00574372" w:rsidP="0057437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233C78">
        <w:rPr>
          <w:rFonts w:ascii="Times New Roman" w:hAnsi="Times New Roman"/>
          <w:sz w:val="28"/>
          <w:szCs w:val="28"/>
        </w:rPr>
        <w:t xml:space="preserve">Оим – оценка поступлений доходов от сдачи </w:t>
      </w:r>
      <w:r>
        <w:rPr>
          <w:rFonts w:ascii="Times New Roman" w:hAnsi="Times New Roman"/>
          <w:sz w:val="28"/>
          <w:szCs w:val="28"/>
        </w:rPr>
        <w:t>в найм</w:t>
      </w:r>
      <w:r w:rsidRPr="00233C78">
        <w:rPr>
          <w:rFonts w:ascii="Times New Roman" w:hAnsi="Times New Roman"/>
          <w:sz w:val="28"/>
          <w:szCs w:val="28"/>
        </w:rPr>
        <w:t xml:space="preserve"> имущества в текущем финансовом году;</w:t>
      </w:r>
    </w:p>
    <w:p w:rsidR="00574372" w:rsidRPr="00233C78" w:rsidRDefault="00574372" w:rsidP="005743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3C78">
        <w:rPr>
          <w:rFonts w:ascii="Times New Roman" w:hAnsi="Times New Roman"/>
          <w:sz w:val="28"/>
          <w:szCs w:val="28"/>
        </w:rPr>
        <w:t xml:space="preserve">Дим – данные о суммах заключенных новых договоров </w:t>
      </w:r>
      <w:r>
        <w:rPr>
          <w:rFonts w:ascii="Times New Roman" w:hAnsi="Times New Roman"/>
          <w:sz w:val="28"/>
          <w:szCs w:val="28"/>
        </w:rPr>
        <w:t>социального найма</w:t>
      </w:r>
      <w:r w:rsidRPr="00233C78">
        <w:rPr>
          <w:rFonts w:ascii="Times New Roman" w:hAnsi="Times New Roman"/>
          <w:sz w:val="28"/>
          <w:szCs w:val="28"/>
        </w:rPr>
        <w:t>, а также подлежащих расторжению или окончанию сроков действия на очередной финансовый год;</w:t>
      </w:r>
    </w:p>
    <w:p w:rsidR="00574372" w:rsidRPr="00233C78" w:rsidRDefault="00574372" w:rsidP="0057437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233C78">
        <w:rPr>
          <w:rFonts w:ascii="Times New Roman" w:hAnsi="Times New Roman"/>
          <w:sz w:val="28"/>
          <w:szCs w:val="28"/>
        </w:rPr>
        <w:t xml:space="preserve">ЗДим – данные о суммах задолженности по доходам от сдачи в </w:t>
      </w:r>
      <w:r>
        <w:rPr>
          <w:rFonts w:ascii="Times New Roman" w:hAnsi="Times New Roman"/>
          <w:sz w:val="28"/>
          <w:szCs w:val="28"/>
        </w:rPr>
        <w:t>найм помещений</w:t>
      </w:r>
      <w:r w:rsidRPr="00233C78">
        <w:rPr>
          <w:rFonts w:ascii="Times New Roman" w:hAnsi="Times New Roman"/>
          <w:sz w:val="28"/>
          <w:szCs w:val="28"/>
        </w:rPr>
        <w:t xml:space="preserve"> имущества подлежащей к взысканию в </w:t>
      </w:r>
      <w:r>
        <w:rPr>
          <w:rFonts w:ascii="Times New Roman" w:hAnsi="Times New Roman"/>
          <w:sz w:val="28"/>
          <w:szCs w:val="28"/>
        </w:rPr>
        <w:t>бюджет Туапсинского городского поселения</w:t>
      </w:r>
      <w:r w:rsidRPr="00233C78">
        <w:rPr>
          <w:rFonts w:ascii="Times New Roman" w:hAnsi="Times New Roman"/>
          <w:sz w:val="28"/>
          <w:szCs w:val="28"/>
        </w:rPr>
        <w:t xml:space="preserve"> на очередной финансовый год.</w:t>
      </w:r>
    </w:p>
    <w:p w:rsidR="00637494" w:rsidRPr="00637494" w:rsidRDefault="00637494" w:rsidP="00F3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4348" w:rsidRDefault="00F34AF1" w:rsidP="00F3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4AF1">
        <w:rPr>
          <w:rFonts w:ascii="Times New Roman" w:hAnsi="Times New Roman"/>
          <w:sz w:val="28"/>
          <w:szCs w:val="28"/>
        </w:rPr>
        <w:lastRenderedPageBreak/>
        <w:t>1.</w:t>
      </w:r>
      <w:r w:rsidR="00637494">
        <w:rPr>
          <w:rFonts w:ascii="Times New Roman" w:hAnsi="Times New Roman"/>
          <w:sz w:val="28"/>
          <w:szCs w:val="28"/>
        </w:rPr>
        <w:t>6</w:t>
      </w:r>
      <w:r w:rsidRPr="00F34AF1">
        <w:rPr>
          <w:rFonts w:ascii="Times New Roman" w:hAnsi="Times New Roman"/>
          <w:sz w:val="28"/>
          <w:szCs w:val="28"/>
        </w:rPr>
        <w:t xml:space="preserve">. </w:t>
      </w:r>
      <w:r w:rsidRPr="00F34AF1">
        <w:rPr>
          <w:rFonts w:ascii="Times New Roman" w:hAnsi="Times New Roman" w:cs="Times New Roman"/>
          <w:sz w:val="28"/>
          <w:szCs w:val="28"/>
        </w:rPr>
        <w:t>Прогноз поступления доходов</w:t>
      </w:r>
      <w:r w:rsidR="001A3089" w:rsidRPr="001A3089">
        <w:rPr>
          <w:rFonts w:ascii="Times New Roman" w:hAnsi="Times New Roman"/>
          <w:sz w:val="28"/>
          <w:szCs w:val="28"/>
        </w:rPr>
        <w:t xml:space="preserve"> </w:t>
      </w:r>
      <w:r w:rsidR="001A3089" w:rsidRPr="00A5176E">
        <w:rPr>
          <w:rFonts w:ascii="Times New Roman" w:hAnsi="Times New Roman" w:cs="Times New Roman"/>
          <w:sz w:val="28"/>
          <w:szCs w:val="28"/>
        </w:rPr>
        <w:t>получаемы</w:t>
      </w:r>
      <w:r w:rsidR="001A3089">
        <w:rPr>
          <w:rFonts w:ascii="Times New Roman" w:hAnsi="Times New Roman" w:cs="Times New Roman"/>
          <w:sz w:val="28"/>
          <w:szCs w:val="28"/>
        </w:rPr>
        <w:t>х</w:t>
      </w:r>
      <w:r w:rsidR="001A3089" w:rsidRPr="00A5176E">
        <w:rPr>
          <w:rFonts w:ascii="Times New Roman" w:hAnsi="Times New Roman" w:cs="Times New Roman"/>
          <w:sz w:val="28"/>
          <w:szCs w:val="28"/>
        </w:rPr>
        <w:t xml:space="preserve"> в виде</w:t>
      </w:r>
      <w:r w:rsidRPr="00F34AF1">
        <w:rPr>
          <w:rFonts w:ascii="Times New Roman" w:hAnsi="Times New Roman" w:cs="Times New Roman"/>
          <w:sz w:val="28"/>
          <w:szCs w:val="28"/>
        </w:rPr>
        <w:t xml:space="preserve">  </w:t>
      </w:r>
      <w:r w:rsidR="001A3089">
        <w:rPr>
          <w:rFonts w:ascii="Times New Roman" w:hAnsi="Times New Roman" w:cs="Times New Roman"/>
          <w:sz w:val="28"/>
          <w:szCs w:val="28"/>
        </w:rPr>
        <w:t xml:space="preserve">доходов от </w:t>
      </w:r>
      <w:r w:rsidRPr="00F34AF1">
        <w:rPr>
          <w:rFonts w:ascii="Times New Roman" w:hAnsi="Times New Roman" w:cs="Times New Roman"/>
          <w:sz w:val="28"/>
          <w:szCs w:val="28"/>
        </w:rPr>
        <w:t xml:space="preserve">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="00E77C26" w:rsidRPr="00F34AF1">
        <w:rPr>
          <w:rFonts w:ascii="Times New Roman" w:hAnsi="Times New Roman" w:cs="Times New Roman"/>
          <w:sz w:val="28"/>
          <w:szCs w:val="28"/>
        </w:rPr>
        <w:t xml:space="preserve"> </w:t>
      </w:r>
      <w:r w:rsidRPr="00F34AF1">
        <w:rPr>
          <w:rFonts w:ascii="Times New Roman" w:hAnsi="Times New Roman" w:cs="Times New Roman"/>
          <w:sz w:val="28"/>
          <w:szCs w:val="28"/>
        </w:rPr>
        <w:t xml:space="preserve">(код бюджетной классификации доходов </w:t>
      </w:r>
    </w:p>
    <w:p w:rsidR="0034140A" w:rsidRDefault="00F34AF1" w:rsidP="00B2434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F34AF1">
        <w:rPr>
          <w:rFonts w:ascii="Times New Roman" w:hAnsi="Times New Roman" w:cs="Times New Roman"/>
          <w:sz w:val="28"/>
          <w:szCs w:val="28"/>
        </w:rPr>
        <w:t>992 114 02053</w:t>
      </w:r>
      <w:r w:rsidRPr="004E341A">
        <w:rPr>
          <w:rFonts w:ascii="Times New Roman" w:hAnsi="Times New Roman" w:cs="Times New Roman"/>
          <w:sz w:val="28"/>
          <w:szCs w:val="28"/>
        </w:rPr>
        <w:t xml:space="preserve"> 13 0000 </w:t>
      </w:r>
      <w:r>
        <w:rPr>
          <w:rFonts w:ascii="Times New Roman" w:hAnsi="Times New Roman" w:cs="Times New Roman"/>
          <w:sz w:val="28"/>
          <w:szCs w:val="28"/>
        </w:rPr>
        <w:t>410</w:t>
      </w:r>
      <w:r w:rsidRPr="004E341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рассчитывается методом прямого расчета, производится</w:t>
      </w:r>
      <w:r w:rsidR="00273459" w:rsidRPr="00233C78">
        <w:rPr>
          <w:rFonts w:ascii="Times New Roman" w:hAnsi="Times New Roman"/>
          <w:sz w:val="28"/>
          <w:szCs w:val="28"/>
        </w:rPr>
        <w:t xml:space="preserve"> на </w:t>
      </w:r>
      <w:r w:rsidR="00FD7EA4" w:rsidRPr="00233C78">
        <w:rPr>
          <w:rFonts w:ascii="Times New Roman" w:hAnsi="Times New Roman"/>
          <w:sz w:val="28"/>
          <w:szCs w:val="28"/>
        </w:rPr>
        <w:t>основании прогнозного Плана приватизации муниципального имущества на очередной финансовый год, утвержденн</w:t>
      </w:r>
      <w:r w:rsidR="00BD28C1">
        <w:rPr>
          <w:rFonts w:ascii="Times New Roman" w:hAnsi="Times New Roman"/>
          <w:sz w:val="28"/>
          <w:szCs w:val="28"/>
        </w:rPr>
        <w:t>ого</w:t>
      </w:r>
      <w:r w:rsidR="00FD7EA4" w:rsidRPr="00233C78">
        <w:rPr>
          <w:rFonts w:ascii="Times New Roman" w:hAnsi="Times New Roman"/>
          <w:sz w:val="28"/>
          <w:szCs w:val="28"/>
        </w:rPr>
        <w:t xml:space="preserve"> </w:t>
      </w:r>
      <w:r w:rsidR="00BD28C1">
        <w:rPr>
          <w:rFonts w:ascii="Times New Roman" w:hAnsi="Times New Roman"/>
          <w:sz w:val="28"/>
          <w:szCs w:val="28"/>
        </w:rPr>
        <w:t xml:space="preserve">Советом </w:t>
      </w:r>
      <w:r w:rsidR="00FD7EA4" w:rsidRPr="00233C78">
        <w:rPr>
          <w:rFonts w:ascii="Times New Roman" w:hAnsi="Times New Roman"/>
          <w:sz w:val="28"/>
          <w:szCs w:val="28"/>
        </w:rPr>
        <w:t xml:space="preserve"> </w:t>
      </w:r>
      <w:r w:rsidR="00AF2D5D">
        <w:rPr>
          <w:rFonts w:ascii="Times New Roman" w:hAnsi="Times New Roman"/>
          <w:sz w:val="28"/>
          <w:szCs w:val="28"/>
        </w:rPr>
        <w:t>Туапс</w:t>
      </w:r>
      <w:r w:rsidR="009D13E8">
        <w:rPr>
          <w:rFonts w:ascii="Times New Roman" w:hAnsi="Times New Roman"/>
          <w:sz w:val="28"/>
          <w:szCs w:val="28"/>
        </w:rPr>
        <w:t>инского городского поселения</w:t>
      </w:r>
      <w:r w:rsidR="00FD7EA4" w:rsidRPr="00233C78">
        <w:rPr>
          <w:rFonts w:ascii="Times New Roman" w:hAnsi="Times New Roman"/>
          <w:sz w:val="28"/>
          <w:szCs w:val="28"/>
        </w:rPr>
        <w:t>, прогнозов продаж земельных участков</w:t>
      </w:r>
      <w:r>
        <w:rPr>
          <w:rFonts w:ascii="Times New Roman" w:hAnsi="Times New Roman"/>
          <w:sz w:val="28"/>
          <w:szCs w:val="28"/>
        </w:rPr>
        <w:t>.</w:t>
      </w:r>
    </w:p>
    <w:p w:rsidR="00B24348" w:rsidRDefault="00313FB1" w:rsidP="00313F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3FB1">
        <w:rPr>
          <w:rFonts w:ascii="Times New Roman" w:hAnsi="Times New Roman" w:cs="Times New Roman"/>
          <w:sz w:val="28"/>
          <w:szCs w:val="28"/>
        </w:rPr>
        <w:t>1.</w:t>
      </w:r>
      <w:r w:rsidR="00E956E6">
        <w:rPr>
          <w:rFonts w:ascii="Times New Roman" w:hAnsi="Times New Roman" w:cs="Times New Roman"/>
          <w:sz w:val="28"/>
          <w:szCs w:val="28"/>
        </w:rPr>
        <w:t>7</w:t>
      </w:r>
      <w:r w:rsidRPr="00313FB1">
        <w:rPr>
          <w:rFonts w:ascii="Times New Roman" w:hAnsi="Times New Roman" w:cs="Times New Roman"/>
          <w:sz w:val="28"/>
          <w:szCs w:val="28"/>
        </w:rPr>
        <w:t>. Прогноз поступления  получаемых от д</w:t>
      </w:r>
      <w:r w:rsidRPr="00313FB1">
        <w:rPr>
          <w:rFonts w:ascii="Times New Roman" w:hAnsi="Times New Roman" w:cs="Times New Roman"/>
          <w:color w:val="000000"/>
          <w:sz w:val="28"/>
          <w:szCs w:val="28"/>
        </w:rPr>
        <w:t>оходов</w:t>
      </w:r>
      <w:r w:rsidR="00E956E6" w:rsidRPr="00313FB1">
        <w:rPr>
          <w:rFonts w:ascii="Times New Roman" w:hAnsi="Times New Roman" w:cs="Times New Roman"/>
          <w:color w:val="000000"/>
          <w:sz w:val="28"/>
          <w:szCs w:val="28"/>
        </w:rPr>
        <w:t>, получаемы</w:t>
      </w:r>
      <w:r w:rsidR="001A308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E956E6" w:rsidRPr="00313FB1"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 торгов от   продажи земельных участков, государственная собственность на которые не разграничена и которые расположены в границах городских поселений </w:t>
      </w:r>
      <w:r w:rsidR="00E956E6" w:rsidRPr="00313FB1">
        <w:rPr>
          <w:rFonts w:ascii="Times New Roman" w:hAnsi="Times New Roman" w:cs="Times New Roman"/>
          <w:sz w:val="28"/>
          <w:szCs w:val="28"/>
        </w:rPr>
        <w:t xml:space="preserve">(код бюджетной классификации доходов –  </w:t>
      </w:r>
    </w:p>
    <w:p w:rsidR="00313FB1" w:rsidRPr="00313FB1" w:rsidRDefault="00E956E6" w:rsidP="00B2434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13FB1">
        <w:rPr>
          <w:rFonts w:ascii="Times New Roman" w:hAnsi="Times New Roman" w:cs="Times New Roman"/>
          <w:sz w:val="28"/>
          <w:szCs w:val="28"/>
        </w:rPr>
        <w:t>992 114 06013 13 0026 430)</w:t>
      </w:r>
    </w:p>
    <w:p w:rsidR="00313FB1" w:rsidRPr="0064557F" w:rsidRDefault="00313FB1" w:rsidP="00313FB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рассчитывается методом </w:t>
      </w:r>
      <w:r w:rsidRPr="006B6889">
        <w:rPr>
          <w:rFonts w:ascii="Times New Roman" w:hAnsi="Times New Roman" w:cs="Times New Roman"/>
          <w:sz w:val="28"/>
          <w:szCs w:val="28"/>
        </w:rPr>
        <w:t xml:space="preserve"> прямого счета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233C78">
        <w:rPr>
          <w:rFonts w:ascii="Times New Roman" w:hAnsi="Times New Roman"/>
          <w:sz w:val="28"/>
          <w:szCs w:val="28"/>
        </w:rPr>
        <w:t>снов</w:t>
      </w:r>
      <w:r>
        <w:rPr>
          <w:rFonts w:ascii="Times New Roman" w:hAnsi="Times New Roman"/>
          <w:sz w:val="28"/>
          <w:szCs w:val="28"/>
        </w:rPr>
        <w:t>анного</w:t>
      </w:r>
      <w:r w:rsidRPr="00233C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DA3772">
        <w:rPr>
          <w:rFonts w:ascii="Times New Roman" w:hAnsi="Times New Roman"/>
          <w:sz w:val="28"/>
          <w:szCs w:val="28"/>
        </w:rPr>
        <w:t xml:space="preserve">  </w:t>
      </w:r>
      <w:r w:rsidRPr="0064557F">
        <w:rPr>
          <w:rFonts w:ascii="Times New Roman" w:hAnsi="Times New Roman"/>
          <w:sz w:val="28"/>
          <w:szCs w:val="28"/>
        </w:rPr>
        <w:t>данных по планируемым к продаже в соответствии с перечнем земельных участков для формирования на торги земель,  площади земель планируемых к продаже, средней стоимости одного квадратного метра земельного участка учитывающей результаты торгов предшествующего отчетного периода.</w:t>
      </w:r>
    </w:p>
    <w:p w:rsidR="00313FB1" w:rsidRPr="00374D81" w:rsidRDefault="00313FB1" w:rsidP="00313FB1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6455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Расчет осуществляется по формуле</w:t>
      </w:r>
      <w:r w:rsidRPr="00374D81">
        <w:rPr>
          <w:rFonts w:ascii="Times New Roman" w:hAnsi="Times New Roman" w:cs="Times New Roman"/>
          <w:sz w:val="28"/>
        </w:rPr>
        <w:t>:</w:t>
      </w:r>
    </w:p>
    <w:p w:rsidR="00313FB1" w:rsidRPr="0064557F" w:rsidRDefault="00313FB1" w:rsidP="00313FB1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64557F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64557F">
        <w:rPr>
          <w:rFonts w:ascii="Times New Roman" w:hAnsi="Times New Roman" w:cs="Times New Roman"/>
          <w:sz w:val="28"/>
          <w:szCs w:val="28"/>
        </w:rPr>
        <w:t>прод.пр = ∑</w:t>
      </w:r>
      <w:r w:rsidRPr="0064557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64557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64557F">
        <w:rPr>
          <w:rFonts w:ascii="Times New Roman" w:hAnsi="Times New Roman" w:cs="Times New Roman"/>
          <w:sz w:val="28"/>
          <w:szCs w:val="28"/>
        </w:rPr>
        <w:t>(</w:t>
      </w:r>
      <w:r w:rsidRPr="0064557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4557F">
        <w:rPr>
          <w:rFonts w:ascii="Times New Roman" w:hAnsi="Times New Roman" w:cs="Times New Roman"/>
          <w:sz w:val="28"/>
          <w:szCs w:val="28"/>
          <w:vertAlign w:val="subscript"/>
        </w:rPr>
        <w:t>ср.пред</w:t>
      </w:r>
      <w:r w:rsidRPr="0064557F">
        <w:rPr>
          <w:rFonts w:ascii="Times New Roman" w:hAnsi="Times New Roman" w:cs="Times New Roman"/>
          <w:sz w:val="28"/>
          <w:szCs w:val="28"/>
        </w:rPr>
        <w:t>×</w:t>
      </w:r>
      <w:r w:rsidRPr="0064557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4557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64557F">
        <w:rPr>
          <w:rFonts w:ascii="Times New Roman" w:hAnsi="Times New Roman" w:cs="Times New Roman"/>
          <w:sz w:val="28"/>
          <w:szCs w:val="28"/>
        </w:rPr>
        <w:t>) ×</w:t>
      </w:r>
      <w:r w:rsidRPr="0064557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4557F">
        <w:rPr>
          <w:rFonts w:ascii="Times New Roman" w:hAnsi="Times New Roman" w:cs="Times New Roman"/>
          <w:sz w:val="28"/>
          <w:szCs w:val="28"/>
        </w:rPr>
        <w:t>, где:</w:t>
      </w:r>
    </w:p>
    <w:p w:rsidR="00313FB1" w:rsidRPr="0064557F" w:rsidRDefault="00313FB1" w:rsidP="00313FB1">
      <w:pPr>
        <w:pStyle w:val="ConsPlusNonformat"/>
        <w:ind w:firstLine="851"/>
        <w:rPr>
          <w:rFonts w:ascii="Times New Roman" w:hAnsi="Times New Roman"/>
          <w:sz w:val="28"/>
          <w:szCs w:val="28"/>
        </w:rPr>
      </w:pPr>
    </w:p>
    <w:p w:rsidR="00313FB1" w:rsidRPr="0064557F" w:rsidRDefault="00313FB1" w:rsidP="00313FB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64557F">
        <w:rPr>
          <w:rFonts w:ascii="Times New Roman" w:hAnsi="Times New Roman"/>
          <w:sz w:val="28"/>
          <w:szCs w:val="28"/>
          <w:lang w:val="en-US"/>
        </w:rPr>
        <w:t>Z</w:t>
      </w:r>
      <w:r w:rsidRPr="0064557F">
        <w:rPr>
          <w:rFonts w:ascii="Times New Roman" w:hAnsi="Times New Roman"/>
          <w:sz w:val="28"/>
          <w:szCs w:val="28"/>
        </w:rPr>
        <w:t xml:space="preserve">прод.пр - прогнозируемая сумма дохода от продажи </w:t>
      </w:r>
      <w:r w:rsidR="00E956E6" w:rsidRPr="00313FB1">
        <w:rPr>
          <w:rFonts w:ascii="Times New Roman" w:hAnsi="Times New Roman"/>
          <w:color w:val="000000"/>
          <w:sz w:val="28"/>
          <w:szCs w:val="28"/>
        </w:rPr>
        <w:t>земельных участков, государственная собственность на которые не разграничена и которые расположены в границах городских поселений</w:t>
      </w:r>
      <w:r w:rsidRPr="0064557F">
        <w:rPr>
          <w:rFonts w:ascii="Times New Roman" w:hAnsi="Times New Roman"/>
          <w:sz w:val="28"/>
          <w:szCs w:val="28"/>
        </w:rPr>
        <w:t>;</w:t>
      </w:r>
    </w:p>
    <w:p w:rsidR="00313FB1" w:rsidRPr="0064557F" w:rsidRDefault="00313FB1" w:rsidP="00313FB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64557F">
        <w:rPr>
          <w:rFonts w:ascii="Times New Roman" w:hAnsi="Times New Roman"/>
          <w:sz w:val="28"/>
          <w:szCs w:val="28"/>
          <w:lang w:val="en-US"/>
        </w:rPr>
        <w:t>S</w:t>
      </w:r>
      <w:r w:rsidRPr="0064557F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64557F">
        <w:rPr>
          <w:rFonts w:ascii="Times New Roman" w:hAnsi="Times New Roman"/>
          <w:sz w:val="28"/>
          <w:szCs w:val="28"/>
        </w:rPr>
        <w:t xml:space="preserve"> – площадь </w:t>
      </w:r>
      <w:r w:rsidRPr="0064557F">
        <w:rPr>
          <w:rFonts w:ascii="Times New Roman" w:hAnsi="Times New Roman"/>
          <w:sz w:val="28"/>
          <w:szCs w:val="28"/>
          <w:lang w:val="en-US"/>
        </w:rPr>
        <w:t>i</w:t>
      </w:r>
      <w:r w:rsidRPr="0064557F">
        <w:rPr>
          <w:rFonts w:ascii="Times New Roman" w:hAnsi="Times New Roman"/>
          <w:sz w:val="28"/>
          <w:szCs w:val="28"/>
        </w:rPr>
        <w:t>-го земельного участка, планируемого к продаже (по категориям земель и видам функционального использования) в соответствии с перечнем земельных участков для формирования на торги;</w:t>
      </w:r>
    </w:p>
    <w:p w:rsidR="00313FB1" w:rsidRPr="0064557F" w:rsidRDefault="00313FB1" w:rsidP="00313FB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557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4557F">
        <w:rPr>
          <w:rFonts w:ascii="Times New Roman" w:hAnsi="Times New Roman" w:cs="Times New Roman"/>
          <w:sz w:val="28"/>
          <w:szCs w:val="28"/>
          <w:vertAlign w:val="subscript"/>
        </w:rPr>
        <w:t xml:space="preserve">ср.пред </w:t>
      </w:r>
      <w:r w:rsidRPr="0064557F">
        <w:rPr>
          <w:rFonts w:ascii="Times New Roman" w:hAnsi="Times New Roman" w:cs="Times New Roman"/>
          <w:sz w:val="28"/>
          <w:szCs w:val="28"/>
        </w:rPr>
        <w:t xml:space="preserve">– средняя стоимость одного квадратного метра земельного участка, учитывающая результаты торгов предшествующего отчетного периода; </w:t>
      </w:r>
    </w:p>
    <w:p w:rsidR="00313FB1" w:rsidRPr="0064557F" w:rsidRDefault="00313FB1" w:rsidP="00313FB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557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4557F">
        <w:rPr>
          <w:rFonts w:ascii="Times New Roman" w:hAnsi="Times New Roman" w:cs="Times New Roman"/>
          <w:sz w:val="28"/>
          <w:szCs w:val="28"/>
        </w:rPr>
        <w:t xml:space="preserve"> – количество земельных участков;</w:t>
      </w:r>
    </w:p>
    <w:p w:rsidR="00313FB1" w:rsidRPr="00C01DBF" w:rsidRDefault="00313FB1" w:rsidP="00313FB1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64557F">
        <w:rPr>
          <w:rFonts w:ascii="Times New Roman" w:hAnsi="Times New Roman"/>
          <w:sz w:val="28"/>
          <w:szCs w:val="28"/>
          <w:lang w:val="en-US"/>
        </w:rPr>
        <w:t>N</w:t>
      </w:r>
      <w:r w:rsidRPr="0064557F">
        <w:rPr>
          <w:rFonts w:ascii="Times New Roman" w:hAnsi="Times New Roman"/>
          <w:sz w:val="28"/>
          <w:szCs w:val="28"/>
        </w:rPr>
        <w:t>– норматив отчисления в бюджет Туапсинского городского поселения.</w:t>
      </w:r>
    </w:p>
    <w:p w:rsidR="00313FB1" w:rsidRDefault="00313FB1" w:rsidP="00F34AF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57B20" w:rsidRPr="00757B20" w:rsidRDefault="00757B20" w:rsidP="00757B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B20">
        <w:rPr>
          <w:rFonts w:ascii="Times New Roman" w:hAnsi="Times New Roman"/>
          <w:sz w:val="28"/>
        </w:rPr>
        <w:t>1.</w:t>
      </w:r>
      <w:r w:rsidR="00E956E6">
        <w:rPr>
          <w:rFonts w:ascii="Times New Roman" w:hAnsi="Times New Roman"/>
          <w:sz w:val="28"/>
        </w:rPr>
        <w:t>8</w:t>
      </w:r>
      <w:r w:rsidRPr="00757B20">
        <w:rPr>
          <w:rFonts w:ascii="Times New Roman" w:hAnsi="Times New Roman"/>
          <w:sz w:val="28"/>
        </w:rPr>
        <w:t xml:space="preserve">. Расчет неналоговых доходов, не имеющих постоянного характера поступлений и установленных ставок, осуществляется </w:t>
      </w:r>
      <w:r w:rsidRPr="00757B20">
        <w:rPr>
          <w:rFonts w:ascii="Times New Roman" w:hAnsi="Times New Roman"/>
          <w:sz w:val="28"/>
          <w:szCs w:val="28"/>
        </w:rPr>
        <w:t>комбинированным методом экстраполяции и индексации по данным отчетов об исполнении бюджета</w:t>
      </w:r>
      <w:r w:rsidR="008E3E5B">
        <w:rPr>
          <w:rFonts w:ascii="Times New Roman" w:hAnsi="Times New Roman"/>
          <w:sz w:val="28"/>
          <w:szCs w:val="28"/>
        </w:rPr>
        <w:t xml:space="preserve"> Туапсинского городского поселения</w:t>
      </w:r>
      <w:r w:rsidRPr="00757B20">
        <w:rPr>
          <w:rFonts w:ascii="Times New Roman" w:hAnsi="Times New Roman"/>
          <w:sz w:val="28"/>
          <w:szCs w:val="28"/>
        </w:rPr>
        <w:t xml:space="preserve"> (форма 0503127) исходя из суммы ожидаемого поступления дохода в текущем финансовом году и коэффициента, характеризующего динамику поступления дохода за три года, предшествующие текущему финансовому году, за последний отчетный период текущего финансового года и аналогичные периоды за три отчетных года.</w:t>
      </w:r>
    </w:p>
    <w:p w:rsidR="00757B20" w:rsidRPr="00757B20" w:rsidRDefault="00757B20" w:rsidP="00757B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B20">
        <w:rPr>
          <w:rFonts w:ascii="Times New Roman" w:hAnsi="Times New Roman"/>
          <w:sz w:val="28"/>
          <w:szCs w:val="28"/>
        </w:rPr>
        <w:tab/>
        <w:t>Расчет осуществляется по формуле:</w:t>
      </w:r>
    </w:p>
    <w:p w:rsidR="00757B20" w:rsidRPr="00757B20" w:rsidRDefault="00757B20" w:rsidP="00757B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7B20" w:rsidRPr="00757B20" w:rsidRDefault="00757B20" w:rsidP="00757B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B20">
        <w:rPr>
          <w:rFonts w:ascii="Times New Roman" w:hAnsi="Times New Roman"/>
          <w:sz w:val="28"/>
          <w:szCs w:val="28"/>
        </w:rPr>
        <w:lastRenderedPageBreak/>
        <w:tab/>
      </w:r>
      <m:oMath>
        <m:sSub>
          <m:sSubPr>
            <m:ctrlPr>
              <w:rPr>
                <w:rFonts w:ascii="Cambria Math" w:hAnsi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+1)</m:t>
            </m:r>
          </m:sub>
        </m:sSub>
        <m:r>
          <m:rPr>
            <m:sty m:val="p"/>
          </m:rPr>
          <w:rPr>
            <w:rFonts w:ascii="Cambria Math" w:hAnsi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(n)</m:t>
            </m:r>
          </m:sub>
        </m:sSub>
        <m:r>
          <m:rPr>
            <m:sty m:val="p"/>
          </m:rPr>
          <w:rPr>
            <w:rFonts w:ascii="Times New Roman" w:hAnsi="Times New Roman"/>
            <w:sz w:val="28"/>
            <w:szCs w:val="28"/>
          </w:rPr>
          <m:t>×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K</m:t>
        </m:r>
      </m:oMath>
      <w:r w:rsidRPr="00757B20">
        <w:rPr>
          <w:rFonts w:ascii="Times New Roman" w:hAnsi="Times New Roman"/>
          <w:sz w:val="28"/>
          <w:szCs w:val="28"/>
        </w:rPr>
        <w:t>, где:</w:t>
      </w:r>
    </w:p>
    <w:p w:rsidR="00757B20" w:rsidRPr="00757B20" w:rsidRDefault="00757B20" w:rsidP="00757B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B20">
        <w:rPr>
          <w:rFonts w:ascii="Times New Roman" w:hAnsi="Times New Roman"/>
          <w:sz w:val="28"/>
          <w:szCs w:val="28"/>
        </w:rPr>
        <w:tab/>
      </w:r>
    </w:p>
    <w:p w:rsidR="00757B20" w:rsidRPr="00757B20" w:rsidRDefault="00757B20" w:rsidP="00757B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B20">
        <w:rPr>
          <w:rFonts w:ascii="Times New Roman" w:hAnsi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+1)</m:t>
            </m:r>
          </m:sub>
        </m:sSub>
      </m:oMath>
      <w:r w:rsidRPr="00757B20">
        <w:rPr>
          <w:rFonts w:ascii="Times New Roman" w:hAnsi="Times New Roman"/>
          <w:sz w:val="28"/>
          <w:szCs w:val="28"/>
        </w:rPr>
        <w:t xml:space="preserve"> – объем поступлений </w:t>
      </w:r>
      <w:r w:rsidRPr="00757B20">
        <w:rPr>
          <w:rFonts w:ascii="Times New Roman" w:hAnsi="Times New Roman"/>
          <w:sz w:val="28"/>
        </w:rPr>
        <w:t>неналоговых доходов на очередной финансовый год;</w:t>
      </w:r>
    </w:p>
    <w:p w:rsidR="00757B20" w:rsidRPr="00757B20" w:rsidRDefault="00757B20" w:rsidP="00757B2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57B20">
        <w:rPr>
          <w:rFonts w:ascii="Times New Roman" w:hAnsi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)</m:t>
            </m:r>
          </m:sub>
        </m:sSub>
      </m:oMath>
      <w:r w:rsidRPr="00757B20">
        <w:rPr>
          <w:rFonts w:ascii="Times New Roman" w:hAnsi="Times New Roman"/>
          <w:sz w:val="28"/>
          <w:szCs w:val="28"/>
        </w:rPr>
        <w:t xml:space="preserve"> – ожидаемый объем поступлений доходов в текущем финансовом году, рассчитываемый по следующей формуле:</w:t>
      </w:r>
    </w:p>
    <w:p w:rsidR="00757B20" w:rsidRPr="00757B20" w:rsidRDefault="00757B20" w:rsidP="00757B2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57B20" w:rsidRPr="00757B20" w:rsidRDefault="00757B20" w:rsidP="00757B2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57B20">
        <w:rPr>
          <w:rFonts w:ascii="Times New Roman" w:hAnsi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(n)</m:t>
            </m:r>
          </m:sub>
        </m:sSub>
        <m:r>
          <m:rPr>
            <m:sty m:val="p"/>
          </m:rPr>
          <w:rPr>
            <w:rFonts w:ascii="Cambria Math" w:hAnsi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Fo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(n)</m:t>
            </m:r>
          </m:sub>
        </m:sSub>
        <m:r>
          <m:rPr>
            <m:sty m:val="p"/>
          </m:rPr>
          <w:rPr>
            <w:rFonts w:ascii="Cambria Math" w:hAnsi="Times New Roman"/>
            <w:sz w:val="28"/>
            <w:szCs w:val="28"/>
          </w:rPr>
          <m:t>/P</m:t>
        </m:r>
      </m:oMath>
      <w:r w:rsidRPr="00757B20">
        <w:rPr>
          <w:rFonts w:ascii="Times New Roman" w:hAnsi="Times New Roman"/>
          <w:sz w:val="28"/>
          <w:szCs w:val="28"/>
        </w:rPr>
        <w:t>, где:</w:t>
      </w:r>
    </w:p>
    <w:p w:rsidR="00757B20" w:rsidRPr="00757B20" w:rsidRDefault="00757B20" w:rsidP="00757B2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57B20" w:rsidRPr="00757B20" w:rsidRDefault="009A5E82" w:rsidP="00757B2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Fo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(n)</m:t>
            </m:r>
          </m:sub>
        </m:sSub>
        <m:r>
          <w:rPr>
            <w:rFonts w:ascii="Times New Roman" w:hAnsi="Times New Roman"/>
            <w:sz w:val="28"/>
            <w:szCs w:val="28"/>
          </w:rPr>
          <m:t>-</m:t>
        </m:r>
      </m:oMath>
      <w:r w:rsidR="00757B20" w:rsidRPr="00757B20">
        <w:rPr>
          <w:rFonts w:ascii="Times New Roman" w:hAnsi="Times New Roman"/>
          <w:sz w:val="28"/>
          <w:szCs w:val="28"/>
        </w:rPr>
        <w:t xml:space="preserve"> фактическое значение поступлений за период текущего финансового года;</w:t>
      </w:r>
    </w:p>
    <w:p w:rsidR="00757B20" w:rsidRPr="00757B20" w:rsidRDefault="00757B20" w:rsidP="00757B2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57B20">
        <w:rPr>
          <w:rFonts w:ascii="Times New Roman" w:hAnsi="Times New Roman"/>
          <w:sz w:val="28"/>
          <w:szCs w:val="28"/>
          <w:lang w:val="en-US"/>
        </w:rPr>
        <w:t>P</w:t>
      </w:r>
      <w:r w:rsidRPr="00757B20">
        <w:rPr>
          <w:rFonts w:ascii="Times New Roman" w:hAnsi="Times New Roman"/>
          <w:sz w:val="28"/>
          <w:szCs w:val="28"/>
        </w:rPr>
        <w:t xml:space="preserve"> – поправочный коэффициент поступлений доходов, рассчитываемый по следующей формуле:</w:t>
      </w:r>
    </w:p>
    <w:p w:rsidR="00757B20" w:rsidRPr="00757B20" w:rsidRDefault="00757B20" w:rsidP="00757B2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57B20" w:rsidRPr="00757B20" w:rsidRDefault="00757B20" w:rsidP="00757B2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57B20">
        <w:rPr>
          <w:rFonts w:ascii="Times New Roman" w:hAnsi="Times New Roman"/>
          <w:sz w:val="28"/>
          <w:szCs w:val="28"/>
        </w:rPr>
        <w:tab/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en-US"/>
          </w:rPr>
          <m:t>P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=</m:t>
        </m:r>
        <m:d>
          <m:dPr>
            <m:ctrlPr>
              <w:rPr>
                <w:rFonts w:ascii="Cambria Math" w:hAnsi="Times New Roman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8"/>
                        <w:szCs w:val="28"/>
                        <w:lang w:val="en-US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8"/>
                        <w:szCs w:val="28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3</m:t>
                        </m:r>
                      </m:e>
                    </m:d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3</m:t>
                        </m:r>
                      </m:e>
                    </m:d>
                  </m:sub>
                </m:sSub>
              </m:den>
            </m:f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8"/>
                        <w:szCs w:val="28"/>
                        <w:lang w:val="en-US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8"/>
                        <w:szCs w:val="28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2</m:t>
                        </m:r>
                      </m:e>
                    </m:d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2</m:t>
                        </m:r>
                      </m:e>
                    </m:d>
                  </m:sub>
                </m:sSub>
              </m:den>
            </m:f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8"/>
                        <w:szCs w:val="28"/>
                        <w:lang w:val="en-US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8"/>
                        <w:szCs w:val="28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1</m:t>
                        </m:r>
                      </m:e>
                    </m:d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1</m:t>
                        </m:r>
                      </m:e>
                    </m:d>
                  </m:sub>
                </m:sSub>
              </m:den>
            </m:f>
          </m:e>
        </m:d>
        <m:r>
          <m:rPr>
            <m:sty m:val="p"/>
          </m:rPr>
          <w:rPr>
            <w:rFonts w:ascii="Cambria Math" w:hAnsi="Times New Roman"/>
            <w:sz w:val="28"/>
            <w:szCs w:val="28"/>
          </w:rPr>
          <m:t>/</m:t>
        </m:r>
        <m:r>
          <m:rPr>
            <m:sty m:val="p"/>
          </m:rPr>
          <w:rPr>
            <w:rFonts w:ascii="Cambria Math" w:hAnsi="Times New Roman"/>
            <w:sz w:val="28"/>
            <w:szCs w:val="28"/>
            <w:lang w:val="en-US"/>
          </w:rPr>
          <m:t>N</m:t>
        </m:r>
      </m:oMath>
      <w:r w:rsidRPr="00757B20">
        <w:rPr>
          <w:rFonts w:ascii="Times New Roman" w:hAnsi="Times New Roman"/>
          <w:sz w:val="28"/>
          <w:szCs w:val="28"/>
        </w:rPr>
        <w:t>, где:</w:t>
      </w:r>
    </w:p>
    <w:p w:rsidR="00757B20" w:rsidRPr="00757B20" w:rsidRDefault="00757B20" w:rsidP="00757B2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57B20" w:rsidRPr="00757B20" w:rsidRDefault="00757B20" w:rsidP="00757B2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57B20">
        <w:rPr>
          <w:rFonts w:ascii="Times New Roman" w:hAnsi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Fo</m:t>
            </m:r>
          </m:e>
          <m:sub>
            <m:d>
              <m:d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n</m:t>
                </m:r>
                <m:r>
                  <m:rPr>
                    <m:sty m:val="p"/>
                  </m:rPr>
                  <w:rPr>
                    <w:rFonts w:ascii="Times New Roman" w:hAnsi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3</m:t>
                </m:r>
              </m:e>
            </m:d>
          </m:sub>
        </m:sSub>
      </m:oMath>
      <w:r w:rsidRPr="00757B20">
        <w:rPr>
          <w:rFonts w:ascii="Times New Roman" w:hAnsi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Fo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(n</m:t>
            </m:r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2)</m:t>
            </m:r>
          </m:sub>
        </m:sSub>
      </m:oMath>
      <w:r w:rsidRPr="00757B20">
        <w:rPr>
          <w:rFonts w:ascii="Times New Roman" w:hAnsi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Fo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(n</m:t>
            </m:r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1)</m:t>
            </m:r>
          </m:sub>
        </m:sSub>
      </m:oMath>
      <w:r w:rsidRPr="00757B20">
        <w:rPr>
          <w:rFonts w:ascii="Times New Roman" w:hAnsi="Times New Roman"/>
          <w:sz w:val="28"/>
          <w:szCs w:val="28"/>
        </w:rPr>
        <w:t xml:space="preserve"> – фактическое значение поступлений за периоды трех отчетных годов;</w:t>
      </w:r>
    </w:p>
    <w:p w:rsidR="00757B20" w:rsidRPr="00757B20" w:rsidRDefault="00757B20" w:rsidP="00757B2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57B20">
        <w:rPr>
          <w:rFonts w:ascii="Times New Roman" w:hAnsi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F</m:t>
            </m:r>
          </m:e>
          <m:sub>
            <m:d>
              <m:d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n</m:t>
                </m:r>
                <m:r>
                  <m:rPr>
                    <m:sty m:val="p"/>
                  </m:rPr>
                  <w:rPr>
                    <w:rFonts w:ascii="Times New Roman" w:hAnsi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3</m:t>
                </m:r>
              </m:e>
            </m:d>
          </m:sub>
        </m:sSub>
      </m:oMath>
      <w:r w:rsidRPr="00757B20">
        <w:rPr>
          <w:rFonts w:ascii="Times New Roman" w:hAnsi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(n</m:t>
            </m:r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2)</m:t>
            </m:r>
          </m:sub>
        </m:sSub>
      </m:oMath>
      <w:r w:rsidRPr="00757B20">
        <w:rPr>
          <w:rFonts w:ascii="Times New Roman" w:hAnsi="Times New Roman"/>
          <w:sz w:val="28"/>
          <w:szCs w:val="28"/>
        </w:rPr>
        <w:t>,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(n</m:t>
            </m:r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1)</m:t>
            </m:r>
          </m:sub>
        </m:sSub>
      </m:oMath>
      <w:r w:rsidRPr="00757B20">
        <w:rPr>
          <w:rFonts w:ascii="Times New Roman" w:hAnsi="Times New Roman"/>
          <w:sz w:val="28"/>
          <w:szCs w:val="28"/>
        </w:rPr>
        <w:t xml:space="preserve"> – фактическое значение годовых поступлений за три отчетных года.</w:t>
      </w:r>
    </w:p>
    <w:p w:rsidR="00757B20" w:rsidRPr="00757B20" w:rsidRDefault="00757B20" w:rsidP="00757B2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57B20">
        <w:rPr>
          <w:rFonts w:ascii="Times New Roman" w:hAnsi="Times New Roman"/>
          <w:sz w:val="28"/>
          <w:szCs w:val="28"/>
        </w:rPr>
        <w:tab/>
        <w:t xml:space="preserve">Если при расчете </w:t>
      </w:r>
      <w:r w:rsidRPr="00757B20">
        <w:rPr>
          <w:rFonts w:ascii="Times New Roman" w:hAnsi="Times New Roman"/>
          <w:sz w:val="28"/>
          <w:szCs w:val="28"/>
          <w:lang w:val="en-US"/>
        </w:rPr>
        <w:t>P</w:t>
      </w:r>
      <w:r w:rsidRPr="00757B20">
        <w:rPr>
          <w:rFonts w:ascii="Times New Roman" w:hAnsi="Times New Roman"/>
          <w:sz w:val="28"/>
          <w:szCs w:val="28"/>
        </w:rPr>
        <w:t xml:space="preserve"> значения </w:t>
      </w: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F</m:t>
            </m:r>
          </m:e>
          <m:sub>
            <m:d>
              <m:d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n</m:t>
                </m:r>
                <m:r>
                  <m:rPr>
                    <m:sty m:val="p"/>
                  </m:rPr>
                  <w:rPr>
                    <w:rFonts w:ascii="Times New Roman" w:hAnsi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3</m:t>
                </m:r>
              </m:e>
            </m:d>
          </m:sub>
        </m:sSub>
      </m:oMath>
      <w:r w:rsidRPr="00757B20">
        <w:rPr>
          <w:rFonts w:ascii="Times New Roman" w:hAnsi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(n</m:t>
            </m:r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2)</m:t>
            </m:r>
          </m:sub>
        </m:sSub>
      </m:oMath>
      <w:r w:rsidRPr="00757B20">
        <w:rPr>
          <w:rFonts w:ascii="Times New Roman" w:hAnsi="Times New Roman"/>
          <w:sz w:val="28"/>
          <w:szCs w:val="28"/>
        </w:rPr>
        <w:t>,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(n</m:t>
            </m:r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1)</m:t>
            </m:r>
          </m:sub>
        </m:sSub>
      </m:oMath>
      <w:r w:rsidRPr="00757B20">
        <w:rPr>
          <w:rFonts w:ascii="Times New Roman" w:hAnsi="Times New Roman"/>
          <w:sz w:val="28"/>
          <w:szCs w:val="28"/>
        </w:rPr>
        <w:t xml:space="preserve"> равны нулю, то частное от деления на них принимается равным нулю;</w:t>
      </w:r>
    </w:p>
    <w:p w:rsidR="00757B20" w:rsidRPr="00757B20" w:rsidRDefault="00757B20" w:rsidP="00757B2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57B20">
        <w:rPr>
          <w:rFonts w:ascii="Times New Roman" w:hAnsi="Times New Roman"/>
          <w:sz w:val="28"/>
          <w:szCs w:val="28"/>
        </w:rPr>
        <w:tab/>
      </w:r>
      <w:r w:rsidRPr="00757B20">
        <w:rPr>
          <w:rFonts w:ascii="Times New Roman" w:hAnsi="Times New Roman"/>
          <w:sz w:val="28"/>
          <w:szCs w:val="28"/>
          <w:lang w:val="en-US"/>
        </w:rPr>
        <w:t>N</w:t>
      </w:r>
      <w:r w:rsidRPr="00757B20">
        <w:rPr>
          <w:rFonts w:ascii="Times New Roman" w:hAnsi="Times New Roman"/>
          <w:sz w:val="28"/>
          <w:szCs w:val="28"/>
        </w:rPr>
        <w:t xml:space="preserve"> – количество частных, участвующих в расчете </w:t>
      </w:r>
      <w:r w:rsidRPr="00757B20">
        <w:rPr>
          <w:rFonts w:ascii="Times New Roman" w:hAnsi="Times New Roman"/>
          <w:sz w:val="28"/>
          <w:szCs w:val="28"/>
          <w:lang w:val="en-US"/>
        </w:rPr>
        <w:t>P</w:t>
      </w:r>
      <w:r w:rsidRPr="00757B20">
        <w:rPr>
          <w:rFonts w:ascii="Times New Roman" w:hAnsi="Times New Roman"/>
          <w:sz w:val="28"/>
          <w:szCs w:val="28"/>
        </w:rPr>
        <w:t>, со значением больше нуля;</w:t>
      </w:r>
    </w:p>
    <w:p w:rsidR="00757B20" w:rsidRPr="00757B20" w:rsidRDefault="00757B20" w:rsidP="00757B2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57B20">
        <w:rPr>
          <w:rFonts w:ascii="Times New Roman" w:hAnsi="Times New Roman"/>
          <w:sz w:val="28"/>
          <w:szCs w:val="28"/>
          <w:lang w:val="en-US"/>
        </w:rPr>
        <w:t>K</w:t>
      </w:r>
      <w:r w:rsidRPr="00757B20">
        <w:rPr>
          <w:rFonts w:ascii="Times New Roman" w:hAnsi="Times New Roman"/>
          <w:sz w:val="28"/>
          <w:szCs w:val="28"/>
        </w:rPr>
        <w:t xml:space="preserve"> – коэффициент, характеризующий динамику поступления дохода, рассчитываемый по формуле:</w:t>
      </w:r>
    </w:p>
    <w:p w:rsidR="00757B20" w:rsidRPr="00757B20" w:rsidRDefault="00757B20" w:rsidP="00757B2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57B20" w:rsidRPr="00757B20" w:rsidRDefault="00757B20" w:rsidP="00757B2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57B20">
        <w:rPr>
          <w:rFonts w:ascii="Times New Roman" w:hAnsi="Times New Roman"/>
          <w:sz w:val="28"/>
          <w:szCs w:val="28"/>
        </w:rPr>
        <w:tab/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>K=</m:t>
        </m:r>
        <m:d>
          <m:dPr>
            <m:ctrlPr>
              <w:rPr>
                <w:rFonts w:ascii="Cambria Math" w:hAnsi="Times New Roman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8"/>
                        <w:szCs w:val="28"/>
                        <w:lang w:val="en-US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8"/>
                        <w:szCs w:val="28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2</m:t>
                        </m:r>
                      </m:e>
                    </m:d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8"/>
                        <w:szCs w:val="28"/>
                        <w:lang w:val="en-US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8"/>
                        <w:szCs w:val="28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3</m:t>
                        </m:r>
                      </m:e>
                    </m:d>
                  </m:sub>
                </m:sSub>
              </m:den>
            </m:f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8"/>
                        <w:szCs w:val="28"/>
                        <w:lang w:val="en-US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8"/>
                        <w:szCs w:val="28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1</m:t>
                        </m:r>
                      </m:e>
                    </m:d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8"/>
                        <w:szCs w:val="28"/>
                        <w:lang w:val="en-US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8"/>
                        <w:szCs w:val="28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2</m:t>
                        </m:r>
                      </m:e>
                    </m:d>
                  </m:sub>
                </m:sSub>
              </m:den>
            </m:f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8"/>
                        <w:szCs w:val="28"/>
                        <w:lang w:val="en-US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8"/>
                        <w:szCs w:val="28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n</m:t>
                        </m:r>
                      </m:e>
                    </m:d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8"/>
                        <w:szCs w:val="28"/>
                        <w:lang w:val="en-US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8"/>
                        <w:szCs w:val="28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1</m:t>
                        </m:r>
                      </m:e>
                    </m:d>
                  </m:sub>
                </m:sSub>
              </m:den>
            </m:f>
          </m:e>
        </m:d>
        <m:r>
          <m:rPr>
            <m:sty m:val="p"/>
          </m:rPr>
          <w:rPr>
            <w:rFonts w:ascii="Cambria Math" w:hAnsi="Times New Roman"/>
            <w:sz w:val="28"/>
            <w:szCs w:val="28"/>
          </w:rPr>
          <m:t>/3</m:t>
        </m:r>
      </m:oMath>
      <w:r w:rsidRPr="00757B20">
        <w:rPr>
          <w:rFonts w:ascii="Times New Roman" w:hAnsi="Times New Roman"/>
          <w:sz w:val="28"/>
          <w:szCs w:val="28"/>
        </w:rPr>
        <w:t>, где:</w:t>
      </w:r>
    </w:p>
    <w:p w:rsidR="00757B20" w:rsidRPr="00757B20" w:rsidRDefault="00757B20" w:rsidP="00757B2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57B20" w:rsidRPr="00757B20" w:rsidRDefault="00757B20" w:rsidP="00757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B20">
        <w:rPr>
          <w:rFonts w:ascii="Times New Roman" w:hAnsi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Fo</m:t>
            </m:r>
          </m:e>
          <m:sub>
            <m:d>
              <m:d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n</m:t>
                </m:r>
                <m:r>
                  <m:rPr>
                    <m:sty m:val="p"/>
                  </m:rPr>
                  <w:rPr>
                    <w:rFonts w:ascii="Times New Roman" w:hAnsi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3</m:t>
                </m:r>
              </m:e>
            </m:d>
          </m:sub>
        </m:sSub>
      </m:oMath>
      <w:r w:rsidRPr="00757B20">
        <w:rPr>
          <w:rFonts w:ascii="Times New Roman" w:hAnsi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Fo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(n</m:t>
            </m:r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2)</m:t>
            </m:r>
          </m:sub>
        </m:sSub>
      </m:oMath>
      <w:r w:rsidRPr="00757B20">
        <w:rPr>
          <w:rFonts w:ascii="Times New Roman" w:hAnsi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Fo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(n</m:t>
            </m:r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1)</m:t>
            </m:r>
          </m:sub>
        </m:sSub>
      </m:oMath>
      <w:r w:rsidRPr="00757B20">
        <w:rPr>
          <w:rFonts w:ascii="Times New Roman" w:hAnsi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F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o</m:t>
            </m:r>
          </m:e>
          <m:sub>
            <m:d>
              <m:d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n</m:t>
                </m:r>
              </m:e>
            </m:d>
          </m:sub>
        </m:sSub>
      </m:oMath>
      <w:r w:rsidRPr="00757B20">
        <w:rPr>
          <w:rFonts w:ascii="Times New Roman" w:hAnsi="Times New Roman"/>
          <w:sz w:val="28"/>
          <w:szCs w:val="28"/>
        </w:rPr>
        <w:t xml:space="preserve"> – поступления по отдельным неналоговым доходным источникам за период за три отчетных года и текущий финансовый год.</w:t>
      </w:r>
    </w:p>
    <w:p w:rsidR="00757B20" w:rsidRDefault="00757B20" w:rsidP="00757B2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757B20">
        <w:rPr>
          <w:rFonts w:ascii="Times New Roman" w:hAnsi="Times New Roman" w:cs="Times New Roman"/>
          <w:sz w:val="28"/>
        </w:rPr>
        <w:t>К неналоговым доходам, не имеющих постоянного характера поступлений, относятся:</w:t>
      </w:r>
    </w:p>
    <w:p w:rsidR="00C05DBA" w:rsidRDefault="0085543F" w:rsidP="00C05DB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-г</w:t>
      </w:r>
      <w:r w:rsidR="00C05DBA" w:rsidRPr="00AE4995">
        <w:rPr>
          <w:rFonts w:ascii="Times New Roman" w:hAnsi="Times New Roman" w:cs="Times New Roman"/>
          <w:sz w:val="28"/>
          <w:szCs w:val="28"/>
        </w:rPr>
        <w:t>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</w:r>
      <w:r w:rsidR="00C05DBA">
        <w:rPr>
          <w:rFonts w:ascii="Times New Roman" w:hAnsi="Times New Roman" w:cs="Times New Roman"/>
          <w:sz w:val="28"/>
          <w:szCs w:val="28"/>
        </w:rPr>
        <w:t xml:space="preserve"> </w:t>
      </w:r>
      <w:r w:rsidR="00C05DBA" w:rsidRPr="00757B20">
        <w:rPr>
          <w:rFonts w:ascii="Times New Roman" w:hAnsi="Times New Roman" w:cs="Times New Roman"/>
          <w:sz w:val="28"/>
        </w:rPr>
        <w:t xml:space="preserve">(код бюджетной классификации доходов –  </w:t>
      </w:r>
      <w:r w:rsidR="00C05DBA" w:rsidRPr="00AE4995">
        <w:rPr>
          <w:rFonts w:ascii="Times New Roman" w:hAnsi="Times New Roman" w:cs="Times New Roman"/>
          <w:sz w:val="28"/>
          <w:szCs w:val="28"/>
        </w:rPr>
        <w:t>992 1 08 07175 01 0000 110</w:t>
      </w:r>
      <w:r w:rsidR="00C05DBA" w:rsidRPr="00757B20">
        <w:rPr>
          <w:rFonts w:ascii="Times New Roman" w:hAnsi="Times New Roman" w:cs="Times New Roman"/>
          <w:sz w:val="28"/>
        </w:rPr>
        <w:t>);</w:t>
      </w:r>
    </w:p>
    <w:p w:rsidR="00C05DBA" w:rsidRDefault="007D5FF0" w:rsidP="00C05DB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="00C05DBA" w:rsidRPr="00A5176E">
        <w:rPr>
          <w:rFonts w:ascii="Times New Roman" w:hAnsi="Times New Roman" w:cs="Times New Roman"/>
          <w:sz w:val="28"/>
          <w:szCs w:val="28"/>
        </w:rPr>
        <w:t xml:space="preserve">оходы в виде прибыли, приходящейся на доли в уставных (складочных) капиталах хозяйственных товариществ и обществ, или дивидендов по акциям, </w:t>
      </w:r>
      <w:r w:rsidR="00C05DBA" w:rsidRPr="00A5176E">
        <w:rPr>
          <w:rFonts w:ascii="Times New Roman" w:hAnsi="Times New Roman" w:cs="Times New Roman"/>
          <w:sz w:val="28"/>
          <w:szCs w:val="28"/>
        </w:rPr>
        <w:lastRenderedPageBreak/>
        <w:t>принадлежащим городским поселениям</w:t>
      </w:r>
      <w:r w:rsidR="00C05D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05DBA" w:rsidRPr="00757B20">
        <w:rPr>
          <w:rFonts w:ascii="Times New Roman" w:hAnsi="Times New Roman" w:cs="Times New Roman"/>
          <w:sz w:val="28"/>
        </w:rPr>
        <w:t xml:space="preserve">код бюджетной классификации доходов –  </w:t>
      </w:r>
      <w:r w:rsidR="00C05DBA">
        <w:rPr>
          <w:rFonts w:ascii="Times New Roman" w:hAnsi="Times New Roman" w:cs="Times New Roman"/>
          <w:sz w:val="28"/>
          <w:szCs w:val="28"/>
        </w:rPr>
        <w:t xml:space="preserve">992 </w:t>
      </w:r>
      <w:r w:rsidR="00C05DBA" w:rsidRPr="00A5176E">
        <w:rPr>
          <w:rFonts w:ascii="Times New Roman" w:hAnsi="Times New Roman" w:cs="Times New Roman"/>
          <w:sz w:val="28"/>
          <w:szCs w:val="28"/>
        </w:rPr>
        <w:t>1 11 01050 13 0000 120</w:t>
      </w:r>
      <w:r w:rsidR="00C05DBA" w:rsidRPr="00757B20">
        <w:rPr>
          <w:rFonts w:ascii="Times New Roman" w:hAnsi="Times New Roman" w:cs="Times New Roman"/>
          <w:sz w:val="28"/>
        </w:rPr>
        <w:t>);</w:t>
      </w:r>
    </w:p>
    <w:p w:rsidR="007D5FF0" w:rsidRPr="007D5FF0" w:rsidRDefault="007D5FF0" w:rsidP="00C05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F0">
        <w:rPr>
          <w:rFonts w:ascii="Times New Roman" w:hAnsi="Times New Roman" w:cs="Times New Roman"/>
          <w:sz w:val="28"/>
          <w:szCs w:val="28"/>
        </w:rPr>
        <w:t>- Прочие доходы от оказания платных услуг (работ) получателями средств бюджетов городских поселений (код бюджетной классификации доходов –  992 1 13 01995 13 0000 130);</w:t>
      </w:r>
    </w:p>
    <w:p w:rsidR="00757B20" w:rsidRDefault="0085543F" w:rsidP="00757B2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57B20" w:rsidRPr="00757B20">
        <w:rPr>
          <w:rFonts w:ascii="Times New Roman" w:hAnsi="Times New Roman" w:cs="Times New Roman"/>
          <w:sz w:val="28"/>
        </w:rPr>
        <w:t xml:space="preserve">прочие доходы от компенсации затрат бюджетов </w:t>
      </w:r>
      <w:r w:rsidR="007468A4">
        <w:rPr>
          <w:rFonts w:ascii="Times New Roman" w:hAnsi="Times New Roman" w:cs="Times New Roman"/>
          <w:sz w:val="28"/>
        </w:rPr>
        <w:t>городских поселений</w:t>
      </w:r>
      <w:r w:rsidR="00757B20" w:rsidRPr="00757B20">
        <w:rPr>
          <w:rFonts w:ascii="Times New Roman" w:hAnsi="Times New Roman" w:cs="Times New Roman"/>
          <w:sz w:val="28"/>
        </w:rPr>
        <w:t xml:space="preserve"> (код бюджетной классификации доходов –  </w:t>
      </w:r>
      <w:r w:rsidR="006C5F29">
        <w:rPr>
          <w:rFonts w:ascii="Times New Roman" w:hAnsi="Times New Roman" w:cs="Times New Roman"/>
          <w:sz w:val="28"/>
        </w:rPr>
        <w:t>992</w:t>
      </w:r>
      <w:r w:rsidR="00757B20" w:rsidRPr="00757B20">
        <w:rPr>
          <w:rFonts w:ascii="Times New Roman" w:hAnsi="Times New Roman" w:cs="Times New Roman"/>
          <w:sz w:val="28"/>
        </w:rPr>
        <w:t xml:space="preserve"> 1 13 0299</w:t>
      </w:r>
      <w:r w:rsidR="006C5F29">
        <w:rPr>
          <w:rFonts w:ascii="Times New Roman" w:hAnsi="Times New Roman" w:cs="Times New Roman"/>
          <w:sz w:val="28"/>
        </w:rPr>
        <w:t>5</w:t>
      </w:r>
      <w:r w:rsidR="00757B20" w:rsidRPr="00757B20">
        <w:rPr>
          <w:rFonts w:ascii="Times New Roman" w:hAnsi="Times New Roman" w:cs="Times New Roman"/>
          <w:sz w:val="28"/>
        </w:rPr>
        <w:t xml:space="preserve"> </w:t>
      </w:r>
      <w:r w:rsidR="006C5F29">
        <w:rPr>
          <w:rFonts w:ascii="Times New Roman" w:hAnsi="Times New Roman" w:cs="Times New Roman"/>
          <w:sz w:val="28"/>
        </w:rPr>
        <w:t>13</w:t>
      </w:r>
      <w:r w:rsidR="00757B20" w:rsidRPr="00757B20">
        <w:rPr>
          <w:rFonts w:ascii="Times New Roman" w:hAnsi="Times New Roman" w:cs="Times New Roman"/>
          <w:sz w:val="28"/>
        </w:rPr>
        <w:t xml:space="preserve"> 0000 130);</w:t>
      </w:r>
    </w:p>
    <w:p w:rsidR="00E956E6" w:rsidRDefault="00E956E6" w:rsidP="00E956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3FB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13FB1">
        <w:rPr>
          <w:rFonts w:ascii="Times New Roman" w:hAnsi="Times New Roman" w:cs="Times New Roman"/>
          <w:color w:val="000000"/>
          <w:sz w:val="28"/>
          <w:szCs w:val="28"/>
        </w:rPr>
        <w:t>оходы от продажи земельных участков, государственная собственность на которые не разграничена и которые расположены в границах городских поселений (без проведения торгов)</w:t>
      </w:r>
      <w:r w:rsidRPr="00313FB1">
        <w:rPr>
          <w:rFonts w:ascii="Times New Roman" w:hAnsi="Times New Roman" w:cs="Times New Roman"/>
          <w:sz w:val="28"/>
          <w:szCs w:val="28"/>
        </w:rPr>
        <w:t xml:space="preserve"> (код бюджетной классификации доходов –  992 114 06013 13 0021 430);</w:t>
      </w:r>
    </w:p>
    <w:p w:rsidR="006C5F29" w:rsidRDefault="0085543F" w:rsidP="006C5F29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="006C5F29" w:rsidRPr="0063272A">
        <w:rPr>
          <w:rFonts w:ascii="Times New Roman" w:hAnsi="Times New Roman" w:cs="Times New Roman"/>
          <w:sz w:val="28"/>
          <w:szCs w:val="28"/>
        </w:rPr>
        <w:t>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</w:r>
      <w:r w:rsidR="006C5F29">
        <w:rPr>
          <w:rFonts w:ascii="Times New Roman" w:hAnsi="Times New Roman" w:cs="Times New Roman"/>
          <w:sz w:val="28"/>
          <w:szCs w:val="28"/>
        </w:rPr>
        <w:t>)</w:t>
      </w:r>
      <w:r w:rsidR="006C5F29" w:rsidRPr="006C5F29">
        <w:rPr>
          <w:rFonts w:ascii="Times New Roman" w:hAnsi="Times New Roman" w:cs="Times New Roman"/>
          <w:sz w:val="28"/>
        </w:rPr>
        <w:t xml:space="preserve"> </w:t>
      </w:r>
      <w:r w:rsidR="006C5F29" w:rsidRPr="00757B20">
        <w:rPr>
          <w:rFonts w:ascii="Times New Roman" w:hAnsi="Times New Roman" w:cs="Times New Roman"/>
          <w:sz w:val="28"/>
        </w:rPr>
        <w:t xml:space="preserve">(код бюджетной классификации доходов –  </w:t>
      </w:r>
    </w:p>
    <w:p w:rsidR="006C5F29" w:rsidRDefault="006C5F29" w:rsidP="006C5F29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992</w:t>
      </w:r>
      <w:r w:rsidRPr="00757B20">
        <w:rPr>
          <w:rFonts w:ascii="Times New Roman" w:hAnsi="Times New Roman" w:cs="Times New Roman"/>
          <w:sz w:val="28"/>
        </w:rPr>
        <w:t xml:space="preserve"> 1 1</w:t>
      </w:r>
      <w:r w:rsidR="007C4A0C">
        <w:rPr>
          <w:rFonts w:ascii="Times New Roman" w:hAnsi="Times New Roman" w:cs="Times New Roman"/>
          <w:sz w:val="28"/>
        </w:rPr>
        <w:t>6</w:t>
      </w:r>
      <w:r w:rsidRPr="00757B2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33050</w:t>
      </w:r>
      <w:r w:rsidRPr="00757B2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13</w:t>
      </w:r>
      <w:r w:rsidRPr="00757B20">
        <w:rPr>
          <w:rFonts w:ascii="Times New Roman" w:hAnsi="Times New Roman" w:cs="Times New Roman"/>
          <w:sz w:val="28"/>
        </w:rPr>
        <w:t xml:space="preserve"> 0000 1</w:t>
      </w:r>
      <w:r>
        <w:rPr>
          <w:rFonts w:ascii="Times New Roman" w:hAnsi="Times New Roman" w:cs="Times New Roman"/>
          <w:sz w:val="28"/>
        </w:rPr>
        <w:t>4</w:t>
      </w:r>
      <w:r w:rsidRPr="00757B20">
        <w:rPr>
          <w:rFonts w:ascii="Times New Roman" w:hAnsi="Times New Roman" w:cs="Times New Roman"/>
          <w:sz w:val="28"/>
        </w:rPr>
        <w:t>0);</w:t>
      </w:r>
    </w:p>
    <w:p w:rsidR="007C4A0C" w:rsidRDefault="0085543F" w:rsidP="007C4A0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</w:t>
      </w:r>
      <w:r w:rsidR="007C4A0C" w:rsidRPr="0063272A">
        <w:rPr>
          <w:rFonts w:ascii="Times New Roman" w:hAnsi="Times New Roman" w:cs="Times New Roman"/>
          <w:color w:val="000000"/>
          <w:sz w:val="28"/>
          <w:szCs w:val="28"/>
        </w:rPr>
        <w:t>оступления  сумм в возмещение вреда, причиняемого автомобильным дорогам местного значения    транспортными средствами, осуществляющими перевозки тяжеловесных и  (или) крупногабаритных грузов, зачисляемые в бюджеты городских поселений</w:t>
      </w:r>
      <w:r w:rsidR="007C4A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4A0C" w:rsidRPr="00757B20">
        <w:rPr>
          <w:rFonts w:ascii="Times New Roman" w:hAnsi="Times New Roman" w:cs="Times New Roman"/>
          <w:sz w:val="28"/>
        </w:rPr>
        <w:t xml:space="preserve">(код бюджетной классификации доходов –  </w:t>
      </w:r>
    </w:p>
    <w:p w:rsidR="007C4A0C" w:rsidRDefault="007C4A0C" w:rsidP="007C4A0C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992</w:t>
      </w:r>
      <w:r w:rsidRPr="00757B20">
        <w:rPr>
          <w:rFonts w:ascii="Times New Roman" w:hAnsi="Times New Roman" w:cs="Times New Roman"/>
          <w:sz w:val="28"/>
        </w:rPr>
        <w:t xml:space="preserve"> 1 1</w:t>
      </w:r>
      <w:r>
        <w:rPr>
          <w:rFonts w:ascii="Times New Roman" w:hAnsi="Times New Roman" w:cs="Times New Roman"/>
          <w:sz w:val="28"/>
        </w:rPr>
        <w:t>6</w:t>
      </w:r>
      <w:r w:rsidRPr="00757B2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37040</w:t>
      </w:r>
      <w:r w:rsidRPr="00757B2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13</w:t>
      </w:r>
      <w:r w:rsidRPr="00757B20">
        <w:rPr>
          <w:rFonts w:ascii="Times New Roman" w:hAnsi="Times New Roman" w:cs="Times New Roman"/>
          <w:sz w:val="28"/>
        </w:rPr>
        <w:t xml:space="preserve"> 0000 1</w:t>
      </w:r>
      <w:r>
        <w:rPr>
          <w:rFonts w:ascii="Times New Roman" w:hAnsi="Times New Roman" w:cs="Times New Roman"/>
          <w:sz w:val="28"/>
        </w:rPr>
        <w:t>4</w:t>
      </w:r>
      <w:r w:rsidRPr="00757B20">
        <w:rPr>
          <w:rFonts w:ascii="Times New Roman" w:hAnsi="Times New Roman" w:cs="Times New Roman"/>
          <w:sz w:val="28"/>
        </w:rPr>
        <w:t>0);</w:t>
      </w:r>
    </w:p>
    <w:p w:rsidR="00F17089" w:rsidRDefault="0085543F" w:rsidP="00F17089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F17089" w:rsidRPr="008C35B7">
        <w:rPr>
          <w:rFonts w:ascii="Times New Roman" w:hAnsi="Times New Roman" w:cs="Times New Roman"/>
          <w:sz w:val="28"/>
          <w:szCs w:val="28"/>
        </w:rPr>
        <w:t>рочие поступления от денежных  взысканий  (штрафов)  и  иных   сумм в возмещение ущерба, зачисляемые в  бюджеты  городских поселений</w:t>
      </w:r>
      <w:r w:rsidR="00F17089">
        <w:rPr>
          <w:rFonts w:ascii="Times New Roman" w:hAnsi="Times New Roman" w:cs="Times New Roman"/>
          <w:sz w:val="28"/>
          <w:szCs w:val="28"/>
        </w:rPr>
        <w:t xml:space="preserve"> </w:t>
      </w:r>
      <w:r w:rsidR="00F17089" w:rsidRPr="00757B20">
        <w:rPr>
          <w:rFonts w:ascii="Times New Roman" w:hAnsi="Times New Roman" w:cs="Times New Roman"/>
          <w:sz w:val="28"/>
        </w:rPr>
        <w:t xml:space="preserve">(код бюджетной классификации доходов – </w:t>
      </w:r>
      <w:r w:rsidR="00F17089">
        <w:rPr>
          <w:rFonts w:ascii="Times New Roman" w:hAnsi="Times New Roman" w:cs="Times New Roman"/>
          <w:sz w:val="28"/>
        </w:rPr>
        <w:t>992</w:t>
      </w:r>
      <w:r w:rsidR="00F17089" w:rsidRPr="00757B20">
        <w:rPr>
          <w:rFonts w:ascii="Times New Roman" w:hAnsi="Times New Roman" w:cs="Times New Roman"/>
          <w:sz w:val="28"/>
        </w:rPr>
        <w:t xml:space="preserve"> 1 1</w:t>
      </w:r>
      <w:r w:rsidR="00F17089">
        <w:rPr>
          <w:rFonts w:ascii="Times New Roman" w:hAnsi="Times New Roman" w:cs="Times New Roman"/>
          <w:sz w:val="28"/>
        </w:rPr>
        <w:t>6</w:t>
      </w:r>
      <w:r w:rsidR="00F17089" w:rsidRPr="00757B20">
        <w:rPr>
          <w:rFonts w:ascii="Times New Roman" w:hAnsi="Times New Roman" w:cs="Times New Roman"/>
          <w:sz w:val="28"/>
        </w:rPr>
        <w:t xml:space="preserve"> </w:t>
      </w:r>
      <w:r w:rsidR="00F17089">
        <w:rPr>
          <w:rFonts w:ascii="Times New Roman" w:hAnsi="Times New Roman" w:cs="Times New Roman"/>
          <w:sz w:val="28"/>
        </w:rPr>
        <w:t>90050</w:t>
      </w:r>
      <w:r w:rsidR="00F17089" w:rsidRPr="00757B20">
        <w:rPr>
          <w:rFonts w:ascii="Times New Roman" w:hAnsi="Times New Roman" w:cs="Times New Roman"/>
          <w:sz w:val="28"/>
        </w:rPr>
        <w:t xml:space="preserve"> </w:t>
      </w:r>
      <w:r w:rsidR="00F17089">
        <w:rPr>
          <w:rFonts w:ascii="Times New Roman" w:hAnsi="Times New Roman" w:cs="Times New Roman"/>
          <w:sz w:val="28"/>
        </w:rPr>
        <w:t>13</w:t>
      </w:r>
      <w:r w:rsidR="00F17089" w:rsidRPr="00757B20">
        <w:rPr>
          <w:rFonts w:ascii="Times New Roman" w:hAnsi="Times New Roman" w:cs="Times New Roman"/>
          <w:sz w:val="28"/>
        </w:rPr>
        <w:t xml:space="preserve"> 0000 1</w:t>
      </w:r>
      <w:r w:rsidR="00F17089">
        <w:rPr>
          <w:rFonts w:ascii="Times New Roman" w:hAnsi="Times New Roman" w:cs="Times New Roman"/>
          <w:sz w:val="28"/>
        </w:rPr>
        <w:t>4</w:t>
      </w:r>
      <w:r w:rsidR="00F17089" w:rsidRPr="00757B20">
        <w:rPr>
          <w:rFonts w:ascii="Times New Roman" w:hAnsi="Times New Roman" w:cs="Times New Roman"/>
          <w:sz w:val="28"/>
        </w:rPr>
        <w:t>0);</w:t>
      </w:r>
    </w:p>
    <w:p w:rsidR="00F17089" w:rsidRDefault="0085543F" w:rsidP="007C4A0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</w:t>
      </w:r>
      <w:r w:rsidR="00F17089">
        <w:rPr>
          <w:rFonts w:ascii="Times New Roman" w:hAnsi="Times New Roman" w:cs="Times New Roman"/>
          <w:sz w:val="28"/>
        </w:rPr>
        <w:t xml:space="preserve">евыясненные поступления, зачисляемые в бюджеты городских поселений </w:t>
      </w:r>
      <w:r w:rsidR="00F17089" w:rsidRPr="00757B20">
        <w:rPr>
          <w:rFonts w:ascii="Times New Roman" w:hAnsi="Times New Roman" w:cs="Times New Roman"/>
          <w:sz w:val="28"/>
        </w:rPr>
        <w:t>(код бюджетной классификации доходов –</w:t>
      </w:r>
    </w:p>
    <w:p w:rsidR="007C4A0C" w:rsidRDefault="00F17089" w:rsidP="00F17089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  <w:r w:rsidRPr="00757B2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992</w:t>
      </w:r>
      <w:r w:rsidRPr="00757B20">
        <w:rPr>
          <w:rFonts w:ascii="Times New Roman" w:hAnsi="Times New Roman" w:cs="Times New Roman"/>
          <w:sz w:val="28"/>
        </w:rPr>
        <w:t xml:space="preserve"> 1 1</w:t>
      </w:r>
      <w:r>
        <w:rPr>
          <w:rFonts w:ascii="Times New Roman" w:hAnsi="Times New Roman" w:cs="Times New Roman"/>
          <w:sz w:val="28"/>
        </w:rPr>
        <w:t>7</w:t>
      </w:r>
      <w:r w:rsidRPr="00757B2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01050 13</w:t>
      </w:r>
      <w:r w:rsidRPr="00757B20">
        <w:rPr>
          <w:rFonts w:ascii="Times New Roman" w:hAnsi="Times New Roman" w:cs="Times New Roman"/>
          <w:sz w:val="28"/>
        </w:rPr>
        <w:t xml:space="preserve"> 0000 1</w:t>
      </w:r>
      <w:r>
        <w:rPr>
          <w:rFonts w:ascii="Times New Roman" w:hAnsi="Times New Roman" w:cs="Times New Roman"/>
          <w:sz w:val="28"/>
        </w:rPr>
        <w:t>8</w:t>
      </w:r>
      <w:r w:rsidRPr="00757B20">
        <w:rPr>
          <w:rFonts w:ascii="Times New Roman" w:hAnsi="Times New Roman" w:cs="Times New Roman"/>
          <w:sz w:val="28"/>
        </w:rPr>
        <w:t>0);</w:t>
      </w:r>
    </w:p>
    <w:p w:rsidR="00C1626E" w:rsidRDefault="0085543F" w:rsidP="00C1626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</w:t>
      </w:r>
      <w:r w:rsidR="00C1626E">
        <w:rPr>
          <w:rFonts w:ascii="Times New Roman" w:hAnsi="Times New Roman" w:cs="Times New Roman"/>
          <w:sz w:val="28"/>
        </w:rPr>
        <w:t xml:space="preserve">рочие неналоговые доходы бюджетов городских поселений </w:t>
      </w:r>
      <w:r w:rsidR="00C1626E" w:rsidRPr="00757B20">
        <w:rPr>
          <w:rFonts w:ascii="Times New Roman" w:hAnsi="Times New Roman" w:cs="Times New Roman"/>
          <w:sz w:val="28"/>
        </w:rPr>
        <w:t xml:space="preserve">(код бюджетной классификации доходов – </w:t>
      </w:r>
      <w:r w:rsidR="00C1626E">
        <w:rPr>
          <w:rFonts w:ascii="Times New Roman" w:hAnsi="Times New Roman" w:cs="Times New Roman"/>
          <w:sz w:val="28"/>
        </w:rPr>
        <w:t>992</w:t>
      </w:r>
      <w:r w:rsidR="00C1626E" w:rsidRPr="00757B20">
        <w:rPr>
          <w:rFonts w:ascii="Times New Roman" w:hAnsi="Times New Roman" w:cs="Times New Roman"/>
          <w:sz w:val="28"/>
        </w:rPr>
        <w:t xml:space="preserve"> 1 1</w:t>
      </w:r>
      <w:r w:rsidR="00C1626E">
        <w:rPr>
          <w:rFonts w:ascii="Times New Roman" w:hAnsi="Times New Roman" w:cs="Times New Roman"/>
          <w:sz w:val="28"/>
        </w:rPr>
        <w:t>7</w:t>
      </w:r>
      <w:r w:rsidR="00C1626E" w:rsidRPr="00757B20">
        <w:rPr>
          <w:rFonts w:ascii="Times New Roman" w:hAnsi="Times New Roman" w:cs="Times New Roman"/>
          <w:sz w:val="28"/>
        </w:rPr>
        <w:t xml:space="preserve"> </w:t>
      </w:r>
      <w:r w:rsidR="00C1626E">
        <w:rPr>
          <w:rFonts w:ascii="Times New Roman" w:hAnsi="Times New Roman" w:cs="Times New Roman"/>
          <w:sz w:val="28"/>
        </w:rPr>
        <w:t>05050 13</w:t>
      </w:r>
      <w:r w:rsidR="00C1626E" w:rsidRPr="00757B20">
        <w:rPr>
          <w:rFonts w:ascii="Times New Roman" w:hAnsi="Times New Roman" w:cs="Times New Roman"/>
          <w:sz w:val="28"/>
        </w:rPr>
        <w:t xml:space="preserve"> 0000 1</w:t>
      </w:r>
      <w:r w:rsidR="00C1626E">
        <w:rPr>
          <w:rFonts w:ascii="Times New Roman" w:hAnsi="Times New Roman" w:cs="Times New Roman"/>
          <w:sz w:val="28"/>
        </w:rPr>
        <w:t>8</w:t>
      </w:r>
      <w:r w:rsidR="00C1626E" w:rsidRPr="00757B20">
        <w:rPr>
          <w:rFonts w:ascii="Times New Roman" w:hAnsi="Times New Roman" w:cs="Times New Roman"/>
          <w:sz w:val="28"/>
        </w:rPr>
        <w:t>0);</w:t>
      </w:r>
    </w:p>
    <w:p w:rsidR="00F17089" w:rsidRPr="00757B20" w:rsidRDefault="00F17089" w:rsidP="00F17089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757B20" w:rsidRPr="00757B20" w:rsidRDefault="00294288" w:rsidP="00294288">
      <w:pPr>
        <w:pStyle w:val="ConsPlusNormal"/>
        <w:widowControl w:val="0"/>
        <w:adjustRightInd/>
        <w:ind w:left="709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757B20" w:rsidRPr="00757B20">
        <w:rPr>
          <w:rFonts w:ascii="Times New Roman" w:hAnsi="Times New Roman" w:cs="Times New Roman"/>
          <w:sz w:val="28"/>
        </w:rPr>
        <w:t>Расчет прогноза по безвозмездным поступлениям.</w:t>
      </w:r>
    </w:p>
    <w:p w:rsidR="009F356B" w:rsidRDefault="009F356B" w:rsidP="004B5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B5EC3" w:rsidRDefault="004B5EC3" w:rsidP="004B5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57B20">
        <w:rPr>
          <w:rFonts w:ascii="Times New Roman" w:hAnsi="Times New Roman"/>
          <w:sz w:val="28"/>
        </w:rPr>
        <w:t xml:space="preserve">2.1. Прогноз безвозмездных поступлений осуществляется в соответствии с объемом расходов, предусмотренных на указанные цели проектом </w:t>
      </w:r>
      <w:r w:rsidR="008037FA">
        <w:rPr>
          <w:rFonts w:ascii="Times New Roman" w:hAnsi="Times New Roman"/>
          <w:sz w:val="28"/>
        </w:rPr>
        <w:t xml:space="preserve">федерального </w:t>
      </w:r>
      <w:r w:rsidRPr="00757B20">
        <w:rPr>
          <w:rFonts w:ascii="Times New Roman" w:hAnsi="Times New Roman"/>
          <w:sz w:val="28"/>
        </w:rPr>
        <w:t>закона</w:t>
      </w:r>
      <w:r w:rsidR="008037FA">
        <w:rPr>
          <w:rFonts w:ascii="Times New Roman" w:hAnsi="Times New Roman"/>
          <w:sz w:val="28"/>
        </w:rPr>
        <w:t xml:space="preserve"> (федеральным законом)</w:t>
      </w:r>
      <w:r w:rsidRPr="00757B2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 </w:t>
      </w:r>
      <w:r w:rsidR="00E66091">
        <w:rPr>
          <w:rFonts w:ascii="Times New Roman" w:hAnsi="Times New Roman"/>
          <w:sz w:val="28"/>
        </w:rPr>
        <w:t>федеральном</w:t>
      </w:r>
      <w:r>
        <w:rPr>
          <w:rFonts w:ascii="Times New Roman" w:hAnsi="Times New Roman"/>
          <w:sz w:val="28"/>
        </w:rPr>
        <w:t xml:space="preserve"> бюджете </w:t>
      </w:r>
      <w:r w:rsidRPr="00757B20">
        <w:rPr>
          <w:rFonts w:ascii="Times New Roman" w:hAnsi="Times New Roman"/>
          <w:sz w:val="28"/>
        </w:rPr>
        <w:t>для предоставления бюджету</w:t>
      </w:r>
      <w:r>
        <w:rPr>
          <w:rFonts w:ascii="Times New Roman" w:hAnsi="Times New Roman"/>
          <w:sz w:val="28"/>
        </w:rPr>
        <w:t xml:space="preserve"> Туапсинского городского поселения</w:t>
      </w:r>
      <w:r w:rsidRPr="00757B20">
        <w:rPr>
          <w:rFonts w:ascii="Times New Roman" w:hAnsi="Times New Roman"/>
          <w:sz w:val="28"/>
        </w:rPr>
        <w:t>, по следующим кодам доходов бюджетной классификации:</w:t>
      </w:r>
    </w:p>
    <w:p w:rsidR="00794DAD" w:rsidRPr="00794DAD" w:rsidRDefault="00794DAD" w:rsidP="00794DAD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4DAD">
        <w:rPr>
          <w:rFonts w:ascii="Times New Roman" w:hAnsi="Times New Roman"/>
          <w:sz w:val="28"/>
          <w:szCs w:val="28"/>
        </w:rPr>
        <w:t xml:space="preserve">Субсидии бюджетам городских поселений на обеспечение жильем   молодых  семей (код бюджетной классификации доходов – </w:t>
      </w:r>
    </w:p>
    <w:p w:rsidR="00794DAD" w:rsidRPr="00794DAD" w:rsidRDefault="00794DAD" w:rsidP="00794DAD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94DAD">
        <w:rPr>
          <w:rFonts w:ascii="Times New Roman" w:hAnsi="Times New Roman"/>
          <w:sz w:val="28"/>
          <w:szCs w:val="28"/>
        </w:rPr>
        <w:t>992 2 02 02008 13 0000 151);</w:t>
      </w:r>
    </w:p>
    <w:p w:rsidR="009F356B" w:rsidRPr="009F356B" w:rsidRDefault="009F356B" w:rsidP="009F356B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356B">
        <w:rPr>
          <w:rFonts w:ascii="Times New Roman" w:hAnsi="Times New Roman"/>
          <w:sz w:val="28"/>
          <w:szCs w:val="28"/>
        </w:rPr>
        <w:t xml:space="preserve">Межбюджетные трансферты, передаваемые бюджетам городских поселений на комплектование книжных фондов библиотек муниципальных образований (код бюджетной классификации доходов – </w:t>
      </w:r>
    </w:p>
    <w:p w:rsidR="009F356B" w:rsidRPr="009F356B" w:rsidRDefault="009F356B" w:rsidP="009F356B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F356B">
        <w:rPr>
          <w:rFonts w:ascii="Times New Roman" w:hAnsi="Times New Roman"/>
          <w:sz w:val="28"/>
          <w:szCs w:val="28"/>
        </w:rPr>
        <w:t>992 2 02 0</w:t>
      </w:r>
      <w:r>
        <w:rPr>
          <w:rFonts w:ascii="Times New Roman" w:hAnsi="Times New Roman"/>
          <w:sz w:val="28"/>
          <w:szCs w:val="28"/>
        </w:rPr>
        <w:t>4</w:t>
      </w:r>
      <w:r w:rsidRPr="009F356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25</w:t>
      </w:r>
      <w:r w:rsidRPr="009F356B">
        <w:rPr>
          <w:rFonts w:ascii="Times New Roman" w:hAnsi="Times New Roman"/>
          <w:sz w:val="28"/>
          <w:szCs w:val="28"/>
        </w:rPr>
        <w:t xml:space="preserve"> 13 0000 151);</w:t>
      </w:r>
    </w:p>
    <w:p w:rsidR="008037FA" w:rsidRDefault="008037FA" w:rsidP="00757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57B20" w:rsidRDefault="00757B20" w:rsidP="00757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57B20">
        <w:rPr>
          <w:rFonts w:ascii="Times New Roman" w:hAnsi="Times New Roman"/>
          <w:sz w:val="28"/>
        </w:rPr>
        <w:lastRenderedPageBreak/>
        <w:t>2.</w:t>
      </w:r>
      <w:r w:rsidR="004B5EC3">
        <w:rPr>
          <w:rFonts w:ascii="Times New Roman" w:hAnsi="Times New Roman"/>
          <w:sz w:val="28"/>
        </w:rPr>
        <w:t>2</w:t>
      </w:r>
      <w:r w:rsidRPr="00757B20">
        <w:rPr>
          <w:rFonts w:ascii="Times New Roman" w:hAnsi="Times New Roman"/>
          <w:sz w:val="28"/>
        </w:rPr>
        <w:t xml:space="preserve">. Прогноз безвозмездных поступлений осуществляется в соответствии с объемом расходов, предусмотренных на указанные цели проектом закона </w:t>
      </w:r>
      <w:r w:rsidR="00510463">
        <w:rPr>
          <w:rFonts w:ascii="Times New Roman" w:hAnsi="Times New Roman"/>
          <w:sz w:val="28"/>
        </w:rPr>
        <w:t xml:space="preserve">о краевом бюджете </w:t>
      </w:r>
      <w:r w:rsidRPr="00757B20">
        <w:rPr>
          <w:rFonts w:ascii="Times New Roman" w:hAnsi="Times New Roman"/>
          <w:sz w:val="28"/>
        </w:rPr>
        <w:t>(законом</w:t>
      </w:r>
      <w:r w:rsidR="00510463">
        <w:rPr>
          <w:rFonts w:ascii="Times New Roman" w:hAnsi="Times New Roman"/>
          <w:sz w:val="28"/>
        </w:rPr>
        <w:t xml:space="preserve"> края</w:t>
      </w:r>
      <w:r w:rsidRPr="00757B20">
        <w:rPr>
          <w:rFonts w:ascii="Times New Roman" w:hAnsi="Times New Roman"/>
          <w:sz w:val="28"/>
        </w:rPr>
        <w:t xml:space="preserve">) о </w:t>
      </w:r>
      <w:r w:rsidR="00510463">
        <w:rPr>
          <w:rFonts w:ascii="Times New Roman" w:hAnsi="Times New Roman"/>
          <w:sz w:val="28"/>
        </w:rPr>
        <w:t>краевом</w:t>
      </w:r>
      <w:r w:rsidRPr="00757B20">
        <w:rPr>
          <w:rFonts w:ascii="Times New Roman" w:hAnsi="Times New Roman"/>
          <w:sz w:val="28"/>
        </w:rPr>
        <w:t xml:space="preserve"> бюджете для предоставления бюджету</w:t>
      </w:r>
      <w:r w:rsidR="00510463">
        <w:rPr>
          <w:rFonts w:ascii="Times New Roman" w:hAnsi="Times New Roman"/>
          <w:sz w:val="28"/>
        </w:rPr>
        <w:t xml:space="preserve"> Туапсинского городского поселения</w:t>
      </w:r>
      <w:r w:rsidRPr="00757B20">
        <w:rPr>
          <w:rFonts w:ascii="Times New Roman" w:hAnsi="Times New Roman"/>
          <w:sz w:val="28"/>
        </w:rPr>
        <w:t>, по следующим кодам доходов бюджетной классификации:</w:t>
      </w:r>
    </w:p>
    <w:p w:rsidR="00483EF2" w:rsidRDefault="00483EF2" w:rsidP="00483EF2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633098">
        <w:rPr>
          <w:rFonts w:ascii="Times New Roman" w:hAnsi="Times New Roman"/>
          <w:sz w:val="28"/>
          <w:szCs w:val="28"/>
        </w:rPr>
        <w:t>Субсидии бюджетам городских поселений на реализацию федеральных целевых программ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7B20">
        <w:rPr>
          <w:rFonts w:ascii="Times New Roman" w:hAnsi="Times New Roman"/>
          <w:sz w:val="28"/>
        </w:rPr>
        <w:t>(код бюджетной кл</w:t>
      </w:r>
      <w:r>
        <w:rPr>
          <w:rFonts w:ascii="Times New Roman" w:hAnsi="Times New Roman"/>
          <w:sz w:val="28"/>
        </w:rPr>
        <w:t xml:space="preserve">ассификации доходов – </w:t>
      </w:r>
    </w:p>
    <w:p w:rsidR="00483EF2" w:rsidRDefault="00483EF2" w:rsidP="00483EF2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 w:rsidRPr="00C3242E">
        <w:rPr>
          <w:rFonts w:ascii="Times New Roman" w:hAnsi="Times New Roman"/>
          <w:sz w:val="28"/>
        </w:rPr>
        <w:t>992 20202</w:t>
      </w:r>
      <w:r>
        <w:rPr>
          <w:rFonts w:ascii="Times New Roman" w:hAnsi="Times New Roman"/>
          <w:sz w:val="28"/>
        </w:rPr>
        <w:t>051</w:t>
      </w:r>
      <w:r w:rsidRPr="00C3242E">
        <w:rPr>
          <w:rFonts w:ascii="Times New Roman" w:hAnsi="Times New Roman"/>
          <w:sz w:val="28"/>
        </w:rPr>
        <w:t xml:space="preserve"> 13 0000 151</w:t>
      </w:r>
      <w:r w:rsidRPr="00757B20">
        <w:rPr>
          <w:rFonts w:ascii="Times New Roman" w:hAnsi="Times New Roman"/>
          <w:sz w:val="28"/>
        </w:rPr>
        <w:t>);</w:t>
      </w:r>
    </w:p>
    <w:p w:rsidR="009F356B" w:rsidRDefault="009F356B" w:rsidP="009F356B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356B">
        <w:rPr>
          <w:rFonts w:ascii="Times New Roman" w:hAnsi="Times New Roman"/>
          <w:sz w:val="28"/>
          <w:szCs w:val="28"/>
        </w:rPr>
        <w:t xml:space="preserve">Прочие межбюджетные трансферты, передаваемые бюджетам городских поселений (код бюджетной классификации доходов – </w:t>
      </w:r>
    </w:p>
    <w:p w:rsidR="009F356B" w:rsidRPr="009F356B" w:rsidRDefault="009F356B" w:rsidP="009F3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56B">
        <w:rPr>
          <w:rFonts w:ascii="Times New Roman" w:hAnsi="Times New Roman"/>
          <w:sz w:val="28"/>
          <w:szCs w:val="28"/>
        </w:rPr>
        <w:t>992 2 02 04999 13 0000 151);</w:t>
      </w:r>
    </w:p>
    <w:p w:rsidR="009F356B" w:rsidRDefault="009F356B" w:rsidP="00483EF2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6A2CF6" w:rsidRPr="00F14D25" w:rsidRDefault="00F14D25" w:rsidP="006A2CF6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4D25">
        <w:rPr>
          <w:rFonts w:ascii="Times New Roman" w:hAnsi="Times New Roman"/>
          <w:sz w:val="28"/>
          <w:szCs w:val="28"/>
        </w:rPr>
        <w:t xml:space="preserve"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 </w:t>
      </w:r>
      <w:r w:rsidR="006A2CF6" w:rsidRPr="00F14D25">
        <w:rPr>
          <w:rFonts w:ascii="Times New Roman" w:hAnsi="Times New Roman"/>
          <w:sz w:val="28"/>
          <w:szCs w:val="28"/>
        </w:rPr>
        <w:t>(код бюджетной классификации доходов – 992 20202088 13 0002 151);</w:t>
      </w:r>
    </w:p>
    <w:p w:rsidR="003F5811" w:rsidRDefault="003F5811" w:rsidP="001D70C5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3657B">
        <w:rPr>
          <w:rFonts w:ascii="Times New Roman" w:hAnsi="Times New Roman"/>
          <w:sz w:val="28"/>
          <w:szCs w:val="28"/>
        </w:rPr>
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</w:r>
      <w:r w:rsidR="004B5EC3">
        <w:rPr>
          <w:rFonts w:ascii="Times New Roman" w:hAnsi="Times New Roman"/>
          <w:sz w:val="28"/>
          <w:szCs w:val="28"/>
        </w:rPr>
        <w:t xml:space="preserve"> </w:t>
      </w:r>
      <w:r w:rsidRPr="00757B20">
        <w:rPr>
          <w:rFonts w:ascii="Times New Roman" w:hAnsi="Times New Roman"/>
          <w:sz w:val="28"/>
        </w:rPr>
        <w:t>(код бюджетной кл</w:t>
      </w:r>
      <w:r>
        <w:rPr>
          <w:rFonts w:ascii="Times New Roman" w:hAnsi="Times New Roman"/>
          <w:sz w:val="28"/>
        </w:rPr>
        <w:t xml:space="preserve">ассификации доходов – </w:t>
      </w:r>
    </w:p>
    <w:p w:rsidR="00483EF2" w:rsidRDefault="003F5811" w:rsidP="003F5811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 w:rsidRPr="00C3242E">
        <w:rPr>
          <w:rFonts w:ascii="Times New Roman" w:hAnsi="Times New Roman"/>
          <w:sz w:val="28"/>
        </w:rPr>
        <w:t>992 20202</w:t>
      </w:r>
      <w:r>
        <w:rPr>
          <w:rFonts w:ascii="Times New Roman" w:hAnsi="Times New Roman"/>
          <w:sz w:val="28"/>
        </w:rPr>
        <w:t>089</w:t>
      </w:r>
      <w:r w:rsidRPr="00C3242E">
        <w:rPr>
          <w:rFonts w:ascii="Times New Roman" w:hAnsi="Times New Roman"/>
          <w:sz w:val="28"/>
        </w:rPr>
        <w:t xml:space="preserve"> 13 000</w:t>
      </w:r>
      <w:r>
        <w:rPr>
          <w:rFonts w:ascii="Times New Roman" w:hAnsi="Times New Roman"/>
          <w:sz w:val="28"/>
        </w:rPr>
        <w:t>2</w:t>
      </w:r>
      <w:r w:rsidRPr="00C3242E">
        <w:rPr>
          <w:rFonts w:ascii="Times New Roman" w:hAnsi="Times New Roman"/>
          <w:sz w:val="28"/>
        </w:rPr>
        <w:t xml:space="preserve"> 151</w:t>
      </w:r>
      <w:r w:rsidRPr="00757B20">
        <w:rPr>
          <w:rFonts w:ascii="Times New Roman" w:hAnsi="Times New Roman"/>
          <w:sz w:val="28"/>
        </w:rPr>
        <w:t>);</w:t>
      </w:r>
    </w:p>
    <w:p w:rsidR="00C3242E" w:rsidRDefault="00C3242E" w:rsidP="001D70C5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3242E">
        <w:rPr>
          <w:rFonts w:ascii="Times New Roman" w:hAnsi="Times New Roman"/>
          <w:sz w:val="28"/>
        </w:rPr>
        <w:t>Прочие субсидии</w:t>
      </w:r>
      <w:r w:rsidR="001D70C5">
        <w:rPr>
          <w:rFonts w:ascii="Times New Roman" w:hAnsi="Times New Roman"/>
          <w:sz w:val="28"/>
        </w:rPr>
        <w:t xml:space="preserve"> бюджетам городских поселений</w:t>
      </w:r>
      <w:r>
        <w:rPr>
          <w:rFonts w:ascii="Times New Roman" w:hAnsi="Times New Roman"/>
          <w:sz w:val="28"/>
        </w:rPr>
        <w:t xml:space="preserve"> </w:t>
      </w:r>
      <w:r w:rsidRPr="00757B20">
        <w:rPr>
          <w:rFonts w:ascii="Times New Roman" w:hAnsi="Times New Roman"/>
          <w:sz w:val="28"/>
        </w:rPr>
        <w:t>(код бюджетной кл</w:t>
      </w:r>
      <w:r>
        <w:rPr>
          <w:rFonts w:ascii="Times New Roman" w:hAnsi="Times New Roman"/>
          <w:sz w:val="28"/>
        </w:rPr>
        <w:t xml:space="preserve">ассификации доходов – </w:t>
      </w:r>
      <w:r w:rsidRPr="00C3242E">
        <w:rPr>
          <w:rFonts w:ascii="Times New Roman" w:hAnsi="Times New Roman"/>
          <w:sz w:val="28"/>
        </w:rPr>
        <w:t>992 20202999 13 0000 151</w:t>
      </w:r>
      <w:r w:rsidRPr="00757B20">
        <w:rPr>
          <w:rFonts w:ascii="Times New Roman" w:hAnsi="Times New Roman"/>
          <w:sz w:val="28"/>
        </w:rPr>
        <w:t>);</w:t>
      </w:r>
    </w:p>
    <w:p w:rsidR="00CC53BA" w:rsidRDefault="00CC53BA" w:rsidP="00CC53BA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C53BA">
        <w:rPr>
          <w:rFonts w:ascii="Times New Roman" w:hAnsi="Times New Roman"/>
          <w:sz w:val="28"/>
        </w:rPr>
        <w:t xml:space="preserve">Субвенции местным бюджетам </w:t>
      </w:r>
      <w:r w:rsidR="001D70C5">
        <w:rPr>
          <w:rFonts w:ascii="Times New Roman" w:hAnsi="Times New Roman"/>
          <w:sz w:val="28"/>
        </w:rPr>
        <w:t xml:space="preserve">городских поселений </w:t>
      </w:r>
      <w:r w:rsidRPr="00CC53BA">
        <w:rPr>
          <w:rFonts w:ascii="Times New Roman" w:hAnsi="Times New Roman"/>
          <w:sz w:val="28"/>
        </w:rPr>
        <w:t>на выполнение передаваемых полномочий субъектов Российской Федерации</w:t>
      </w:r>
      <w:r>
        <w:rPr>
          <w:rFonts w:ascii="Times New Roman" w:hAnsi="Times New Roman"/>
          <w:sz w:val="28"/>
        </w:rPr>
        <w:t xml:space="preserve"> </w:t>
      </w:r>
      <w:r w:rsidRPr="00757B20">
        <w:rPr>
          <w:rFonts w:ascii="Times New Roman" w:hAnsi="Times New Roman"/>
          <w:sz w:val="28"/>
        </w:rPr>
        <w:t>(код бюджетной кл</w:t>
      </w:r>
      <w:r>
        <w:rPr>
          <w:rFonts w:ascii="Times New Roman" w:hAnsi="Times New Roman"/>
          <w:sz w:val="28"/>
        </w:rPr>
        <w:t xml:space="preserve">ассификации доходов – </w:t>
      </w:r>
      <w:r w:rsidRPr="00CC53BA">
        <w:rPr>
          <w:rFonts w:ascii="Times New Roman" w:hAnsi="Times New Roman"/>
          <w:sz w:val="28"/>
        </w:rPr>
        <w:t>992 20203024 13 0000 151</w:t>
      </w:r>
      <w:r w:rsidRPr="00757B20">
        <w:rPr>
          <w:rFonts w:ascii="Times New Roman" w:hAnsi="Times New Roman"/>
          <w:sz w:val="28"/>
        </w:rPr>
        <w:t>);</w:t>
      </w:r>
    </w:p>
    <w:p w:rsidR="001D70C5" w:rsidRDefault="001D70C5" w:rsidP="00CC53BA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6C34C6" w:rsidRPr="0027660E" w:rsidRDefault="00294288" w:rsidP="006C3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7660E">
        <w:rPr>
          <w:rFonts w:ascii="Times New Roman" w:hAnsi="Times New Roman"/>
          <w:color w:val="000000"/>
          <w:sz w:val="28"/>
          <w:szCs w:val="28"/>
        </w:rPr>
        <w:t>2.</w:t>
      </w:r>
      <w:r w:rsidR="004B5EC3">
        <w:rPr>
          <w:rFonts w:ascii="Times New Roman" w:hAnsi="Times New Roman"/>
          <w:color w:val="000000"/>
          <w:sz w:val="28"/>
          <w:szCs w:val="28"/>
        </w:rPr>
        <w:t>3</w:t>
      </w:r>
      <w:r w:rsidRPr="0027660E">
        <w:rPr>
          <w:rFonts w:ascii="Times New Roman" w:hAnsi="Times New Roman"/>
          <w:color w:val="000000"/>
          <w:sz w:val="28"/>
          <w:szCs w:val="28"/>
        </w:rPr>
        <w:t xml:space="preserve"> Прогноз</w:t>
      </w:r>
      <w:r w:rsidR="006C34C6" w:rsidRPr="0027660E">
        <w:rPr>
          <w:rFonts w:ascii="Times New Roman" w:hAnsi="Times New Roman"/>
          <w:color w:val="000000"/>
          <w:sz w:val="28"/>
          <w:szCs w:val="28"/>
        </w:rPr>
        <w:t xml:space="preserve"> безвозмездных поступлений из районного бюджета прогнозируются в соответствии </w:t>
      </w:r>
      <w:r w:rsidR="006C34C6" w:rsidRPr="0027660E">
        <w:rPr>
          <w:rFonts w:ascii="Times New Roman" w:hAnsi="Times New Roman"/>
          <w:sz w:val="28"/>
        </w:rPr>
        <w:t>с объемом расходов, предусмотренных на указанные цели проектом закона о районном бюджете (</w:t>
      </w:r>
      <w:r w:rsidR="006C34C6" w:rsidRPr="0027660E">
        <w:rPr>
          <w:rFonts w:ascii="Times New Roman" w:hAnsi="Times New Roman"/>
          <w:color w:val="000000"/>
          <w:sz w:val="28"/>
          <w:szCs w:val="28"/>
        </w:rPr>
        <w:t>проектом районного бюджета</w:t>
      </w:r>
      <w:r w:rsidR="006C34C6" w:rsidRPr="0027660E">
        <w:rPr>
          <w:rFonts w:ascii="Times New Roman" w:hAnsi="Times New Roman"/>
          <w:sz w:val="28"/>
        </w:rPr>
        <w:t>) о районном бюджете для предоставления бюджету Туапсинского городского поселения, по следующим кодам доходов бюджетной классификации:</w:t>
      </w:r>
    </w:p>
    <w:p w:rsidR="00F14D25" w:rsidRDefault="00C3242E" w:rsidP="00C3242E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27660E">
        <w:rPr>
          <w:rFonts w:ascii="Times New Roman" w:hAnsi="Times New Roman"/>
          <w:sz w:val="28"/>
        </w:rPr>
        <w:t xml:space="preserve">Межбюджетные трансферты, передаваемые бюджетам </w:t>
      </w:r>
      <w:r w:rsidR="001D70C5" w:rsidRPr="0027660E">
        <w:rPr>
          <w:rFonts w:ascii="Times New Roman" w:hAnsi="Times New Roman"/>
          <w:sz w:val="28"/>
        </w:rPr>
        <w:t xml:space="preserve">городских поселений из бюджетов </w:t>
      </w:r>
      <w:r w:rsidRPr="0027660E">
        <w:rPr>
          <w:rFonts w:ascii="Times New Roman" w:hAnsi="Times New Roman"/>
          <w:sz w:val="28"/>
        </w:rPr>
        <w:t xml:space="preserve">муниципальных </w:t>
      </w:r>
      <w:r w:rsidR="001D70C5" w:rsidRPr="0027660E">
        <w:rPr>
          <w:rFonts w:ascii="Times New Roman" w:hAnsi="Times New Roman"/>
          <w:sz w:val="28"/>
        </w:rPr>
        <w:t>районов</w:t>
      </w:r>
      <w:r w:rsidRPr="0027660E">
        <w:rPr>
          <w:rFonts w:ascii="Times New Roman" w:hAnsi="Times New Roman"/>
          <w:sz w:val="28"/>
        </w:rPr>
        <w:t xml:space="preserve"> на осуществление части полномочий по решению вопросов местного значения в соответствии с заключенными соглашениями (код бюджетной классификации доходов –</w:t>
      </w:r>
    </w:p>
    <w:p w:rsidR="00C3242E" w:rsidRPr="00F14D25" w:rsidRDefault="00C3242E" w:rsidP="00F14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F14D25">
        <w:rPr>
          <w:rFonts w:ascii="Times New Roman" w:hAnsi="Times New Roman"/>
          <w:sz w:val="28"/>
        </w:rPr>
        <w:t>992 20204014 13 0000 151);</w:t>
      </w:r>
    </w:p>
    <w:p w:rsidR="00510463" w:rsidRPr="0027660E" w:rsidRDefault="00510463" w:rsidP="00757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C34C6" w:rsidRPr="0027660E" w:rsidRDefault="004B5EC3" w:rsidP="006C3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>2.4</w:t>
      </w:r>
      <w:r w:rsidR="00294288" w:rsidRPr="0027660E">
        <w:rPr>
          <w:rFonts w:ascii="Times New Roman" w:hAnsi="Times New Roman"/>
          <w:color w:val="000000"/>
          <w:sz w:val="28"/>
          <w:szCs w:val="28"/>
        </w:rPr>
        <w:t xml:space="preserve"> Прогноз</w:t>
      </w:r>
      <w:r w:rsidR="006C34C6" w:rsidRPr="0027660E">
        <w:rPr>
          <w:rFonts w:ascii="Times New Roman" w:hAnsi="Times New Roman"/>
          <w:color w:val="000000"/>
          <w:sz w:val="28"/>
          <w:szCs w:val="28"/>
        </w:rPr>
        <w:t xml:space="preserve"> безвозмездных поступлений </w:t>
      </w:r>
      <w:r w:rsidR="00294288" w:rsidRPr="0027660E">
        <w:rPr>
          <w:rFonts w:ascii="Times New Roman" w:hAnsi="Times New Roman"/>
          <w:sz w:val="28"/>
        </w:rPr>
        <w:t>в связи с несистемностью их поступления и непредсказуемостью их образования не осуществляется по следующим кодам бюджетной классификации доходов:</w:t>
      </w:r>
    </w:p>
    <w:p w:rsidR="006C34C6" w:rsidRDefault="006C34C6" w:rsidP="006C34C6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60E">
        <w:rPr>
          <w:rFonts w:ascii="Times New Roman" w:hAnsi="Times New Roman"/>
          <w:sz w:val="28"/>
          <w:szCs w:val="28"/>
        </w:rPr>
        <w:t>Прочие безвозмездные поступления в</w:t>
      </w:r>
      <w:r w:rsidRPr="006C34C6">
        <w:rPr>
          <w:rFonts w:ascii="Times New Roman" w:hAnsi="Times New Roman"/>
          <w:sz w:val="28"/>
          <w:szCs w:val="28"/>
        </w:rPr>
        <w:t xml:space="preserve"> бюджеты городских поселений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7B20">
        <w:rPr>
          <w:rFonts w:ascii="Times New Roman" w:hAnsi="Times New Roman"/>
          <w:sz w:val="28"/>
        </w:rPr>
        <w:t>(код бюджетной кл</w:t>
      </w:r>
      <w:r>
        <w:rPr>
          <w:rFonts w:ascii="Times New Roman" w:hAnsi="Times New Roman"/>
          <w:sz w:val="28"/>
        </w:rPr>
        <w:t xml:space="preserve">ассификации доходов – </w:t>
      </w:r>
      <w:r w:rsidRPr="006C34C6">
        <w:rPr>
          <w:rFonts w:ascii="Times New Roman" w:hAnsi="Times New Roman"/>
          <w:sz w:val="28"/>
          <w:szCs w:val="28"/>
        </w:rPr>
        <w:t>992 2 07 05030 13 0000 180);</w:t>
      </w:r>
    </w:p>
    <w:p w:rsidR="0027660E" w:rsidRPr="0027660E" w:rsidRDefault="0027660E" w:rsidP="0027660E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60E">
        <w:rPr>
          <w:rFonts w:ascii="Times New Roman" w:hAnsi="Times New Roman"/>
          <w:sz w:val="28"/>
          <w:szCs w:val="28"/>
        </w:rPr>
        <w:lastRenderedPageBreak/>
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(код бюджетной классификации доходов – 992 21805010 13 0000 151);</w:t>
      </w:r>
    </w:p>
    <w:p w:rsidR="008C7616" w:rsidRPr="009A41A7" w:rsidRDefault="009A41A7" w:rsidP="008C7616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41A7">
        <w:rPr>
          <w:rFonts w:ascii="Times New Roman" w:hAnsi="Times New Roman"/>
          <w:sz w:val="28"/>
          <w:szCs w:val="28"/>
        </w:rPr>
        <w:t>Доходы бюджетов городских поселений от возврата бюджетными учреждениями остатков субсидий прошлых лет</w:t>
      </w:r>
      <w:r w:rsidR="008C7616" w:rsidRPr="009A41A7">
        <w:rPr>
          <w:rFonts w:ascii="Times New Roman" w:hAnsi="Times New Roman"/>
          <w:sz w:val="28"/>
          <w:szCs w:val="28"/>
        </w:rPr>
        <w:t xml:space="preserve"> (код бюджетной классификации доходов – 992 21805010 13 0000 1</w:t>
      </w:r>
      <w:r w:rsidR="0027660E">
        <w:rPr>
          <w:rFonts w:ascii="Times New Roman" w:hAnsi="Times New Roman"/>
          <w:sz w:val="28"/>
          <w:szCs w:val="28"/>
        </w:rPr>
        <w:t>80</w:t>
      </w:r>
      <w:r w:rsidR="008C7616" w:rsidRPr="009A41A7">
        <w:rPr>
          <w:rFonts w:ascii="Times New Roman" w:hAnsi="Times New Roman"/>
          <w:sz w:val="28"/>
          <w:szCs w:val="28"/>
        </w:rPr>
        <w:t>);</w:t>
      </w:r>
    </w:p>
    <w:p w:rsidR="008C7616" w:rsidRDefault="0027660E" w:rsidP="008C7616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60E">
        <w:rPr>
          <w:rFonts w:ascii="Times New Roman" w:hAnsi="Times New Roman"/>
          <w:sz w:val="28"/>
          <w:szCs w:val="28"/>
        </w:rPr>
        <w:t>Доходы бюджетов городских поселений от возврата автономными учреждениями остатков субсидий прошлых лет</w:t>
      </w:r>
      <w:r w:rsidR="008C7616" w:rsidRPr="0027660E">
        <w:rPr>
          <w:rFonts w:ascii="Times New Roman" w:hAnsi="Times New Roman"/>
          <w:sz w:val="28"/>
          <w:szCs w:val="28"/>
        </w:rPr>
        <w:t xml:space="preserve"> </w:t>
      </w:r>
      <w:r w:rsidRPr="009A41A7">
        <w:rPr>
          <w:rFonts w:ascii="Times New Roman" w:hAnsi="Times New Roman"/>
          <w:sz w:val="28"/>
          <w:szCs w:val="28"/>
        </w:rPr>
        <w:t xml:space="preserve">(код бюджетной классификации доходов – </w:t>
      </w:r>
      <w:r w:rsidR="008C7616" w:rsidRPr="0027660E">
        <w:rPr>
          <w:rFonts w:ascii="Times New Roman" w:hAnsi="Times New Roman"/>
          <w:sz w:val="28"/>
          <w:szCs w:val="28"/>
        </w:rPr>
        <w:t xml:space="preserve"> 99</w:t>
      </w:r>
      <w:r w:rsidR="009A41A7" w:rsidRPr="0027660E">
        <w:rPr>
          <w:rFonts w:ascii="Times New Roman" w:hAnsi="Times New Roman"/>
          <w:sz w:val="28"/>
          <w:szCs w:val="28"/>
        </w:rPr>
        <w:t>2 2180502</w:t>
      </w:r>
      <w:r w:rsidR="008C7616" w:rsidRPr="0027660E">
        <w:rPr>
          <w:rFonts w:ascii="Times New Roman" w:hAnsi="Times New Roman"/>
          <w:sz w:val="28"/>
          <w:szCs w:val="28"/>
        </w:rPr>
        <w:t>0 13 0000 180);</w:t>
      </w:r>
    </w:p>
    <w:p w:rsidR="0027660E" w:rsidRDefault="0027660E" w:rsidP="0027660E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60E">
        <w:rPr>
          <w:rFonts w:ascii="Times New Roman" w:hAnsi="Times New Roman"/>
          <w:sz w:val="28"/>
          <w:szCs w:val="28"/>
        </w:rPr>
        <w:t xml:space="preserve">Возврат остатков субсидий, субвенций и иных межбюджетных трансфертов, имеющих целевое назначение, прошлых лет из бюджетов городских поселений (код бюджетной классификации доходов –  </w:t>
      </w:r>
    </w:p>
    <w:p w:rsidR="0027660E" w:rsidRPr="0027660E" w:rsidRDefault="0027660E" w:rsidP="00276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60E">
        <w:rPr>
          <w:rFonts w:ascii="Times New Roman" w:hAnsi="Times New Roman"/>
          <w:sz w:val="28"/>
          <w:szCs w:val="28"/>
        </w:rPr>
        <w:t>992 2 19 05000 13 0000 151);</w:t>
      </w:r>
    </w:p>
    <w:p w:rsidR="0027660E" w:rsidRPr="0027660E" w:rsidRDefault="0027660E" w:rsidP="008C7616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A41A7" w:rsidRPr="009A41A7" w:rsidRDefault="009A41A7" w:rsidP="009A41A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</w:rPr>
      </w:pPr>
      <w:r w:rsidRPr="009A41A7">
        <w:rPr>
          <w:rFonts w:ascii="Times New Roman" w:hAnsi="Times New Roman"/>
          <w:sz w:val="28"/>
        </w:rPr>
        <w:t xml:space="preserve">Показатели прогнозных поступлений указанных в настоящем пункте доходов в текущем финансовом году могут быть скорректированы в ходе исполнения бюджета </w:t>
      </w:r>
      <w:r>
        <w:rPr>
          <w:rFonts w:ascii="Times New Roman" w:hAnsi="Times New Roman"/>
          <w:sz w:val="28"/>
        </w:rPr>
        <w:t xml:space="preserve">Туапсинского городского поселения </w:t>
      </w:r>
      <w:r w:rsidRPr="009A41A7">
        <w:rPr>
          <w:rFonts w:ascii="Times New Roman" w:hAnsi="Times New Roman"/>
          <w:sz w:val="28"/>
        </w:rPr>
        <w:t xml:space="preserve">с учетом фактического поступления средств в </w:t>
      </w:r>
      <w:r>
        <w:rPr>
          <w:rFonts w:ascii="Times New Roman" w:hAnsi="Times New Roman"/>
          <w:sz w:val="28"/>
        </w:rPr>
        <w:t>местный</w:t>
      </w:r>
      <w:r w:rsidRPr="009A41A7">
        <w:rPr>
          <w:rFonts w:ascii="Times New Roman" w:hAnsi="Times New Roman"/>
          <w:sz w:val="28"/>
        </w:rPr>
        <w:t xml:space="preserve"> бюджет в соответствии с положениями пунктов 2 и 3 статьи 232 и пункта 5 статьи 242 Бюджетного кодекса Российской Федерации.</w:t>
      </w:r>
    </w:p>
    <w:p w:rsidR="00294288" w:rsidRDefault="00294288" w:rsidP="001901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4288" w:rsidRDefault="00294288" w:rsidP="001901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498" w:rsidRDefault="006C34C6" w:rsidP="001901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="00A96498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A96498">
        <w:rPr>
          <w:rFonts w:ascii="Times New Roman" w:hAnsi="Times New Roman"/>
          <w:sz w:val="28"/>
          <w:szCs w:val="28"/>
        </w:rPr>
        <w:t xml:space="preserve"> финансового отдела </w:t>
      </w:r>
      <w:r>
        <w:rPr>
          <w:rFonts w:ascii="Times New Roman" w:hAnsi="Times New Roman"/>
          <w:sz w:val="28"/>
          <w:szCs w:val="28"/>
        </w:rPr>
        <w:t xml:space="preserve">  </w:t>
      </w:r>
      <w:r w:rsidR="00A96498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>А.Ю.Захарова</w:t>
      </w:r>
    </w:p>
    <w:sectPr w:rsidR="00A96498" w:rsidSect="00FC4FE2">
      <w:headerReference w:type="default" r:id="rId8"/>
      <w:pgSz w:w="11906" w:h="16838" w:code="9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82A" w:rsidRDefault="0092482A" w:rsidP="00385DC4">
      <w:pPr>
        <w:spacing w:after="0" w:line="240" w:lineRule="auto"/>
      </w:pPr>
      <w:r>
        <w:separator/>
      </w:r>
    </w:p>
  </w:endnote>
  <w:endnote w:type="continuationSeparator" w:id="1">
    <w:p w:rsidR="0092482A" w:rsidRDefault="0092482A" w:rsidP="00385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82A" w:rsidRDefault="0092482A" w:rsidP="00385DC4">
      <w:pPr>
        <w:spacing w:after="0" w:line="240" w:lineRule="auto"/>
      </w:pPr>
      <w:r>
        <w:separator/>
      </w:r>
    </w:p>
  </w:footnote>
  <w:footnote w:type="continuationSeparator" w:id="1">
    <w:p w:rsidR="0092482A" w:rsidRDefault="0092482A" w:rsidP="00385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62D" w:rsidRDefault="009A5E82">
    <w:pPr>
      <w:pStyle w:val="a7"/>
      <w:jc w:val="center"/>
    </w:pPr>
    <w:fldSimple w:instr=" PAGE   \* MERGEFORMAT ">
      <w:r w:rsidR="006F1266">
        <w:rPr>
          <w:noProof/>
        </w:rPr>
        <w:t>2</w:t>
      </w:r>
    </w:fldSimple>
  </w:p>
  <w:p w:rsidR="0027162D" w:rsidRDefault="0027162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51F"/>
    <w:multiLevelType w:val="hybridMultilevel"/>
    <w:tmpl w:val="4A54CED0"/>
    <w:lvl w:ilvl="0" w:tplc="480A10A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2B0008"/>
    <w:multiLevelType w:val="multilevel"/>
    <w:tmpl w:val="5388EB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350D7224"/>
    <w:multiLevelType w:val="hybridMultilevel"/>
    <w:tmpl w:val="B142D72A"/>
    <w:lvl w:ilvl="0" w:tplc="529CAC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8CE6FDF"/>
    <w:multiLevelType w:val="multilevel"/>
    <w:tmpl w:val="8D683B7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5" w:hanging="2160"/>
      </w:pPr>
      <w:rPr>
        <w:rFonts w:hint="default"/>
      </w:rPr>
    </w:lvl>
  </w:abstractNum>
  <w:abstractNum w:abstractNumId="4">
    <w:nsid w:val="3E661CDB"/>
    <w:multiLevelType w:val="hybridMultilevel"/>
    <w:tmpl w:val="9F4CC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E339C"/>
    <w:multiLevelType w:val="hybridMultilevel"/>
    <w:tmpl w:val="CDDAD42A"/>
    <w:lvl w:ilvl="0" w:tplc="EE48E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EE8"/>
    <w:rsid w:val="0001024C"/>
    <w:rsid w:val="0001435A"/>
    <w:rsid w:val="000179C1"/>
    <w:rsid w:val="0002143A"/>
    <w:rsid w:val="000247E9"/>
    <w:rsid w:val="0002545C"/>
    <w:rsid w:val="0002667A"/>
    <w:rsid w:val="00026DAA"/>
    <w:rsid w:val="00026EC9"/>
    <w:rsid w:val="00030DBA"/>
    <w:rsid w:val="00032ACC"/>
    <w:rsid w:val="00041961"/>
    <w:rsid w:val="0004228F"/>
    <w:rsid w:val="00046EA0"/>
    <w:rsid w:val="00055314"/>
    <w:rsid w:val="00056DD3"/>
    <w:rsid w:val="000655AC"/>
    <w:rsid w:val="0007224E"/>
    <w:rsid w:val="00075B10"/>
    <w:rsid w:val="00077A35"/>
    <w:rsid w:val="000928BC"/>
    <w:rsid w:val="00096F1B"/>
    <w:rsid w:val="000A0E8C"/>
    <w:rsid w:val="000A4FE0"/>
    <w:rsid w:val="000A77E7"/>
    <w:rsid w:val="000B7F3F"/>
    <w:rsid w:val="000C20E4"/>
    <w:rsid w:val="000C288D"/>
    <w:rsid w:val="000C41A1"/>
    <w:rsid w:val="000C78DE"/>
    <w:rsid w:val="000D2659"/>
    <w:rsid w:val="000D2980"/>
    <w:rsid w:val="000E0F39"/>
    <w:rsid w:val="000E4DAA"/>
    <w:rsid w:val="000F01BF"/>
    <w:rsid w:val="000F08E7"/>
    <w:rsid w:val="000F6CCA"/>
    <w:rsid w:val="00101A26"/>
    <w:rsid w:val="00102C58"/>
    <w:rsid w:val="00103648"/>
    <w:rsid w:val="0010379D"/>
    <w:rsid w:val="001060A4"/>
    <w:rsid w:val="00107FF2"/>
    <w:rsid w:val="0011080C"/>
    <w:rsid w:val="0011541A"/>
    <w:rsid w:val="00121609"/>
    <w:rsid w:val="00121A89"/>
    <w:rsid w:val="00124420"/>
    <w:rsid w:val="0012587D"/>
    <w:rsid w:val="00127AB8"/>
    <w:rsid w:val="00136A3A"/>
    <w:rsid w:val="001377B7"/>
    <w:rsid w:val="00140098"/>
    <w:rsid w:val="0014082B"/>
    <w:rsid w:val="0014243C"/>
    <w:rsid w:val="00151154"/>
    <w:rsid w:val="00151386"/>
    <w:rsid w:val="00152AC7"/>
    <w:rsid w:val="00152AE5"/>
    <w:rsid w:val="00157A94"/>
    <w:rsid w:val="00164E50"/>
    <w:rsid w:val="001657B0"/>
    <w:rsid w:val="00173E9D"/>
    <w:rsid w:val="00174304"/>
    <w:rsid w:val="00174C10"/>
    <w:rsid w:val="00175F9A"/>
    <w:rsid w:val="00181345"/>
    <w:rsid w:val="001847D7"/>
    <w:rsid w:val="00186D9D"/>
    <w:rsid w:val="00190103"/>
    <w:rsid w:val="001961B8"/>
    <w:rsid w:val="001A2281"/>
    <w:rsid w:val="001A3089"/>
    <w:rsid w:val="001B0EE2"/>
    <w:rsid w:val="001C4D28"/>
    <w:rsid w:val="001C554A"/>
    <w:rsid w:val="001C759E"/>
    <w:rsid w:val="001D12D9"/>
    <w:rsid w:val="001D37E8"/>
    <w:rsid w:val="001D39C7"/>
    <w:rsid w:val="001D3BA0"/>
    <w:rsid w:val="001D4CDD"/>
    <w:rsid w:val="001D70C5"/>
    <w:rsid w:val="001E48EC"/>
    <w:rsid w:val="001E5B18"/>
    <w:rsid w:val="001F05BD"/>
    <w:rsid w:val="001F0A0C"/>
    <w:rsid w:val="001F784D"/>
    <w:rsid w:val="00202A7F"/>
    <w:rsid w:val="002039E3"/>
    <w:rsid w:val="0020524E"/>
    <w:rsid w:val="00205EE8"/>
    <w:rsid w:val="00207BA5"/>
    <w:rsid w:val="00213DE9"/>
    <w:rsid w:val="002152DE"/>
    <w:rsid w:val="0022080C"/>
    <w:rsid w:val="002227F3"/>
    <w:rsid w:val="00224957"/>
    <w:rsid w:val="00224A4B"/>
    <w:rsid w:val="00227793"/>
    <w:rsid w:val="002329FE"/>
    <w:rsid w:val="00233C78"/>
    <w:rsid w:val="002400C2"/>
    <w:rsid w:val="002403CD"/>
    <w:rsid w:val="00240913"/>
    <w:rsid w:val="002411E2"/>
    <w:rsid w:val="00246B2E"/>
    <w:rsid w:val="002531E3"/>
    <w:rsid w:val="002533F7"/>
    <w:rsid w:val="00254C94"/>
    <w:rsid w:val="0025573C"/>
    <w:rsid w:val="00257B8C"/>
    <w:rsid w:val="0026081E"/>
    <w:rsid w:val="00262B6A"/>
    <w:rsid w:val="002633C4"/>
    <w:rsid w:val="002652E2"/>
    <w:rsid w:val="002709D5"/>
    <w:rsid w:val="0027162D"/>
    <w:rsid w:val="00273459"/>
    <w:rsid w:val="00275558"/>
    <w:rsid w:val="0027660E"/>
    <w:rsid w:val="00277CFB"/>
    <w:rsid w:val="00277D5A"/>
    <w:rsid w:val="002812C6"/>
    <w:rsid w:val="002917FC"/>
    <w:rsid w:val="0029242F"/>
    <w:rsid w:val="00293E4D"/>
    <w:rsid w:val="002941F3"/>
    <w:rsid w:val="00294288"/>
    <w:rsid w:val="002A545D"/>
    <w:rsid w:val="002B022D"/>
    <w:rsid w:val="002B41DC"/>
    <w:rsid w:val="002B6A1F"/>
    <w:rsid w:val="002B705A"/>
    <w:rsid w:val="002C4179"/>
    <w:rsid w:val="002C4938"/>
    <w:rsid w:val="002D1CA0"/>
    <w:rsid w:val="002D53C2"/>
    <w:rsid w:val="002D5431"/>
    <w:rsid w:val="002E10CA"/>
    <w:rsid w:val="002F12B4"/>
    <w:rsid w:val="002F31E6"/>
    <w:rsid w:val="002F53D4"/>
    <w:rsid w:val="002F68AB"/>
    <w:rsid w:val="00301BA7"/>
    <w:rsid w:val="00313FB1"/>
    <w:rsid w:val="00320088"/>
    <w:rsid w:val="0032023F"/>
    <w:rsid w:val="00320680"/>
    <w:rsid w:val="0032283B"/>
    <w:rsid w:val="00322ADE"/>
    <w:rsid w:val="003276A3"/>
    <w:rsid w:val="003309AA"/>
    <w:rsid w:val="0033111B"/>
    <w:rsid w:val="0033301C"/>
    <w:rsid w:val="00337EBA"/>
    <w:rsid w:val="003406DB"/>
    <w:rsid w:val="0034140A"/>
    <w:rsid w:val="00342476"/>
    <w:rsid w:val="00345EC9"/>
    <w:rsid w:val="00350A24"/>
    <w:rsid w:val="00352269"/>
    <w:rsid w:val="003535B9"/>
    <w:rsid w:val="0035466A"/>
    <w:rsid w:val="00355610"/>
    <w:rsid w:val="00356DDE"/>
    <w:rsid w:val="003658C5"/>
    <w:rsid w:val="0036616F"/>
    <w:rsid w:val="00366E2D"/>
    <w:rsid w:val="0038106B"/>
    <w:rsid w:val="00385326"/>
    <w:rsid w:val="00385A56"/>
    <w:rsid w:val="00385DC4"/>
    <w:rsid w:val="00387B95"/>
    <w:rsid w:val="00391EE9"/>
    <w:rsid w:val="003971A1"/>
    <w:rsid w:val="00397C9A"/>
    <w:rsid w:val="00397E4D"/>
    <w:rsid w:val="003A3AF5"/>
    <w:rsid w:val="003A455C"/>
    <w:rsid w:val="003A7AB3"/>
    <w:rsid w:val="003B0E1E"/>
    <w:rsid w:val="003B609A"/>
    <w:rsid w:val="003C05F7"/>
    <w:rsid w:val="003C3186"/>
    <w:rsid w:val="003C4A34"/>
    <w:rsid w:val="003D1180"/>
    <w:rsid w:val="003D791B"/>
    <w:rsid w:val="003E065B"/>
    <w:rsid w:val="003E6C6A"/>
    <w:rsid w:val="003F135E"/>
    <w:rsid w:val="003F467F"/>
    <w:rsid w:val="003F5811"/>
    <w:rsid w:val="00404980"/>
    <w:rsid w:val="00425DE6"/>
    <w:rsid w:val="00430EDB"/>
    <w:rsid w:val="00434533"/>
    <w:rsid w:val="00437070"/>
    <w:rsid w:val="00441041"/>
    <w:rsid w:val="00442605"/>
    <w:rsid w:val="00445D3C"/>
    <w:rsid w:val="00460E23"/>
    <w:rsid w:val="00461131"/>
    <w:rsid w:val="00463BB8"/>
    <w:rsid w:val="00464A40"/>
    <w:rsid w:val="00470692"/>
    <w:rsid w:val="00471382"/>
    <w:rsid w:val="004717DD"/>
    <w:rsid w:val="00474F42"/>
    <w:rsid w:val="00475EDB"/>
    <w:rsid w:val="004768FA"/>
    <w:rsid w:val="00477700"/>
    <w:rsid w:val="00483EF2"/>
    <w:rsid w:val="0048403B"/>
    <w:rsid w:val="0048602E"/>
    <w:rsid w:val="004873C3"/>
    <w:rsid w:val="0049013D"/>
    <w:rsid w:val="00491000"/>
    <w:rsid w:val="004924F3"/>
    <w:rsid w:val="00492D39"/>
    <w:rsid w:val="004961F0"/>
    <w:rsid w:val="004A131B"/>
    <w:rsid w:val="004A2456"/>
    <w:rsid w:val="004A2C50"/>
    <w:rsid w:val="004A3E18"/>
    <w:rsid w:val="004A4D06"/>
    <w:rsid w:val="004A6344"/>
    <w:rsid w:val="004B468F"/>
    <w:rsid w:val="004B5EC3"/>
    <w:rsid w:val="004C081E"/>
    <w:rsid w:val="004C088F"/>
    <w:rsid w:val="004C1475"/>
    <w:rsid w:val="004D13E7"/>
    <w:rsid w:val="004D2E5F"/>
    <w:rsid w:val="004D5C55"/>
    <w:rsid w:val="004D5D60"/>
    <w:rsid w:val="004D6B96"/>
    <w:rsid w:val="004E341A"/>
    <w:rsid w:val="004F0B7F"/>
    <w:rsid w:val="004F0DCE"/>
    <w:rsid w:val="004F7DA4"/>
    <w:rsid w:val="00503C7E"/>
    <w:rsid w:val="00510463"/>
    <w:rsid w:val="00522386"/>
    <w:rsid w:val="00525917"/>
    <w:rsid w:val="005311E3"/>
    <w:rsid w:val="005342CE"/>
    <w:rsid w:val="00535B30"/>
    <w:rsid w:val="00537442"/>
    <w:rsid w:val="005410C5"/>
    <w:rsid w:val="00544FA2"/>
    <w:rsid w:val="0054695B"/>
    <w:rsid w:val="00551615"/>
    <w:rsid w:val="0055216A"/>
    <w:rsid w:val="00554BCD"/>
    <w:rsid w:val="00554D13"/>
    <w:rsid w:val="00554FFF"/>
    <w:rsid w:val="00557868"/>
    <w:rsid w:val="00561B0F"/>
    <w:rsid w:val="005632D8"/>
    <w:rsid w:val="00563D55"/>
    <w:rsid w:val="00565D0B"/>
    <w:rsid w:val="005730FF"/>
    <w:rsid w:val="0057368F"/>
    <w:rsid w:val="00574372"/>
    <w:rsid w:val="0057513E"/>
    <w:rsid w:val="00582BB0"/>
    <w:rsid w:val="00585651"/>
    <w:rsid w:val="00586F41"/>
    <w:rsid w:val="00592DFA"/>
    <w:rsid w:val="0059319D"/>
    <w:rsid w:val="00594B25"/>
    <w:rsid w:val="00595B8D"/>
    <w:rsid w:val="005A4DCA"/>
    <w:rsid w:val="005A5F2B"/>
    <w:rsid w:val="005A756A"/>
    <w:rsid w:val="005C225A"/>
    <w:rsid w:val="005C3796"/>
    <w:rsid w:val="005C3FC8"/>
    <w:rsid w:val="005C7137"/>
    <w:rsid w:val="005D4F1F"/>
    <w:rsid w:val="005D750B"/>
    <w:rsid w:val="005F7D01"/>
    <w:rsid w:val="00600276"/>
    <w:rsid w:val="00601454"/>
    <w:rsid w:val="00606D22"/>
    <w:rsid w:val="0062089E"/>
    <w:rsid w:val="00626070"/>
    <w:rsid w:val="0063272A"/>
    <w:rsid w:val="00633098"/>
    <w:rsid w:val="00635A37"/>
    <w:rsid w:val="00637494"/>
    <w:rsid w:val="0064557F"/>
    <w:rsid w:val="00650D6C"/>
    <w:rsid w:val="00651238"/>
    <w:rsid w:val="00651E5B"/>
    <w:rsid w:val="006547E1"/>
    <w:rsid w:val="006578B0"/>
    <w:rsid w:val="006622CE"/>
    <w:rsid w:val="00662A33"/>
    <w:rsid w:val="0066767B"/>
    <w:rsid w:val="00674CE1"/>
    <w:rsid w:val="00677D1C"/>
    <w:rsid w:val="0068665D"/>
    <w:rsid w:val="00687655"/>
    <w:rsid w:val="006942C6"/>
    <w:rsid w:val="00696D5C"/>
    <w:rsid w:val="006A2CF6"/>
    <w:rsid w:val="006A3740"/>
    <w:rsid w:val="006A42CE"/>
    <w:rsid w:val="006A54AB"/>
    <w:rsid w:val="006A5E54"/>
    <w:rsid w:val="006B3BC3"/>
    <w:rsid w:val="006B3C77"/>
    <w:rsid w:val="006B534E"/>
    <w:rsid w:val="006B6889"/>
    <w:rsid w:val="006C0538"/>
    <w:rsid w:val="006C184E"/>
    <w:rsid w:val="006C1A88"/>
    <w:rsid w:val="006C34C6"/>
    <w:rsid w:val="006C5F29"/>
    <w:rsid w:val="006C7EBA"/>
    <w:rsid w:val="006D02CF"/>
    <w:rsid w:val="006F1266"/>
    <w:rsid w:val="006F277F"/>
    <w:rsid w:val="006F6A78"/>
    <w:rsid w:val="0070342D"/>
    <w:rsid w:val="0070568F"/>
    <w:rsid w:val="00706D09"/>
    <w:rsid w:val="00710F1A"/>
    <w:rsid w:val="00723506"/>
    <w:rsid w:val="00723D12"/>
    <w:rsid w:val="007243BE"/>
    <w:rsid w:val="00724CA6"/>
    <w:rsid w:val="00735BC8"/>
    <w:rsid w:val="00736609"/>
    <w:rsid w:val="007468A4"/>
    <w:rsid w:val="00751022"/>
    <w:rsid w:val="007522D6"/>
    <w:rsid w:val="00753340"/>
    <w:rsid w:val="00756011"/>
    <w:rsid w:val="00757B20"/>
    <w:rsid w:val="00757B9F"/>
    <w:rsid w:val="00757C50"/>
    <w:rsid w:val="007600EA"/>
    <w:rsid w:val="00760FCB"/>
    <w:rsid w:val="00763AD6"/>
    <w:rsid w:val="007679EF"/>
    <w:rsid w:val="00772A40"/>
    <w:rsid w:val="0077309C"/>
    <w:rsid w:val="007760A6"/>
    <w:rsid w:val="00776F35"/>
    <w:rsid w:val="00781A43"/>
    <w:rsid w:val="00782509"/>
    <w:rsid w:val="0078396F"/>
    <w:rsid w:val="00784A60"/>
    <w:rsid w:val="00792B60"/>
    <w:rsid w:val="007930CC"/>
    <w:rsid w:val="0079494A"/>
    <w:rsid w:val="00794DAD"/>
    <w:rsid w:val="007968C7"/>
    <w:rsid w:val="007A7422"/>
    <w:rsid w:val="007A7F66"/>
    <w:rsid w:val="007B1441"/>
    <w:rsid w:val="007B3F5D"/>
    <w:rsid w:val="007B7512"/>
    <w:rsid w:val="007B793C"/>
    <w:rsid w:val="007B7C9E"/>
    <w:rsid w:val="007C0C21"/>
    <w:rsid w:val="007C4A0C"/>
    <w:rsid w:val="007C4FB8"/>
    <w:rsid w:val="007C7468"/>
    <w:rsid w:val="007C7C5E"/>
    <w:rsid w:val="007D4F22"/>
    <w:rsid w:val="007D5FF0"/>
    <w:rsid w:val="007D7400"/>
    <w:rsid w:val="007E1F1F"/>
    <w:rsid w:val="007E491F"/>
    <w:rsid w:val="007E65B1"/>
    <w:rsid w:val="007F28AD"/>
    <w:rsid w:val="00801587"/>
    <w:rsid w:val="0080379E"/>
    <w:rsid w:val="008037FA"/>
    <w:rsid w:val="00803CB6"/>
    <w:rsid w:val="008108CB"/>
    <w:rsid w:val="00817EA2"/>
    <w:rsid w:val="0082144E"/>
    <w:rsid w:val="00822FA7"/>
    <w:rsid w:val="00826483"/>
    <w:rsid w:val="00831355"/>
    <w:rsid w:val="00835D68"/>
    <w:rsid w:val="00836313"/>
    <w:rsid w:val="0083733A"/>
    <w:rsid w:val="00837838"/>
    <w:rsid w:val="00841011"/>
    <w:rsid w:val="00846386"/>
    <w:rsid w:val="008478FA"/>
    <w:rsid w:val="00847B0E"/>
    <w:rsid w:val="00850CF5"/>
    <w:rsid w:val="0085543F"/>
    <w:rsid w:val="00863E81"/>
    <w:rsid w:val="00871D78"/>
    <w:rsid w:val="0088359D"/>
    <w:rsid w:val="008863CD"/>
    <w:rsid w:val="008956A0"/>
    <w:rsid w:val="008A6C34"/>
    <w:rsid w:val="008A74D3"/>
    <w:rsid w:val="008B77A1"/>
    <w:rsid w:val="008C000C"/>
    <w:rsid w:val="008C2035"/>
    <w:rsid w:val="008C35B7"/>
    <w:rsid w:val="008C4614"/>
    <w:rsid w:val="008C5DB6"/>
    <w:rsid w:val="008C619B"/>
    <w:rsid w:val="008C6B24"/>
    <w:rsid w:val="008C7616"/>
    <w:rsid w:val="008C7E32"/>
    <w:rsid w:val="008D3669"/>
    <w:rsid w:val="008E1D8A"/>
    <w:rsid w:val="008E3E5B"/>
    <w:rsid w:val="008E3F12"/>
    <w:rsid w:val="008E4955"/>
    <w:rsid w:val="008E5B97"/>
    <w:rsid w:val="008E6CF9"/>
    <w:rsid w:val="008E75FF"/>
    <w:rsid w:val="008F03D5"/>
    <w:rsid w:val="008F4FCC"/>
    <w:rsid w:val="00913388"/>
    <w:rsid w:val="0091643B"/>
    <w:rsid w:val="00916D45"/>
    <w:rsid w:val="00920066"/>
    <w:rsid w:val="0092482A"/>
    <w:rsid w:val="00927D03"/>
    <w:rsid w:val="00930E02"/>
    <w:rsid w:val="00934E89"/>
    <w:rsid w:val="00940760"/>
    <w:rsid w:val="00941C4C"/>
    <w:rsid w:val="0094405C"/>
    <w:rsid w:val="00944DCC"/>
    <w:rsid w:val="0094742D"/>
    <w:rsid w:val="00962EA7"/>
    <w:rsid w:val="00963A13"/>
    <w:rsid w:val="00964671"/>
    <w:rsid w:val="00970F35"/>
    <w:rsid w:val="009753BE"/>
    <w:rsid w:val="009755CB"/>
    <w:rsid w:val="009760C1"/>
    <w:rsid w:val="00976695"/>
    <w:rsid w:val="00977813"/>
    <w:rsid w:val="009832F5"/>
    <w:rsid w:val="009900B7"/>
    <w:rsid w:val="009908BD"/>
    <w:rsid w:val="009978FF"/>
    <w:rsid w:val="009A0EDC"/>
    <w:rsid w:val="009A41A7"/>
    <w:rsid w:val="009A4AF7"/>
    <w:rsid w:val="009A5E82"/>
    <w:rsid w:val="009A6CF1"/>
    <w:rsid w:val="009B1C40"/>
    <w:rsid w:val="009B2DBC"/>
    <w:rsid w:val="009B3CCF"/>
    <w:rsid w:val="009B6358"/>
    <w:rsid w:val="009B7BDC"/>
    <w:rsid w:val="009B7E2C"/>
    <w:rsid w:val="009C2A4D"/>
    <w:rsid w:val="009C414D"/>
    <w:rsid w:val="009C653D"/>
    <w:rsid w:val="009D017F"/>
    <w:rsid w:val="009D0ADA"/>
    <w:rsid w:val="009D13E8"/>
    <w:rsid w:val="009D5132"/>
    <w:rsid w:val="009D5188"/>
    <w:rsid w:val="009D796D"/>
    <w:rsid w:val="009F356B"/>
    <w:rsid w:val="009F3761"/>
    <w:rsid w:val="009F5B95"/>
    <w:rsid w:val="00A01774"/>
    <w:rsid w:val="00A021F1"/>
    <w:rsid w:val="00A03350"/>
    <w:rsid w:val="00A034C4"/>
    <w:rsid w:val="00A111AB"/>
    <w:rsid w:val="00A128C4"/>
    <w:rsid w:val="00A179CC"/>
    <w:rsid w:val="00A21076"/>
    <w:rsid w:val="00A22F19"/>
    <w:rsid w:val="00A25571"/>
    <w:rsid w:val="00A36A23"/>
    <w:rsid w:val="00A37E01"/>
    <w:rsid w:val="00A454F9"/>
    <w:rsid w:val="00A45584"/>
    <w:rsid w:val="00A45EBA"/>
    <w:rsid w:val="00A4655F"/>
    <w:rsid w:val="00A47010"/>
    <w:rsid w:val="00A50D33"/>
    <w:rsid w:val="00A51239"/>
    <w:rsid w:val="00A5176E"/>
    <w:rsid w:val="00A53709"/>
    <w:rsid w:val="00A57EF4"/>
    <w:rsid w:val="00A64857"/>
    <w:rsid w:val="00A64871"/>
    <w:rsid w:val="00A66F8B"/>
    <w:rsid w:val="00A67591"/>
    <w:rsid w:val="00A71F10"/>
    <w:rsid w:val="00A72D21"/>
    <w:rsid w:val="00A73107"/>
    <w:rsid w:val="00A758FE"/>
    <w:rsid w:val="00A81D57"/>
    <w:rsid w:val="00A824C8"/>
    <w:rsid w:val="00A844C7"/>
    <w:rsid w:val="00A87BF2"/>
    <w:rsid w:val="00A92894"/>
    <w:rsid w:val="00A9292F"/>
    <w:rsid w:val="00A96498"/>
    <w:rsid w:val="00AA2F89"/>
    <w:rsid w:val="00AB0135"/>
    <w:rsid w:val="00AB0172"/>
    <w:rsid w:val="00AB0FF4"/>
    <w:rsid w:val="00AB1C37"/>
    <w:rsid w:val="00AB2497"/>
    <w:rsid w:val="00AB6511"/>
    <w:rsid w:val="00AC3887"/>
    <w:rsid w:val="00AC509E"/>
    <w:rsid w:val="00AC5B17"/>
    <w:rsid w:val="00AD14F2"/>
    <w:rsid w:val="00AD1F53"/>
    <w:rsid w:val="00AD26C2"/>
    <w:rsid w:val="00AD37B9"/>
    <w:rsid w:val="00AD467D"/>
    <w:rsid w:val="00AE0609"/>
    <w:rsid w:val="00AE27E7"/>
    <w:rsid w:val="00AE3771"/>
    <w:rsid w:val="00AE4995"/>
    <w:rsid w:val="00AE6075"/>
    <w:rsid w:val="00AF2D5D"/>
    <w:rsid w:val="00AF3363"/>
    <w:rsid w:val="00B11912"/>
    <w:rsid w:val="00B12101"/>
    <w:rsid w:val="00B12937"/>
    <w:rsid w:val="00B12D3B"/>
    <w:rsid w:val="00B145FD"/>
    <w:rsid w:val="00B14931"/>
    <w:rsid w:val="00B14FA7"/>
    <w:rsid w:val="00B16581"/>
    <w:rsid w:val="00B20B10"/>
    <w:rsid w:val="00B24348"/>
    <w:rsid w:val="00B26EC7"/>
    <w:rsid w:val="00B279E0"/>
    <w:rsid w:val="00B3532D"/>
    <w:rsid w:val="00B37729"/>
    <w:rsid w:val="00B40BE8"/>
    <w:rsid w:val="00B40C6D"/>
    <w:rsid w:val="00B415DE"/>
    <w:rsid w:val="00B416D0"/>
    <w:rsid w:val="00B42186"/>
    <w:rsid w:val="00B43613"/>
    <w:rsid w:val="00B44004"/>
    <w:rsid w:val="00B44F65"/>
    <w:rsid w:val="00B45EC9"/>
    <w:rsid w:val="00B5031D"/>
    <w:rsid w:val="00B51703"/>
    <w:rsid w:val="00B51EFE"/>
    <w:rsid w:val="00B524B5"/>
    <w:rsid w:val="00B55982"/>
    <w:rsid w:val="00B618BD"/>
    <w:rsid w:val="00B639A6"/>
    <w:rsid w:val="00B704DB"/>
    <w:rsid w:val="00B73A0F"/>
    <w:rsid w:val="00B83C5E"/>
    <w:rsid w:val="00B85A40"/>
    <w:rsid w:val="00B871DD"/>
    <w:rsid w:val="00B91EEE"/>
    <w:rsid w:val="00B92465"/>
    <w:rsid w:val="00B927FA"/>
    <w:rsid w:val="00B93229"/>
    <w:rsid w:val="00B936E2"/>
    <w:rsid w:val="00B93E79"/>
    <w:rsid w:val="00B9582B"/>
    <w:rsid w:val="00B95BFB"/>
    <w:rsid w:val="00B963D3"/>
    <w:rsid w:val="00BA093C"/>
    <w:rsid w:val="00BA1CE4"/>
    <w:rsid w:val="00BB08F4"/>
    <w:rsid w:val="00BC0213"/>
    <w:rsid w:val="00BC1975"/>
    <w:rsid w:val="00BD145B"/>
    <w:rsid w:val="00BD15C2"/>
    <w:rsid w:val="00BD1890"/>
    <w:rsid w:val="00BD28C1"/>
    <w:rsid w:val="00BD36FC"/>
    <w:rsid w:val="00BD6341"/>
    <w:rsid w:val="00BE3C68"/>
    <w:rsid w:val="00BE47D5"/>
    <w:rsid w:val="00BE785D"/>
    <w:rsid w:val="00BF46A4"/>
    <w:rsid w:val="00C01DBF"/>
    <w:rsid w:val="00C0529D"/>
    <w:rsid w:val="00C05DBA"/>
    <w:rsid w:val="00C07A8D"/>
    <w:rsid w:val="00C118B2"/>
    <w:rsid w:val="00C1626E"/>
    <w:rsid w:val="00C20543"/>
    <w:rsid w:val="00C21A96"/>
    <w:rsid w:val="00C23B4A"/>
    <w:rsid w:val="00C24B21"/>
    <w:rsid w:val="00C25CB9"/>
    <w:rsid w:val="00C3242E"/>
    <w:rsid w:val="00C3629D"/>
    <w:rsid w:val="00C3657B"/>
    <w:rsid w:val="00C42383"/>
    <w:rsid w:val="00C45BFE"/>
    <w:rsid w:val="00C45C68"/>
    <w:rsid w:val="00C473F1"/>
    <w:rsid w:val="00C47B06"/>
    <w:rsid w:val="00C47E66"/>
    <w:rsid w:val="00C520BA"/>
    <w:rsid w:val="00C562D2"/>
    <w:rsid w:val="00C5631A"/>
    <w:rsid w:val="00C56EFA"/>
    <w:rsid w:val="00C600A8"/>
    <w:rsid w:val="00C60B57"/>
    <w:rsid w:val="00C6255C"/>
    <w:rsid w:val="00C62B55"/>
    <w:rsid w:val="00C6393E"/>
    <w:rsid w:val="00C65A68"/>
    <w:rsid w:val="00C66CE7"/>
    <w:rsid w:val="00C71034"/>
    <w:rsid w:val="00C774A8"/>
    <w:rsid w:val="00C77689"/>
    <w:rsid w:val="00C83489"/>
    <w:rsid w:val="00C901C0"/>
    <w:rsid w:val="00C90B60"/>
    <w:rsid w:val="00C90E8B"/>
    <w:rsid w:val="00C93A15"/>
    <w:rsid w:val="00C9500F"/>
    <w:rsid w:val="00C950A9"/>
    <w:rsid w:val="00C97724"/>
    <w:rsid w:val="00CA1213"/>
    <w:rsid w:val="00CA5160"/>
    <w:rsid w:val="00CB2D4D"/>
    <w:rsid w:val="00CB3DEC"/>
    <w:rsid w:val="00CB4849"/>
    <w:rsid w:val="00CC0D55"/>
    <w:rsid w:val="00CC403D"/>
    <w:rsid w:val="00CC53BA"/>
    <w:rsid w:val="00CC5AA2"/>
    <w:rsid w:val="00CD7D9A"/>
    <w:rsid w:val="00CD7E96"/>
    <w:rsid w:val="00CE3B07"/>
    <w:rsid w:val="00CE4740"/>
    <w:rsid w:val="00CE7A82"/>
    <w:rsid w:val="00CF10B2"/>
    <w:rsid w:val="00CF608F"/>
    <w:rsid w:val="00D00ABE"/>
    <w:rsid w:val="00D066C9"/>
    <w:rsid w:val="00D10ED4"/>
    <w:rsid w:val="00D17B89"/>
    <w:rsid w:val="00D2051A"/>
    <w:rsid w:val="00D2250A"/>
    <w:rsid w:val="00D27CEF"/>
    <w:rsid w:val="00D302CA"/>
    <w:rsid w:val="00D30799"/>
    <w:rsid w:val="00D30945"/>
    <w:rsid w:val="00D322E3"/>
    <w:rsid w:val="00D339F8"/>
    <w:rsid w:val="00D34926"/>
    <w:rsid w:val="00D35575"/>
    <w:rsid w:val="00D35CF4"/>
    <w:rsid w:val="00D36EDC"/>
    <w:rsid w:val="00D4385E"/>
    <w:rsid w:val="00D44B06"/>
    <w:rsid w:val="00D47206"/>
    <w:rsid w:val="00D4770F"/>
    <w:rsid w:val="00D54328"/>
    <w:rsid w:val="00D6136C"/>
    <w:rsid w:val="00D61617"/>
    <w:rsid w:val="00D6307A"/>
    <w:rsid w:val="00D63AA5"/>
    <w:rsid w:val="00D640A0"/>
    <w:rsid w:val="00D6416F"/>
    <w:rsid w:val="00D6466F"/>
    <w:rsid w:val="00D64F2B"/>
    <w:rsid w:val="00D65A25"/>
    <w:rsid w:val="00D71535"/>
    <w:rsid w:val="00D7233F"/>
    <w:rsid w:val="00D8013D"/>
    <w:rsid w:val="00D81628"/>
    <w:rsid w:val="00D8481B"/>
    <w:rsid w:val="00D91028"/>
    <w:rsid w:val="00D91D4E"/>
    <w:rsid w:val="00D939DC"/>
    <w:rsid w:val="00DA0B90"/>
    <w:rsid w:val="00DA3772"/>
    <w:rsid w:val="00DA49D3"/>
    <w:rsid w:val="00DA5761"/>
    <w:rsid w:val="00DB242F"/>
    <w:rsid w:val="00DB41CE"/>
    <w:rsid w:val="00DB56CE"/>
    <w:rsid w:val="00DB7050"/>
    <w:rsid w:val="00DC0017"/>
    <w:rsid w:val="00DC57C2"/>
    <w:rsid w:val="00DD0D70"/>
    <w:rsid w:val="00DD1432"/>
    <w:rsid w:val="00DD4F5A"/>
    <w:rsid w:val="00DD7075"/>
    <w:rsid w:val="00DE156D"/>
    <w:rsid w:val="00DE5741"/>
    <w:rsid w:val="00DF1A22"/>
    <w:rsid w:val="00DF1B3A"/>
    <w:rsid w:val="00DF3BD4"/>
    <w:rsid w:val="00DF6FE1"/>
    <w:rsid w:val="00E03F9F"/>
    <w:rsid w:val="00E06716"/>
    <w:rsid w:val="00E12C41"/>
    <w:rsid w:val="00E14C4C"/>
    <w:rsid w:val="00E17A85"/>
    <w:rsid w:val="00E20EA4"/>
    <w:rsid w:val="00E211BE"/>
    <w:rsid w:val="00E227C5"/>
    <w:rsid w:val="00E24511"/>
    <w:rsid w:val="00E26881"/>
    <w:rsid w:val="00E26C32"/>
    <w:rsid w:val="00E407FC"/>
    <w:rsid w:val="00E41ED7"/>
    <w:rsid w:val="00E41F0A"/>
    <w:rsid w:val="00E569C0"/>
    <w:rsid w:val="00E62487"/>
    <w:rsid w:val="00E6480E"/>
    <w:rsid w:val="00E66091"/>
    <w:rsid w:val="00E727A6"/>
    <w:rsid w:val="00E72F53"/>
    <w:rsid w:val="00E74610"/>
    <w:rsid w:val="00E76C09"/>
    <w:rsid w:val="00E77C26"/>
    <w:rsid w:val="00E81B64"/>
    <w:rsid w:val="00E828CC"/>
    <w:rsid w:val="00E83E67"/>
    <w:rsid w:val="00E870AE"/>
    <w:rsid w:val="00E879F9"/>
    <w:rsid w:val="00E90701"/>
    <w:rsid w:val="00E91C65"/>
    <w:rsid w:val="00E9496F"/>
    <w:rsid w:val="00E94F57"/>
    <w:rsid w:val="00E956C4"/>
    <w:rsid w:val="00E956E6"/>
    <w:rsid w:val="00E9691A"/>
    <w:rsid w:val="00E9781F"/>
    <w:rsid w:val="00EA0233"/>
    <w:rsid w:val="00EA0B7B"/>
    <w:rsid w:val="00EA34B4"/>
    <w:rsid w:val="00EA467D"/>
    <w:rsid w:val="00EA55AF"/>
    <w:rsid w:val="00EA6738"/>
    <w:rsid w:val="00EB47E8"/>
    <w:rsid w:val="00EB5281"/>
    <w:rsid w:val="00EB746D"/>
    <w:rsid w:val="00EC05C3"/>
    <w:rsid w:val="00EC116F"/>
    <w:rsid w:val="00EC1959"/>
    <w:rsid w:val="00EC3867"/>
    <w:rsid w:val="00ED07CA"/>
    <w:rsid w:val="00ED4B90"/>
    <w:rsid w:val="00ED5A2E"/>
    <w:rsid w:val="00ED5B50"/>
    <w:rsid w:val="00ED697F"/>
    <w:rsid w:val="00ED7152"/>
    <w:rsid w:val="00ED7680"/>
    <w:rsid w:val="00EE3BA6"/>
    <w:rsid w:val="00EE4974"/>
    <w:rsid w:val="00EF0202"/>
    <w:rsid w:val="00EF56EB"/>
    <w:rsid w:val="00F03663"/>
    <w:rsid w:val="00F04877"/>
    <w:rsid w:val="00F04EAF"/>
    <w:rsid w:val="00F05E40"/>
    <w:rsid w:val="00F06BF2"/>
    <w:rsid w:val="00F112B2"/>
    <w:rsid w:val="00F14982"/>
    <w:rsid w:val="00F14D25"/>
    <w:rsid w:val="00F17089"/>
    <w:rsid w:val="00F253BF"/>
    <w:rsid w:val="00F301FC"/>
    <w:rsid w:val="00F30E22"/>
    <w:rsid w:val="00F31258"/>
    <w:rsid w:val="00F325AA"/>
    <w:rsid w:val="00F34AF1"/>
    <w:rsid w:val="00F44B70"/>
    <w:rsid w:val="00F44DE5"/>
    <w:rsid w:val="00F45B10"/>
    <w:rsid w:val="00F47578"/>
    <w:rsid w:val="00F539D4"/>
    <w:rsid w:val="00F555E3"/>
    <w:rsid w:val="00F5717C"/>
    <w:rsid w:val="00F631F5"/>
    <w:rsid w:val="00F763A6"/>
    <w:rsid w:val="00F83123"/>
    <w:rsid w:val="00F92496"/>
    <w:rsid w:val="00F92EDC"/>
    <w:rsid w:val="00FA1E0E"/>
    <w:rsid w:val="00FA2AC1"/>
    <w:rsid w:val="00FA3A12"/>
    <w:rsid w:val="00FA5241"/>
    <w:rsid w:val="00FA7185"/>
    <w:rsid w:val="00FC2DBD"/>
    <w:rsid w:val="00FC4FE2"/>
    <w:rsid w:val="00FD0C86"/>
    <w:rsid w:val="00FD7EA4"/>
    <w:rsid w:val="00FF19EB"/>
    <w:rsid w:val="00FF229A"/>
    <w:rsid w:val="00FF26EF"/>
    <w:rsid w:val="00FF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7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05EE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05EE8"/>
    <w:rPr>
      <w:rFonts w:ascii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205E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205E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205EE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205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E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85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5DC4"/>
  </w:style>
  <w:style w:type="paragraph" w:styleId="a9">
    <w:name w:val="footer"/>
    <w:basedOn w:val="a"/>
    <w:link w:val="aa"/>
    <w:uiPriority w:val="99"/>
    <w:semiHidden/>
    <w:unhideWhenUsed/>
    <w:rsid w:val="00385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85DC4"/>
  </w:style>
  <w:style w:type="paragraph" w:customStyle="1" w:styleId="ConsPlusNonformat">
    <w:name w:val="ConsPlusNonformat"/>
    <w:rsid w:val="0043707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37070"/>
    <w:pPr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b">
    <w:name w:val="List Paragraph"/>
    <w:basedOn w:val="a"/>
    <w:uiPriority w:val="34"/>
    <w:qFormat/>
    <w:rsid w:val="00831355"/>
    <w:pPr>
      <w:ind w:left="720"/>
      <w:contextualSpacing/>
    </w:pPr>
  </w:style>
  <w:style w:type="paragraph" w:customStyle="1" w:styleId="ConsPlusNormal">
    <w:name w:val="ConsPlusNormal"/>
    <w:rsid w:val="0094742D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c">
    <w:name w:val="Normal (Web)"/>
    <w:basedOn w:val="a"/>
    <w:uiPriority w:val="99"/>
    <w:unhideWhenUsed/>
    <w:rsid w:val="005410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Strong"/>
    <w:basedOn w:val="a0"/>
    <w:uiPriority w:val="22"/>
    <w:qFormat/>
    <w:rsid w:val="005410C5"/>
    <w:rPr>
      <w:b/>
      <w:bCs/>
    </w:rPr>
  </w:style>
  <w:style w:type="paragraph" w:customStyle="1" w:styleId="pt-a">
    <w:name w:val="pt-a"/>
    <w:basedOn w:val="a"/>
    <w:rsid w:val="006C184E"/>
    <w:pPr>
      <w:spacing w:after="0"/>
      <w:ind w:firstLine="850"/>
      <w:jc w:val="both"/>
    </w:pPr>
    <w:rPr>
      <w:rFonts w:ascii="Times New Roman" w:hAnsi="Times New Roman"/>
      <w:sz w:val="28"/>
      <w:szCs w:val="28"/>
    </w:rPr>
  </w:style>
  <w:style w:type="character" w:customStyle="1" w:styleId="pt-a0">
    <w:name w:val="pt-a0"/>
    <w:basedOn w:val="a0"/>
    <w:rsid w:val="006C184E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table" w:styleId="ae">
    <w:name w:val="Table Grid"/>
    <w:basedOn w:val="a1"/>
    <w:uiPriority w:val="59"/>
    <w:rsid w:val="006C184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rsid w:val="009978FF"/>
  </w:style>
  <w:style w:type="character" w:styleId="af0">
    <w:name w:val="Placeholder Text"/>
    <w:basedOn w:val="a0"/>
    <w:uiPriority w:val="99"/>
    <w:semiHidden/>
    <w:rsid w:val="0012442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1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C7C1F-D1D5-47B5-8AED-EAB910BE0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11</Pages>
  <Words>3719</Words>
  <Characters>21199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 Упр МО ТР</Company>
  <LinksUpToDate>false</LinksUpToDate>
  <CharactersWithSpaces>24869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glofops1</dc:creator>
  <cp:lastModifiedBy>Любовь</cp:lastModifiedBy>
  <cp:revision>56</cp:revision>
  <cp:lastPrinted>2016-10-06T05:44:00Z</cp:lastPrinted>
  <dcterms:created xsi:type="dcterms:W3CDTF">2016-08-31T05:55:00Z</dcterms:created>
  <dcterms:modified xsi:type="dcterms:W3CDTF">2016-12-14T11:40:00Z</dcterms:modified>
</cp:coreProperties>
</file>