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5F" w:rsidRPr="00A3755F" w:rsidRDefault="00BB165F" w:rsidP="00BB165F">
      <w:pPr>
        <w:ind w:left="1800" w:hanging="1800"/>
        <w:jc w:val="center"/>
        <w:rPr>
          <w:b/>
          <w:sz w:val="28"/>
        </w:rPr>
      </w:pPr>
      <w:r w:rsidRPr="00A3755F">
        <w:rPr>
          <w:noProof/>
        </w:rPr>
        <w:drawing>
          <wp:inline distT="0" distB="0" distL="0" distR="0">
            <wp:extent cx="485775" cy="609600"/>
            <wp:effectExtent l="19050" t="0" r="9525" b="0"/>
            <wp:docPr id="2"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копия2.png"/>
                    <pic:cNvPicPr>
                      <a:picLocks noChangeAspect="1" noChangeArrowheads="1"/>
                    </pic:cNvPicPr>
                  </pic:nvPicPr>
                  <pic:blipFill>
                    <a:blip r:embed="rId9" cstate="print">
                      <a:lum contrast="40000"/>
                    </a:blip>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1813E4" w:rsidRPr="00A3755F" w:rsidRDefault="00BB165F" w:rsidP="001813E4">
      <w:pPr>
        <w:jc w:val="center"/>
        <w:rPr>
          <w:b/>
          <w:sz w:val="28"/>
        </w:rPr>
      </w:pPr>
      <w:r w:rsidRPr="00A3755F">
        <w:rPr>
          <w:b/>
          <w:sz w:val="28"/>
        </w:rPr>
        <w:t>Совет Туапсинского городского поселения</w:t>
      </w:r>
    </w:p>
    <w:p w:rsidR="00BB165F" w:rsidRPr="00A3755F" w:rsidRDefault="00BB165F" w:rsidP="001813E4">
      <w:pPr>
        <w:ind w:left="1800" w:hanging="1800"/>
        <w:jc w:val="center"/>
        <w:rPr>
          <w:b/>
          <w:sz w:val="28"/>
        </w:rPr>
      </w:pPr>
      <w:r w:rsidRPr="00A3755F">
        <w:rPr>
          <w:b/>
          <w:sz w:val="28"/>
        </w:rPr>
        <w:t>Туапсинского района</w:t>
      </w:r>
    </w:p>
    <w:p w:rsidR="00BB165F" w:rsidRPr="00A3755F" w:rsidRDefault="00BB165F" w:rsidP="00BB165F">
      <w:pPr>
        <w:jc w:val="right"/>
        <w:rPr>
          <w:b/>
          <w:sz w:val="28"/>
        </w:rPr>
      </w:pPr>
    </w:p>
    <w:p w:rsidR="00BB165F" w:rsidRPr="00A3755F" w:rsidRDefault="00BB165F" w:rsidP="00BB165F">
      <w:pPr>
        <w:jc w:val="center"/>
        <w:rPr>
          <w:b/>
        </w:rPr>
      </w:pPr>
    </w:p>
    <w:p w:rsidR="00BB165F" w:rsidRPr="00A3755F" w:rsidRDefault="00BB165F" w:rsidP="00BB165F">
      <w:pPr>
        <w:jc w:val="center"/>
        <w:rPr>
          <w:b/>
          <w:sz w:val="28"/>
        </w:rPr>
      </w:pPr>
      <w:proofErr w:type="gramStart"/>
      <w:r w:rsidRPr="00A3755F">
        <w:rPr>
          <w:b/>
          <w:sz w:val="28"/>
        </w:rPr>
        <w:t>Р</w:t>
      </w:r>
      <w:proofErr w:type="gramEnd"/>
      <w:r w:rsidRPr="00A3755F">
        <w:rPr>
          <w:b/>
          <w:sz w:val="28"/>
        </w:rPr>
        <w:t xml:space="preserve"> Е Ш Е Н И Е</w:t>
      </w:r>
    </w:p>
    <w:p w:rsidR="00BC7A78" w:rsidRDefault="00BC7A78" w:rsidP="00BD2DA1">
      <w:pPr>
        <w:jc w:val="center"/>
        <w:rPr>
          <w:b/>
          <w:sz w:val="28"/>
        </w:rPr>
      </w:pPr>
    </w:p>
    <w:p w:rsidR="00A74D20" w:rsidRPr="00A3755F" w:rsidRDefault="00A74D20" w:rsidP="00BD2DA1">
      <w:pPr>
        <w:jc w:val="center"/>
        <w:rPr>
          <w:b/>
          <w:sz w:val="28"/>
        </w:rPr>
      </w:pPr>
      <w:r w:rsidRPr="00A3755F">
        <w:rPr>
          <w:b/>
          <w:sz w:val="28"/>
        </w:rPr>
        <w:t xml:space="preserve">от </w:t>
      </w:r>
      <w:r w:rsidR="009E6DE5">
        <w:rPr>
          <w:b/>
          <w:sz w:val="28"/>
        </w:rPr>
        <w:t>___________________</w:t>
      </w:r>
      <w:r w:rsidR="00352420">
        <w:rPr>
          <w:b/>
          <w:sz w:val="28"/>
        </w:rPr>
        <w:t xml:space="preserve"> </w:t>
      </w:r>
      <w:r w:rsidRPr="00A3755F">
        <w:rPr>
          <w:b/>
          <w:sz w:val="28"/>
        </w:rPr>
        <w:t xml:space="preserve">                                         </w:t>
      </w:r>
      <w:r w:rsidR="00FF12E1" w:rsidRPr="00A3755F">
        <w:rPr>
          <w:b/>
          <w:sz w:val="28"/>
        </w:rPr>
        <w:t xml:space="preserve">               </w:t>
      </w:r>
      <w:r w:rsidR="00BC7A78">
        <w:rPr>
          <w:b/>
          <w:sz w:val="28"/>
        </w:rPr>
        <w:t xml:space="preserve">        </w:t>
      </w:r>
      <w:r w:rsidR="00FF12E1" w:rsidRPr="00A3755F">
        <w:rPr>
          <w:b/>
          <w:sz w:val="28"/>
        </w:rPr>
        <w:t xml:space="preserve"> </w:t>
      </w:r>
      <w:r w:rsidRPr="00A3755F">
        <w:rPr>
          <w:b/>
          <w:sz w:val="28"/>
        </w:rPr>
        <w:t>№</w:t>
      </w:r>
      <w:r w:rsidR="00AF5844" w:rsidRPr="00A3755F">
        <w:rPr>
          <w:b/>
          <w:sz w:val="28"/>
        </w:rPr>
        <w:t xml:space="preserve"> </w:t>
      </w:r>
      <w:r w:rsidR="009E6DE5">
        <w:rPr>
          <w:b/>
          <w:sz w:val="28"/>
        </w:rPr>
        <w:t>________</w:t>
      </w:r>
    </w:p>
    <w:p w:rsidR="00BC7A78" w:rsidRDefault="00BC7A78" w:rsidP="00A74D20">
      <w:pPr>
        <w:jc w:val="center"/>
        <w:rPr>
          <w:sz w:val="28"/>
        </w:rPr>
      </w:pPr>
    </w:p>
    <w:p w:rsidR="00A74D20" w:rsidRPr="00A3755F" w:rsidRDefault="00A74D20" w:rsidP="00A74D20">
      <w:pPr>
        <w:jc w:val="center"/>
        <w:rPr>
          <w:sz w:val="28"/>
        </w:rPr>
      </w:pPr>
      <w:r w:rsidRPr="00A3755F">
        <w:rPr>
          <w:sz w:val="28"/>
        </w:rPr>
        <w:t>г. Туапсе</w:t>
      </w:r>
    </w:p>
    <w:p w:rsidR="00831E90" w:rsidRDefault="00831E90" w:rsidP="006B23D8">
      <w:pPr>
        <w:rPr>
          <w:b/>
          <w:bCs/>
          <w:sz w:val="28"/>
          <w:szCs w:val="28"/>
        </w:rPr>
      </w:pPr>
    </w:p>
    <w:p w:rsidR="00BC7A78" w:rsidRPr="00A3755F" w:rsidRDefault="00BC7A78" w:rsidP="006B23D8">
      <w:pPr>
        <w:rPr>
          <w:b/>
          <w:bCs/>
          <w:sz w:val="28"/>
          <w:szCs w:val="28"/>
        </w:rPr>
      </w:pPr>
    </w:p>
    <w:p w:rsidR="0010272E" w:rsidRPr="00755B0C" w:rsidRDefault="0010272E" w:rsidP="0010272E">
      <w:pPr>
        <w:tabs>
          <w:tab w:val="left" w:pos="7112"/>
        </w:tabs>
        <w:ind w:left="142"/>
        <w:jc w:val="center"/>
        <w:rPr>
          <w:b/>
          <w:bCs/>
          <w:sz w:val="28"/>
          <w:szCs w:val="28"/>
        </w:rPr>
      </w:pPr>
      <w:r>
        <w:rPr>
          <w:b/>
          <w:color w:val="000000"/>
          <w:sz w:val="28"/>
          <w:szCs w:val="28"/>
          <w:lang w:bidi="ru-RU"/>
        </w:rPr>
        <w:t>Об утверждении</w:t>
      </w:r>
      <w:r w:rsidR="0051463E">
        <w:rPr>
          <w:b/>
          <w:color w:val="000000"/>
          <w:sz w:val="28"/>
          <w:szCs w:val="28"/>
          <w:lang w:bidi="ru-RU"/>
        </w:rPr>
        <w:t xml:space="preserve"> Порядка</w:t>
      </w:r>
      <w:r>
        <w:rPr>
          <w:b/>
          <w:color w:val="000000"/>
          <w:sz w:val="28"/>
          <w:szCs w:val="28"/>
          <w:lang w:bidi="ru-RU"/>
        </w:rPr>
        <w:t xml:space="preserve"> </w:t>
      </w:r>
      <w:r w:rsidRPr="00755B0C">
        <w:rPr>
          <w:b/>
          <w:bCs/>
          <w:sz w:val="28"/>
          <w:szCs w:val="28"/>
        </w:rPr>
        <w:t xml:space="preserve">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w:t>
      </w:r>
    </w:p>
    <w:p w:rsidR="0010272E" w:rsidRPr="00755B0C" w:rsidRDefault="0010272E" w:rsidP="0010272E">
      <w:pPr>
        <w:tabs>
          <w:tab w:val="left" w:pos="7112"/>
        </w:tabs>
        <w:ind w:left="142"/>
        <w:jc w:val="center"/>
        <w:rPr>
          <w:b/>
          <w:bCs/>
          <w:sz w:val="28"/>
          <w:szCs w:val="28"/>
        </w:rPr>
      </w:pPr>
      <w:r w:rsidRPr="00755B0C">
        <w:rPr>
          <w:b/>
          <w:bCs/>
          <w:sz w:val="28"/>
          <w:szCs w:val="28"/>
        </w:rPr>
        <w:t>Туапсинского района</w:t>
      </w:r>
    </w:p>
    <w:p w:rsidR="00EC7134" w:rsidRPr="00145472" w:rsidRDefault="00EC7134" w:rsidP="007C6858">
      <w:pPr>
        <w:widowControl/>
        <w:ind w:left="851" w:right="878"/>
        <w:jc w:val="center"/>
        <w:rPr>
          <w:b/>
          <w:color w:val="000000"/>
          <w:sz w:val="28"/>
          <w:szCs w:val="28"/>
          <w:lang w:bidi="ru-RU"/>
        </w:rPr>
      </w:pPr>
    </w:p>
    <w:p w:rsidR="00FF767B" w:rsidRPr="00A3755F" w:rsidRDefault="00FF767B" w:rsidP="007C6858">
      <w:pPr>
        <w:widowControl/>
        <w:rPr>
          <w:b/>
          <w:bCs/>
          <w:sz w:val="28"/>
          <w:szCs w:val="28"/>
        </w:rPr>
      </w:pPr>
    </w:p>
    <w:p w:rsidR="0051463E" w:rsidRPr="005944FF" w:rsidRDefault="0051463E" w:rsidP="005944FF">
      <w:pPr>
        <w:ind w:firstLine="709"/>
        <w:jc w:val="both"/>
        <w:rPr>
          <w:sz w:val="28"/>
          <w:szCs w:val="28"/>
        </w:rPr>
      </w:pPr>
      <w:r w:rsidRPr="00B92D81">
        <w:rPr>
          <w:sz w:val="28"/>
          <w:szCs w:val="28"/>
        </w:rPr>
        <w:t>В соответствии с</w:t>
      </w:r>
      <w:r>
        <w:rPr>
          <w:sz w:val="28"/>
          <w:szCs w:val="28"/>
        </w:rPr>
        <w:t xml:space="preserve"> </w:t>
      </w:r>
      <w:r w:rsidRPr="00B92D81">
        <w:rPr>
          <w:sz w:val="28"/>
          <w:szCs w:val="28"/>
        </w:rPr>
        <w:t>Федеральным</w:t>
      </w:r>
      <w:r>
        <w:rPr>
          <w:sz w:val="28"/>
          <w:szCs w:val="28"/>
        </w:rPr>
        <w:t>и</w:t>
      </w:r>
      <w:r w:rsidRPr="00B92D81">
        <w:rPr>
          <w:sz w:val="28"/>
          <w:szCs w:val="28"/>
        </w:rPr>
        <w:t xml:space="preserve"> закон</w:t>
      </w:r>
      <w:r>
        <w:rPr>
          <w:sz w:val="28"/>
          <w:szCs w:val="28"/>
        </w:rPr>
        <w:t>а</w:t>
      </w:r>
      <w:r w:rsidRPr="00B92D81">
        <w:rPr>
          <w:sz w:val="28"/>
          <w:szCs w:val="28"/>
        </w:rPr>
        <w:t>м</w:t>
      </w:r>
      <w:r>
        <w:rPr>
          <w:sz w:val="28"/>
          <w:szCs w:val="28"/>
        </w:rPr>
        <w:t>и</w:t>
      </w:r>
      <w:r w:rsidRPr="00B92D81">
        <w:rPr>
          <w:sz w:val="28"/>
          <w:szCs w:val="28"/>
        </w:rPr>
        <w:t xml:space="preserve"> от 06 </w:t>
      </w:r>
      <w:r>
        <w:rPr>
          <w:sz w:val="28"/>
          <w:szCs w:val="28"/>
        </w:rPr>
        <w:t xml:space="preserve">октября 2003 года             </w:t>
      </w:r>
      <w:r w:rsidRPr="00B92D81">
        <w:rPr>
          <w:sz w:val="28"/>
          <w:szCs w:val="28"/>
        </w:rPr>
        <w:t>№ 131-ФЗ «Об общих принципах организации местного самоупра</w:t>
      </w:r>
      <w:r>
        <w:rPr>
          <w:sz w:val="28"/>
          <w:szCs w:val="28"/>
        </w:rPr>
        <w:t xml:space="preserve">вления в Российской Федерации», от 24 июля 2007 года № 209-ФЗ «О развитии малого и среднего предпринимательства в Российской Федерации», от 26 июля 2006 года № 135-ФЗ «О  защите  конкуренции»,  Приказом Министерства </w:t>
      </w:r>
      <w:proofErr w:type="gramStart"/>
      <w:r>
        <w:rPr>
          <w:sz w:val="28"/>
          <w:szCs w:val="28"/>
        </w:rPr>
        <w:t>экономического развития Российской Фед</w:t>
      </w:r>
      <w:r w:rsidR="00117966">
        <w:rPr>
          <w:sz w:val="28"/>
          <w:szCs w:val="28"/>
        </w:rPr>
        <w:t>ерации от 20 апреля 2016 года №</w:t>
      </w:r>
      <w:r>
        <w:rPr>
          <w:sz w:val="28"/>
          <w:szCs w:val="28"/>
        </w:rPr>
        <w:t>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w:t>
      </w:r>
      <w:r w:rsidRPr="0099205A">
        <w:rPr>
          <w:sz w:val="28"/>
          <w:szCs w:val="28"/>
        </w:rPr>
        <w:t>кционерное общество «Федеральная</w:t>
      </w:r>
      <w:r>
        <w:rPr>
          <w:sz w:val="28"/>
          <w:szCs w:val="28"/>
        </w:rPr>
        <w:t xml:space="preserve"> корпорация по развитию малого и среднего предпринимательства», формы</w:t>
      </w:r>
      <w:proofErr w:type="gramEnd"/>
      <w:r>
        <w:rPr>
          <w:sz w:val="28"/>
          <w:szCs w:val="28"/>
        </w:rPr>
        <w:t xml:space="preserve"> </w:t>
      </w:r>
      <w:proofErr w:type="gramStart"/>
      <w:r>
        <w:rPr>
          <w:sz w:val="28"/>
          <w:szCs w:val="28"/>
        </w:rPr>
        <w:t xml:space="preserve">представления и состава таких сведений», </w:t>
      </w:r>
      <w:r w:rsidR="005944FF">
        <w:rPr>
          <w:sz w:val="28"/>
          <w:szCs w:val="28"/>
        </w:rPr>
        <w:t xml:space="preserve">Решением Совета директоров АО «Корпорация «МСП» от 18 ноября 2019 года (протокол №84), </w:t>
      </w:r>
      <w:r w:rsidR="00150F1F">
        <w:rPr>
          <w:sz w:val="28"/>
          <w:szCs w:val="28"/>
        </w:rPr>
        <w:t xml:space="preserve">письмом руководителя Департамента инвестиций и развития малого и среднего предпринимательства Краснодарского края </w:t>
      </w:r>
      <w:r w:rsidR="000E7A50">
        <w:rPr>
          <w:sz w:val="28"/>
          <w:szCs w:val="28"/>
        </w:rPr>
        <w:t xml:space="preserve">В.С. Воронова, </w:t>
      </w:r>
      <w:r>
        <w:rPr>
          <w:sz w:val="28"/>
          <w:szCs w:val="28"/>
        </w:rPr>
        <w:t xml:space="preserve">решением Совета Туапсинского городского поселения от 03 сентября 2014 года № 28.4 «Об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 Совет Туапсинского городского поселения Туапсинского </w:t>
      </w:r>
      <w:r w:rsidRPr="005944FF">
        <w:rPr>
          <w:sz w:val="28"/>
          <w:szCs w:val="28"/>
        </w:rPr>
        <w:t>района РЕШИЛ:</w:t>
      </w:r>
      <w:proofErr w:type="gramEnd"/>
    </w:p>
    <w:p w:rsidR="0051463E" w:rsidRPr="00F277E2" w:rsidRDefault="005944FF" w:rsidP="00F277E2">
      <w:pPr>
        <w:tabs>
          <w:tab w:val="left" w:pos="7112"/>
        </w:tabs>
        <w:ind w:firstLine="709"/>
        <w:jc w:val="both"/>
        <w:rPr>
          <w:bCs/>
          <w:sz w:val="28"/>
          <w:szCs w:val="28"/>
        </w:rPr>
      </w:pPr>
      <w:r>
        <w:rPr>
          <w:sz w:val="28"/>
          <w:szCs w:val="28"/>
        </w:rPr>
        <w:t xml:space="preserve">1. </w:t>
      </w:r>
      <w:r w:rsidR="0051463E" w:rsidRPr="005944FF">
        <w:rPr>
          <w:sz w:val="28"/>
          <w:szCs w:val="28"/>
        </w:rPr>
        <w:t xml:space="preserve">Утвердить </w:t>
      </w:r>
      <w:r w:rsidR="0051463E" w:rsidRPr="005944FF">
        <w:rPr>
          <w:bCs/>
          <w:sz w:val="28"/>
          <w:szCs w:val="28"/>
        </w:rPr>
        <w:t xml:space="preserve">Порядок </w:t>
      </w:r>
      <w:r w:rsidRPr="005944FF">
        <w:rPr>
          <w:bCs/>
          <w:sz w:val="28"/>
          <w:szCs w:val="28"/>
        </w:rPr>
        <w:t xml:space="preserve">формирования, ведения, ежегодного дополнения и </w:t>
      </w:r>
      <w:r w:rsidRPr="005944FF">
        <w:rPr>
          <w:bCs/>
          <w:sz w:val="28"/>
          <w:szCs w:val="28"/>
        </w:rPr>
        <w:lastRenderedPageBreak/>
        <w:t>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r w:rsidR="0051463E" w:rsidRPr="005944FF">
        <w:rPr>
          <w:bCs/>
          <w:sz w:val="28"/>
          <w:szCs w:val="28"/>
        </w:rPr>
        <w:t xml:space="preserve"> (далее – Порядок), согласно приложению </w:t>
      </w:r>
      <w:r w:rsidR="0051463E" w:rsidRPr="00F277E2">
        <w:rPr>
          <w:bCs/>
          <w:sz w:val="28"/>
          <w:szCs w:val="28"/>
        </w:rPr>
        <w:t>к настоящему решению.</w:t>
      </w:r>
    </w:p>
    <w:p w:rsidR="005944FF" w:rsidRDefault="008057A4" w:rsidP="00F277E2">
      <w:pPr>
        <w:tabs>
          <w:tab w:val="left" w:pos="993"/>
        </w:tabs>
        <w:ind w:firstLine="709"/>
        <w:jc w:val="both"/>
        <w:rPr>
          <w:bCs/>
          <w:sz w:val="28"/>
          <w:szCs w:val="28"/>
        </w:rPr>
      </w:pPr>
      <w:r w:rsidRPr="00F277E2">
        <w:rPr>
          <w:bCs/>
          <w:sz w:val="28"/>
          <w:szCs w:val="28"/>
        </w:rPr>
        <w:t xml:space="preserve">2. </w:t>
      </w:r>
      <w:proofErr w:type="gramStart"/>
      <w:r w:rsidR="00F277E2" w:rsidRPr="00F277E2">
        <w:rPr>
          <w:bCs/>
          <w:sz w:val="28"/>
          <w:szCs w:val="28"/>
        </w:rPr>
        <w:t>Решение Совета Туапсинского городского поселения Туапсинского района от 25 октября 2016 года № 55.11 «Об утверждении Порядка формирования, ведения и обязательного опубликования перечня недвижимого имущества, находящегося в муниципальной собственности Туапсинского городского поселения Туапсинского района, свободного от прав третьих лиц (за исключением имущественных прав субъектов малого и среднего предпринимательства в Туапсинском городском поселении Туапсинского района) и предназначенного для предоставления во владение и</w:t>
      </w:r>
      <w:proofErr w:type="gramEnd"/>
      <w:r w:rsidR="00F277E2" w:rsidRPr="00F277E2">
        <w:rPr>
          <w:bCs/>
          <w:sz w:val="28"/>
          <w:szCs w:val="28"/>
        </w:rPr>
        <w:t xml:space="preserve">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 признать утратившим силу.</w:t>
      </w:r>
    </w:p>
    <w:p w:rsidR="00E10163" w:rsidRPr="00F277E2" w:rsidRDefault="00E10163" w:rsidP="00F277E2">
      <w:pPr>
        <w:tabs>
          <w:tab w:val="left" w:pos="993"/>
        </w:tabs>
        <w:ind w:firstLine="709"/>
        <w:jc w:val="both"/>
        <w:rPr>
          <w:bCs/>
          <w:sz w:val="28"/>
          <w:szCs w:val="28"/>
        </w:rPr>
      </w:pPr>
      <w:r>
        <w:rPr>
          <w:bCs/>
          <w:sz w:val="28"/>
          <w:szCs w:val="28"/>
        </w:rPr>
        <w:t>3. Опубликовать настояще</w:t>
      </w:r>
      <w:r w:rsidR="00C104B2">
        <w:rPr>
          <w:bCs/>
          <w:sz w:val="28"/>
          <w:szCs w:val="28"/>
        </w:rPr>
        <w:t>е решение в газете «</w:t>
      </w:r>
      <w:proofErr w:type="spellStart"/>
      <w:r w:rsidR="00C104B2">
        <w:rPr>
          <w:bCs/>
          <w:sz w:val="28"/>
          <w:szCs w:val="28"/>
        </w:rPr>
        <w:t>Черноморье</w:t>
      </w:r>
      <w:proofErr w:type="spellEnd"/>
      <w:r w:rsidR="00C104B2">
        <w:rPr>
          <w:bCs/>
          <w:sz w:val="28"/>
          <w:szCs w:val="28"/>
        </w:rPr>
        <w:t xml:space="preserve"> С</w:t>
      </w:r>
      <w:r>
        <w:rPr>
          <w:bCs/>
          <w:sz w:val="28"/>
          <w:szCs w:val="28"/>
        </w:rPr>
        <w:t>егодня» и разместить на официальном сайте Совета Туапсинского городского поселения в информационно-телекоммуникационной сети «Интернет».</w:t>
      </w:r>
    </w:p>
    <w:p w:rsidR="00DA41BA" w:rsidRPr="00F277E2" w:rsidRDefault="00E10163" w:rsidP="00F277E2">
      <w:pPr>
        <w:ind w:firstLine="709"/>
        <w:jc w:val="both"/>
        <w:rPr>
          <w:bCs/>
          <w:sz w:val="28"/>
          <w:szCs w:val="28"/>
        </w:rPr>
      </w:pPr>
      <w:r>
        <w:rPr>
          <w:bCs/>
          <w:sz w:val="28"/>
          <w:szCs w:val="28"/>
        </w:rPr>
        <w:t>4</w:t>
      </w:r>
      <w:r w:rsidR="00F277E2" w:rsidRPr="00F277E2">
        <w:rPr>
          <w:bCs/>
          <w:sz w:val="28"/>
          <w:szCs w:val="28"/>
        </w:rPr>
        <w:t xml:space="preserve">. </w:t>
      </w:r>
      <w:proofErr w:type="gramStart"/>
      <w:r w:rsidR="00DA41BA" w:rsidRPr="00F277E2">
        <w:rPr>
          <w:bCs/>
          <w:sz w:val="28"/>
          <w:szCs w:val="28"/>
        </w:rPr>
        <w:t>Контроль за</w:t>
      </w:r>
      <w:proofErr w:type="gramEnd"/>
      <w:r w:rsidR="00DA41BA" w:rsidRPr="00F277E2">
        <w:rPr>
          <w:bCs/>
          <w:sz w:val="28"/>
          <w:szCs w:val="28"/>
        </w:rPr>
        <w:t xml:space="preserve"> выполнением настоящего решения возложить на комиссию по вопросам </w:t>
      </w:r>
      <w:r w:rsidR="00C15B8D" w:rsidRPr="00F277E2">
        <w:rPr>
          <w:bCs/>
          <w:sz w:val="28"/>
          <w:szCs w:val="28"/>
        </w:rPr>
        <w:t>социально-</w:t>
      </w:r>
      <w:r w:rsidR="00DA41BA" w:rsidRPr="00F277E2">
        <w:rPr>
          <w:bCs/>
          <w:sz w:val="28"/>
          <w:szCs w:val="28"/>
        </w:rPr>
        <w:t>экономи</w:t>
      </w:r>
      <w:r w:rsidR="00C15B8D" w:rsidRPr="00F277E2">
        <w:rPr>
          <w:bCs/>
          <w:sz w:val="28"/>
          <w:szCs w:val="28"/>
        </w:rPr>
        <w:t>ческого развития, имущественным и финансово-бюджетным отношениям, налогообложению, развитию малого и среднего предпринимательства</w:t>
      </w:r>
      <w:r w:rsidR="00DA41BA" w:rsidRPr="00F277E2">
        <w:rPr>
          <w:bCs/>
          <w:sz w:val="28"/>
          <w:szCs w:val="28"/>
        </w:rPr>
        <w:t>.</w:t>
      </w:r>
    </w:p>
    <w:p w:rsidR="00737854" w:rsidRPr="00E45CFC" w:rsidRDefault="00E10163" w:rsidP="00737854">
      <w:pPr>
        <w:pStyle w:val="ab"/>
        <w:ind w:left="0" w:firstLine="709"/>
        <w:jc w:val="both"/>
        <w:rPr>
          <w:sz w:val="28"/>
          <w:szCs w:val="28"/>
        </w:rPr>
      </w:pPr>
      <w:r>
        <w:rPr>
          <w:bCs/>
          <w:sz w:val="28"/>
          <w:szCs w:val="28"/>
        </w:rPr>
        <w:t>5</w:t>
      </w:r>
      <w:r w:rsidR="008057A4" w:rsidRPr="00F277E2">
        <w:rPr>
          <w:bCs/>
          <w:sz w:val="28"/>
          <w:szCs w:val="28"/>
        </w:rPr>
        <w:t xml:space="preserve">. </w:t>
      </w:r>
      <w:r w:rsidR="00737854" w:rsidRPr="00E45CFC">
        <w:rPr>
          <w:sz w:val="28"/>
          <w:szCs w:val="28"/>
        </w:rPr>
        <w:t xml:space="preserve">Настоящее решение вступает в силу со дня его официального опубликования. </w:t>
      </w:r>
    </w:p>
    <w:p w:rsidR="005728EC" w:rsidRPr="00A3755F" w:rsidRDefault="005728EC" w:rsidP="00737854">
      <w:pPr>
        <w:pStyle w:val="ab"/>
        <w:tabs>
          <w:tab w:val="left" w:pos="993"/>
          <w:tab w:val="left" w:pos="9498"/>
        </w:tabs>
        <w:ind w:left="0" w:firstLine="709"/>
        <w:jc w:val="both"/>
        <w:rPr>
          <w:sz w:val="28"/>
          <w:szCs w:val="28"/>
        </w:rPr>
      </w:pPr>
    </w:p>
    <w:p w:rsidR="001E41CB" w:rsidRPr="00A3755F" w:rsidRDefault="001E41CB" w:rsidP="00B73628">
      <w:pPr>
        <w:tabs>
          <w:tab w:val="left" w:pos="993"/>
        </w:tabs>
        <w:jc w:val="both"/>
        <w:rPr>
          <w:sz w:val="28"/>
          <w:szCs w:val="28"/>
        </w:rPr>
      </w:pPr>
    </w:p>
    <w:p w:rsidR="00B73628" w:rsidRPr="00A3755F" w:rsidRDefault="00B73628" w:rsidP="006D030A">
      <w:pPr>
        <w:tabs>
          <w:tab w:val="left" w:pos="993"/>
        </w:tabs>
        <w:rPr>
          <w:sz w:val="28"/>
          <w:szCs w:val="28"/>
        </w:rPr>
      </w:pPr>
      <w:r w:rsidRPr="00A3755F">
        <w:rPr>
          <w:sz w:val="28"/>
          <w:szCs w:val="28"/>
        </w:rPr>
        <w:t>Председатель Совета</w:t>
      </w:r>
    </w:p>
    <w:p w:rsidR="00EC7134" w:rsidRDefault="00B73628" w:rsidP="00B03F3B">
      <w:pPr>
        <w:tabs>
          <w:tab w:val="left" w:pos="993"/>
        </w:tabs>
        <w:rPr>
          <w:sz w:val="28"/>
          <w:szCs w:val="28"/>
        </w:rPr>
      </w:pPr>
      <w:r w:rsidRPr="00A3755F">
        <w:rPr>
          <w:sz w:val="28"/>
          <w:szCs w:val="28"/>
        </w:rPr>
        <w:t>Туапсинского городского поселения</w:t>
      </w:r>
      <w:r w:rsidRPr="00A3755F">
        <w:rPr>
          <w:sz w:val="28"/>
          <w:szCs w:val="28"/>
        </w:rPr>
        <w:tab/>
      </w:r>
      <w:r w:rsidR="000259BE" w:rsidRPr="00A3755F">
        <w:rPr>
          <w:sz w:val="28"/>
          <w:szCs w:val="28"/>
        </w:rPr>
        <w:t xml:space="preserve">    </w:t>
      </w:r>
      <w:r w:rsidRPr="00A3755F">
        <w:rPr>
          <w:sz w:val="28"/>
          <w:szCs w:val="28"/>
        </w:rPr>
        <w:tab/>
      </w:r>
      <w:r w:rsidR="00B03F3B">
        <w:rPr>
          <w:sz w:val="28"/>
          <w:szCs w:val="28"/>
        </w:rPr>
        <w:t xml:space="preserve">   </w:t>
      </w:r>
      <w:r w:rsidR="00CF16DA" w:rsidRPr="00A3755F">
        <w:rPr>
          <w:sz w:val="28"/>
          <w:szCs w:val="28"/>
        </w:rPr>
        <w:t xml:space="preserve">  </w:t>
      </w:r>
      <w:r w:rsidR="000259BE" w:rsidRPr="00A3755F">
        <w:rPr>
          <w:sz w:val="28"/>
          <w:szCs w:val="28"/>
        </w:rPr>
        <w:t xml:space="preserve">      </w:t>
      </w:r>
      <w:r w:rsidRPr="00A3755F">
        <w:rPr>
          <w:sz w:val="28"/>
          <w:szCs w:val="28"/>
        </w:rPr>
        <w:t xml:space="preserve"> </w:t>
      </w:r>
      <w:r w:rsidR="00A30B13" w:rsidRPr="00A3755F">
        <w:rPr>
          <w:sz w:val="28"/>
          <w:szCs w:val="28"/>
        </w:rPr>
        <w:t xml:space="preserve">  </w:t>
      </w:r>
      <w:r w:rsidRPr="00A3755F">
        <w:rPr>
          <w:sz w:val="28"/>
          <w:szCs w:val="28"/>
        </w:rPr>
        <w:t xml:space="preserve">       </w:t>
      </w:r>
      <w:r w:rsidR="00B03F3B">
        <w:rPr>
          <w:sz w:val="28"/>
          <w:szCs w:val="28"/>
        </w:rPr>
        <w:t xml:space="preserve">   В.В. Стародубцев</w:t>
      </w:r>
    </w:p>
    <w:p w:rsidR="001020DE" w:rsidRPr="00A3755F" w:rsidRDefault="001020DE" w:rsidP="00B03F3B">
      <w:pPr>
        <w:tabs>
          <w:tab w:val="left" w:pos="993"/>
        </w:tabs>
        <w:rPr>
          <w:sz w:val="28"/>
          <w:szCs w:val="28"/>
        </w:rPr>
      </w:pPr>
    </w:p>
    <w:p w:rsidR="0043549F" w:rsidRDefault="006C4405" w:rsidP="003C7548">
      <w:pPr>
        <w:jc w:val="both"/>
        <w:outlineLvl w:val="0"/>
        <w:rPr>
          <w:sz w:val="28"/>
          <w:szCs w:val="28"/>
        </w:rPr>
      </w:pPr>
      <w:r>
        <w:rPr>
          <w:sz w:val="28"/>
          <w:szCs w:val="28"/>
        </w:rPr>
        <w:t>Глава</w:t>
      </w:r>
    </w:p>
    <w:p w:rsidR="00A7066F" w:rsidRPr="00A3755F" w:rsidRDefault="003C7548" w:rsidP="003C150C">
      <w:pPr>
        <w:outlineLvl w:val="0"/>
        <w:rPr>
          <w:sz w:val="28"/>
          <w:szCs w:val="28"/>
        </w:rPr>
      </w:pPr>
      <w:r w:rsidRPr="00A3755F">
        <w:rPr>
          <w:sz w:val="28"/>
          <w:szCs w:val="28"/>
        </w:rPr>
        <w:t>Туапсинского</w:t>
      </w:r>
      <w:r w:rsidR="0043549F">
        <w:rPr>
          <w:sz w:val="28"/>
          <w:szCs w:val="28"/>
        </w:rPr>
        <w:t xml:space="preserve"> </w:t>
      </w:r>
      <w:r w:rsidRPr="00A3755F">
        <w:rPr>
          <w:sz w:val="28"/>
          <w:szCs w:val="28"/>
        </w:rPr>
        <w:t>городского поселения</w:t>
      </w:r>
      <w:r w:rsidRPr="00A3755F">
        <w:rPr>
          <w:sz w:val="28"/>
          <w:szCs w:val="28"/>
        </w:rPr>
        <w:tab/>
      </w:r>
      <w:r w:rsidRPr="00A3755F">
        <w:rPr>
          <w:sz w:val="28"/>
          <w:szCs w:val="28"/>
        </w:rPr>
        <w:tab/>
      </w:r>
      <w:r w:rsidRPr="00A3755F">
        <w:rPr>
          <w:sz w:val="28"/>
          <w:szCs w:val="28"/>
        </w:rPr>
        <w:tab/>
      </w:r>
      <w:r w:rsidR="0041682A">
        <w:rPr>
          <w:sz w:val="28"/>
          <w:szCs w:val="28"/>
        </w:rPr>
        <w:t xml:space="preserve">            </w:t>
      </w:r>
      <w:r w:rsidR="003C150C">
        <w:rPr>
          <w:sz w:val="28"/>
          <w:szCs w:val="28"/>
        </w:rPr>
        <w:t xml:space="preserve">   </w:t>
      </w:r>
      <w:r w:rsidR="006C4405">
        <w:rPr>
          <w:sz w:val="28"/>
          <w:szCs w:val="28"/>
        </w:rPr>
        <w:t>С.В. Бондаренко</w:t>
      </w:r>
    </w:p>
    <w:p w:rsidR="00322803" w:rsidRDefault="00322803"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3C7548">
      <w:pPr>
        <w:widowControl/>
        <w:autoSpaceDE/>
        <w:autoSpaceDN/>
        <w:adjustRightInd/>
        <w:jc w:val="center"/>
        <w:outlineLvl w:val="0"/>
        <w:rPr>
          <w:sz w:val="28"/>
          <w:szCs w:val="28"/>
        </w:rPr>
      </w:pPr>
    </w:p>
    <w:p w:rsidR="009B329A" w:rsidRDefault="009B329A" w:rsidP="00E10163">
      <w:pPr>
        <w:widowControl/>
        <w:autoSpaceDE/>
        <w:autoSpaceDN/>
        <w:adjustRightInd/>
        <w:outlineLvl w:val="0"/>
        <w:rPr>
          <w:sz w:val="28"/>
          <w:szCs w:val="28"/>
        </w:rPr>
      </w:pPr>
    </w:p>
    <w:p w:rsidR="009B329A" w:rsidRDefault="009B329A" w:rsidP="003C7548">
      <w:pPr>
        <w:widowControl/>
        <w:autoSpaceDE/>
        <w:autoSpaceDN/>
        <w:adjustRightInd/>
        <w:jc w:val="center"/>
        <w:outlineLvl w:val="0"/>
        <w:rPr>
          <w:sz w:val="28"/>
          <w:szCs w:val="28"/>
        </w:rPr>
      </w:pPr>
    </w:p>
    <w:p w:rsidR="00D9495A" w:rsidRDefault="00D9495A" w:rsidP="00D9495A">
      <w:pPr>
        <w:widowControl/>
        <w:autoSpaceDE/>
        <w:autoSpaceDN/>
        <w:adjustRightInd/>
        <w:jc w:val="center"/>
        <w:outlineLvl w:val="0"/>
        <w:rPr>
          <w:b/>
          <w:sz w:val="28"/>
          <w:szCs w:val="28"/>
        </w:rPr>
      </w:pPr>
      <w:r w:rsidRPr="00C54AE1">
        <w:rPr>
          <w:b/>
          <w:sz w:val="28"/>
          <w:szCs w:val="28"/>
        </w:rPr>
        <w:lastRenderedPageBreak/>
        <w:t>ЛИСТ СОГЛАСОВАНИЯ</w:t>
      </w:r>
    </w:p>
    <w:p w:rsidR="00D9495A" w:rsidRPr="00C54AE1" w:rsidRDefault="00D9495A" w:rsidP="00D9495A">
      <w:pPr>
        <w:widowControl/>
        <w:autoSpaceDE/>
        <w:autoSpaceDN/>
        <w:adjustRightInd/>
        <w:outlineLvl w:val="0"/>
        <w:rPr>
          <w:b/>
          <w:sz w:val="28"/>
          <w:szCs w:val="28"/>
        </w:rPr>
      </w:pPr>
    </w:p>
    <w:p w:rsidR="00D9495A" w:rsidRPr="00A3755F" w:rsidRDefault="00D9495A" w:rsidP="00D9495A">
      <w:pPr>
        <w:widowControl/>
        <w:autoSpaceDE/>
        <w:autoSpaceDN/>
        <w:adjustRightInd/>
        <w:jc w:val="center"/>
        <w:rPr>
          <w:sz w:val="28"/>
          <w:szCs w:val="28"/>
        </w:rPr>
      </w:pPr>
      <w:r w:rsidRPr="00A3755F">
        <w:rPr>
          <w:sz w:val="28"/>
          <w:szCs w:val="28"/>
        </w:rPr>
        <w:t>проекта решения Совета Туапсинского городского поселения</w:t>
      </w:r>
    </w:p>
    <w:p w:rsidR="00D9495A" w:rsidRPr="00A3755F" w:rsidRDefault="00D9495A" w:rsidP="00D9495A">
      <w:pPr>
        <w:widowControl/>
        <w:autoSpaceDE/>
        <w:autoSpaceDN/>
        <w:adjustRightInd/>
        <w:jc w:val="center"/>
        <w:rPr>
          <w:sz w:val="28"/>
          <w:szCs w:val="28"/>
        </w:rPr>
      </w:pPr>
      <w:r w:rsidRPr="00A3755F">
        <w:rPr>
          <w:sz w:val="28"/>
          <w:szCs w:val="28"/>
        </w:rPr>
        <w:t xml:space="preserve">Туапсинского района </w:t>
      </w:r>
    </w:p>
    <w:p w:rsidR="00D9495A" w:rsidRPr="001A7766" w:rsidRDefault="00D9495A" w:rsidP="00D9495A">
      <w:pPr>
        <w:widowControl/>
        <w:autoSpaceDE/>
        <w:autoSpaceDN/>
        <w:adjustRightInd/>
        <w:jc w:val="center"/>
        <w:rPr>
          <w:sz w:val="28"/>
          <w:szCs w:val="28"/>
        </w:rPr>
      </w:pPr>
      <w:r w:rsidRPr="00A3755F">
        <w:rPr>
          <w:sz w:val="28"/>
          <w:szCs w:val="24"/>
        </w:rPr>
        <w:t>от __________ № _____</w:t>
      </w:r>
    </w:p>
    <w:p w:rsidR="00F277E2" w:rsidRPr="00F277E2" w:rsidRDefault="00D9495A" w:rsidP="00F277E2">
      <w:pPr>
        <w:tabs>
          <w:tab w:val="left" w:pos="7112"/>
        </w:tabs>
        <w:ind w:left="142"/>
        <w:jc w:val="center"/>
        <w:rPr>
          <w:bCs/>
          <w:sz w:val="28"/>
          <w:szCs w:val="28"/>
        </w:rPr>
      </w:pPr>
      <w:r w:rsidRPr="00F277E2">
        <w:rPr>
          <w:bCs/>
          <w:sz w:val="28"/>
          <w:szCs w:val="28"/>
        </w:rPr>
        <w:t>«</w:t>
      </w:r>
      <w:r w:rsidR="00F277E2" w:rsidRPr="00F277E2">
        <w:rPr>
          <w:color w:val="000000"/>
          <w:sz w:val="28"/>
          <w:szCs w:val="28"/>
          <w:lang w:bidi="ru-RU"/>
        </w:rPr>
        <w:t xml:space="preserve">Об утверждении Порядка </w:t>
      </w:r>
      <w:r w:rsidR="00F277E2" w:rsidRPr="00F277E2">
        <w:rPr>
          <w:bCs/>
          <w:sz w:val="28"/>
          <w:szCs w:val="28"/>
        </w:rPr>
        <w:t xml:space="preserve">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w:t>
      </w:r>
    </w:p>
    <w:p w:rsidR="00D9495A" w:rsidRPr="00F277E2" w:rsidRDefault="00F277E2" w:rsidP="00F277E2">
      <w:pPr>
        <w:tabs>
          <w:tab w:val="left" w:pos="7112"/>
        </w:tabs>
        <w:ind w:left="142"/>
        <w:jc w:val="center"/>
        <w:rPr>
          <w:bCs/>
          <w:sz w:val="28"/>
          <w:szCs w:val="28"/>
        </w:rPr>
      </w:pPr>
      <w:r w:rsidRPr="00F277E2">
        <w:rPr>
          <w:bCs/>
          <w:sz w:val="28"/>
          <w:szCs w:val="28"/>
        </w:rPr>
        <w:t>Туапсинского района</w:t>
      </w:r>
      <w:r w:rsidR="00D9495A" w:rsidRPr="00F277E2">
        <w:rPr>
          <w:bCs/>
          <w:sz w:val="28"/>
          <w:szCs w:val="28"/>
        </w:rPr>
        <w:t>»</w:t>
      </w:r>
    </w:p>
    <w:p w:rsidR="00D9495A" w:rsidRPr="00A3755F" w:rsidRDefault="00D9495A" w:rsidP="00D9495A">
      <w:pPr>
        <w:widowControl/>
        <w:autoSpaceDE/>
        <w:autoSpaceDN/>
        <w:adjustRightInd/>
        <w:jc w:val="center"/>
        <w:rPr>
          <w:sz w:val="28"/>
          <w:szCs w:val="28"/>
        </w:rPr>
      </w:pPr>
    </w:p>
    <w:p w:rsidR="006C4405" w:rsidRDefault="006C4405" w:rsidP="006C4405">
      <w:pPr>
        <w:jc w:val="center"/>
        <w:rPr>
          <w:sz w:val="28"/>
          <w:szCs w:val="28"/>
        </w:rPr>
      </w:pPr>
      <w:r>
        <w:rPr>
          <w:sz w:val="28"/>
          <w:szCs w:val="28"/>
        </w:rPr>
        <w:t xml:space="preserve">Проект внесен главой </w:t>
      </w:r>
      <w:r w:rsidR="00D9495A" w:rsidRPr="00A3755F">
        <w:rPr>
          <w:sz w:val="28"/>
          <w:szCs w:val="28"/>
        </w:rPr>
        <w:t>Туапсинского городского поселения</w:t>
      </w:r>
      <w:r w:rsidR="00D9495A">
        <w:rPr>
          <w:sz w:val="28"/>
          <w:szCs w:val="28"/>
        </w:rPr>
        <w:t xml:space="preserve"> </w:t>
      </w:r>
    </w:p>
    <w:p w:rsidR="00D9495A" w:rsidRDefault="00D9495A" w:rsidP="006C4405">
      <w:pPr>
        <w:jc w:val="center"/>
        <w:rPr>
          <w:sz w:val="28"/>
          <w:szCs w:val="28"/>
        </w:rPr>
      </w:pPr>
      <w:r>
        <w:rPr>
          <w:sz w:val="28"/>
          <w:szCs w:val="28"/>
        </w:rPr>
        <w:t>Туапсинского района</w:t>
      </w:r>
    </w:p>
    <w:p w:rsidR="00D9495A" w:rsidRPr="00A3755F" w:rsidRDefault="00D9495A" w:rsidP="00D9495A">
      <w:pPr>
        <w:rPr>
          <w:sz w:val="28"/>
          <w:szCs w:val="28"/>
        </w:rPr>
      </w:pPr>
    </w:p>
    <w:p w:rsidR="00D9495A" w:rsidRPr="00A3755F" w:rsidRDefault="00D9495A" w:rsidP="00D9495A">
      <w:pPr>
        <w:jc w:val="center"/>
        <w:rPr>
          <w:sz w:val="28"/>
          <w:szCs w:val="28"/>
        </w:rPr>
      </w:pPr>
    </w:p>
    <w:tbl>
      <w:tblPr>
        <w:tblW w:w="9828" w:type="dxa"/>
        <w:tblLook w:val="01E0" w:firstRow="1" w:lastRow="1" w:firstColumn="1" w:lastColumn="1" w:noHBand="0" w:noVBand="0"/>
      </w:tblPr>
      <w:tblGrid>
        <w:gridCol w:w="4968"/>
        <w:gridCol w:w="4860"/>
      </w:tblGrid>
      <w:tr w:rsidR="00D9495A" w:rsidRPr="00A3755F" w:rsidTr="00203F77">
        <w:tc>
          <w:tcPr>
            <w:tcW w:w="4968" w:type="dxa"/>
          </w:tcPr>
          <w:p w:rsidR="00D9495A" w:rsidRPr="00A3755F" w:rsidRDefault="00D9495A" w:rsidP="00203F77">
            <w:pPr>
              <w:rPr>
                <w:sz w:val="28"/>
                <w:szCs w:val="28"/>
              </w:rPr>
            </w:pPr>
            <w:r w:rsidRPr="00A3755F">
              <w:rPr>
                <w:sz w:val="28"/>
                <w:szCs w:val="28"/>
              </w:rPr>
              <w:t>Составитель проекта:</w:t>
            </w:r>
          </w:p>
          <w:p w:rsidR="00D9495A" w:rsidRPr="00A3755F" w:rsidRDefault="00D9495A" w:rsidP="00203F77">
            <w:pPr>
              <w:rPr>
                <w:sz w:val="28"/>
                <w:szCs w:val="28"/>
              </w:rPr>
            </w:pPr>
            <w:r w:rsidRPr="00A3755F">
              <w:rPr>
                <w:sz w:val="28"/>
                <w:szCs w:val="28"/>
              </w:rPr>
              <w:t xml:space="preserve">Начальник отдела имущественных и земельных отношений  </w:t>
            </w:r>
            <w:r>
              <w:rPr>
                <w:sz w:val="28"/>
                <w:szCs w:val="28"/>
              </w:rPr>
              <w:t xml:space="preserve">администрации </w:t>
            </w:r>
            <w:r w:rsidRPr="00A3755F">
              <w:rPr>
                <w:sz w:val="28"/>
                <w:szCs w:val="28"/>
              </w:rPr>
              <w:t xml:space="preserve">Туапсинского городского поселения </w:t>
            </w:r>
          </w:p>
          <w:p w:rsidR="00D9495A" w:rsidRPr="00A3755F" w:rsidRDefault="00D9495A" w:rsidP="00203F77">
            <w:pPr>
              <w:rPr>
                <w:sz w:val="28"/>
                <w:szCs w:val="28"/>
              </w:rPr>
            </w:pPr>
            <w:r w:rsidRPr="00A3755F">
              <w:rPr>
                <w:sz w:val="28"/>
                <w:szCs w:val="28"/>
              </w:rPr>
              <w:t>Туапсинского района</w:t>
            </w:r>
          </w:p>
          <w:p w:rsidR="00D9495A" w:rsidRPr="00A3755F" w:rsidRDefault="00D9495A" w:rsidP="00203F77">
            <w:pPr>
              <w:rPr>
                <w:sz w:val="28"/>
                <w:szCs w:val="28"/>
              </w:rPr>
            </w:pPr>
          </w:p>
          <w:p w:rsidR="00D9495A" w:rsidRPr="00A3755F" w:rsidRDefault="00D9495A" w:rsidP="00203F77">
            <w:pPr>
              <w:rPr>
                <w:sz w:val="28"/>
                <w:szCs w:val="28"/>
              </w:rPr>
            </w:pPr>
          </w:p>
          <w:p w:rsidR="00D9495A" w:rsidRPr="00A3755F" w:rsidRDefault="00D9495A" w:rsidP="00203F77">
            <w:pPr>
              <w:rPr>
                <w:sz w:val="28"/>
                <w:szCs w:val="28"/>
              </w:rPr>
            </w:pPr>
            <w:r w:rsidRPr="00A3755F">
              <w:rPr>
                <w:sz w:val="28"/>
                <w:szCs w:val="28"/>
              </w:rPr>
              <w:t>Проект согласован:</w:t>
            </w:r>
          </w:p>
          <w:p w:rsidR="00D9495A" w:rsidRPr="00A3755F" w:rsidRDefault="00D9495A" w:rsidP="00203F77">
            <w:pPr>
              <w:rPr>
                <w:sz w:val="28"/>
                <w:szCs w:val="28"/>
              </w:rPr>
            </w:pPr>
          </w:p>
          <w:p w:rsidR="00D9495A" w:rsidRDefault="00D9495A" w:rsidP="00203F77">
            <w:pPr>
              <w:rPr>
                <w:sz w:val="28"/>
                <w:szCs w:val="28"/>
              </w:rPr>
            </w:pPr>
            <w:r>
              <w:rPr>
                <w:sz w:val="28"/>
                <w:szCs w:val="28"/>
              </w:rPr>
              <w:t xml:space="preserve">Начальник правового отдела </w:t>
            </w:r>
            <w:r w:rsidRPr="00A3755F">
              <w:rPr>
                <w:sz w:val="28"/>
                <w:szCs w:val="28"/>
              </w:rPr>
              <w:t xml:space="preserve">администрации </w:t>
            </w:r>
          </w:p>
          <w:p w:rsidR="00D9495A" w:rsidRPr="00A3755F" w:rsidRDefault="00D9495A" w:rsidP="00203F77">
            <w:pPr>
              <w:rPr>
                <w:sz w:val="28"/>
                <w:szCs w:val="28"/>
              </w:rPr>
            </w:pPr>
            <w:r w:rsidRPr="00A3755F">
              <w:rPr>
                <w:sz w:val="28"/>
                <w:szCs w:val="28"/>
              </w:rPr>
              <w:t>Туапсинского городского поселения</w:t>
            </w:r>
          </w:p>
          <w:p w:rsidR="00D9495A" w:rsidRPr="00A3755F" w:rsidRDefault="00D9495A" w:rsidP="00203F77">
            <w:pPr>
              <w:rPr>
                <w:sz w:val="28"/>
                <w:szCs w:val="28"/>
              </w:rPr>
            </w:pPr>
            <w:r w:rsidRPr="00A3755F">
              <w:rPr>
                <w:sz w:val="28"/>
                <w:szCs w:val="28"/>
              </w:rPr>
              <w:t>Туапсинского района</w:t>
            </w:r>
          </w:p>
          <w:p w:rsidR="00D9495A" w:rsidRPr="00A3755F" w:rsidRDefault="00D9495A" w:rsidP="00203F77">
            <w:pPr>
              <w:rPr>
                <w:sz w:val="28"/>
                <w:szCs w:val="28"/>
              </w:rPr>
            </w:pPr>
          </w:p>
          <w:p w:rsidR="00D9495A" w:rsidRDefault="00D9495A" w:rsidP="00203F77">
            <w:pPr>
              <w:rPr>
                <w:sz w:val="28"/>
                <w:szCs w:val="28"/>
              </w:rPr>
            </w:pPr>
          </w:p>
          <w:p w:rsidR="00D9495A" w:rsidRDefault="00D9495A" w:rsidP="00203F77">
            <w:pPr>
              <w:rPr>
                <w:sz w:val="28"/>
                <w:szCs w:val="28"/>
              </w:rPr>
            </w:pPr>
            <w:r w:rsidRPr="00A3755F">
              <w:rPr>
                <w:sz w:val="28"/>
                <w:szCs w:val="28"/>
              </w:rPr>
              <w:t xml:space="preserve">Начальник отдела </w:t>
            </w:r>
            <w:r>
              <w:rPr>
                <w:sz w:val="28"/>
                <w:szCs w:val="28"/>
              </w:rPr>
              <w:t>по взаимодействию</w:t>
            </w:r>
          </w:p>
          <w:p w:rsidR="00D9495A" w:rsidRPr="00A3755F" w:rsidRDefault="00D9495A" w:rsidP="00203F77">
            <w:pPr>
              <w:rPr>
                <w:sz w:val="28"/>
                <w:szCs w:val="28"/>
              </w:rPr>
            </w:pPr>
            <w:r>
              <w:rPr>
                <w:sz w:val="28"/>
                <w:szCs w:val="28"/>
              </w:rPr>
              <w:t>с представительным органом, организации работы с обращениями граждан</w:t>
            </w:r>
          </w:p>
          <w:p w:rsidR="00D9495A" w:rsidRPr="00A3755F" w:rsidRDefault="00D9495A" w:rsidP="00203F77">
            <w:pPr>
              <w:rPr>
                <w:sz w:val="28"/>
                <w:szCs w:val="28"/>
              </w:rPr>
            </w:pPr>
          </w:p>
          <w:p w:rsidR="00D9495A" w:rsidRDefault="00D9495A" w:rsidP="00203F77">
            <w:pPr>
              <w:rPr>
                <w:sz w:val="28"/>
                <w:szCs w:val="28"/>
              </w:rPr>
            </w:pPr>
          </w:p>
          <w:p w:rsidR="00D9495A" w:rsidRDefault="00D9495A" w:rsidP="00203F77">
            <w:pPr>
              <w:rPr>
                <w:sz w:val="28"/>
                <w:szCs w:val="28"/>
              </w:rPr>
            </w:pPr>
            <w:r>
              <w:rPr>
                <w:sz w:val="28"/>
                <w:szCs w:val="28"/>
              </w:rPr>
              <w:t>Заместитель главы администрации</w:t>
            </w:r>
          </w:p>
          <w:p w:rsidR="00D9495A" w:rsidRPr="00A3755F" w:rsidRDefault="00D9495A" w:rsidP="00203F77">
            <w:pPr>
              <w:rPr>
                <w:sz w:val="28"/>
                <w:szCs w:val="28"/>
              </w:rPr>
            </w:pPr>
            <w:r>
              <w:rPr>
                <w:sz w:val="28"/>
                <w:szCs w:val="28"/>
              </w:rPr>
              <w:t xml:space="preserve">Туапсинского городского поселения Туапсинского района </w:t>
            </w:r>
          </w:p>
          <w:p w:rsidR="00D9495A" w:rsidRPr="00A3755F" w:rsidRDefault="00D9495A" w:rsidP="00203F77">
            <w:pPr>
              <w:rPr>
                <w:sz w:val="28"/>
                <w:szCs w:val="28"/>
              </w:rPr>
            </w:pPr>
          </w:p>
          <w:p w:rsidR="00D9495A" w:rsidRPr="00A3755F" w:rsidRDefault="00D9495A" w:rsidP="00203F77">
            <w:pPr>
              <w:rPr>
                <w:sz w:val="28"/>
                <w:szCs w:val="28"/>
              </w:rPr>
            </w:pPr>
          </w:p>
        </w:tc>
        <w:tc>
          <w:tcPr>
            <w:tcW w:w="4860" w:type="dxa"/>
          </w:tcPr>
          <w:p w:rsidR="00D9495A" w:rsidRPr="00A3755F" w:rsidRDefault="00D9495A" w:rsidP="00203F77">
            <w:pPr>
              <w:jc w:val="right"/>
              <w:rPr>
                <w:sz w:val="28"/>
                <w:szCs w:val="28"/>
              </w:rPr>
            </w:pPr>
            <w:r w:rsidRPr="00A3755F">
              <w:rPr>
                <w:sz w:val="28"/>
                <w:szCs w:val="28"/>
              </w:rPr>
              <w:t xml:space="preserve">         </w:t>
            </w:r>
          </w:p>
          <w:p w:rsidR="00D9495A" w:rsidRPr="00A3755F" w:rsidRDefault="00D9495A" w:rsidP="00203F77">
            <w:pPr>
              <w:rPr>
                <w:sz w:val="28"/>
                <w:szCs w:val="28"/>
              </w:rPr>
            </w:pPr>
          </w:p>
          <w:p w:rsidR="00D9495A" w:rsidRPr="00A3755F" w:rsidRDefault="00D9495A" w:rsidP="00203F77">
            <w:pPr>
              <w:jc w:val="right"/>
              <w:rPr>
                <w:sz w:val="28"/>
                <w:szCs w:val="28"/>
              </w:rPr>
            </w:pPr>
            <w:r w:rsidRPr="00A3755F">
              <w:rPr>
                <w:sz w:val="28"/>
                <w:szCs w:val="28"/>
              </w:rPr>
              <w:t xml:space="preserve"> </w:t>
            </w:r>
            <w:r w:rsidRPr="00A3755F">
              <w:rPr>
                <w:sz w:val="28"/>
                <w:szCs w:val="28"/>
              </w:rPr>
              <w:tab/>
            </w:r>
          </w:p>
          <w:p w:rsidR="00D9495A" w:rsidRPr="00A3755F" w:rsidRDefault="00D9495A" w:rsidP="00203F77">
            <w:pPr>
              <w:jc w:val="right"/>
              <w:rPr>
                <w:sz w:val="28"/>
                <w:szCs w:val="28"/>
              </w:rPr>
            </w:pPr>
            <w:r>
              <w:rPr>
                <w:sz w:val="28"/>
                <w:szCs w:val="28"/>
              </w:rPr>
              <w:t>Е.Н. Калинина</w:t>
            </w:r>
          </w:p>
          <w:p w:rsidR="00D9495A" w:rsidRPr="00A3755F" w:rsidRDefault="00D9495A" w:rsidP="00203F77">
            <w:pPr>
              <w:rPr>
                <w:sz w:val="28"/>
                <w:szCs w:val="28"/>
              </w:rPr>
            </w:pPr>
            <w:r w:rsidRPr="00A3755F">
              <w:rPr>
                <w:sz w:val="28"/>
                <w:szCs w:val="28"/>
              </w:rPr>
              <w:t>«___»__________20</w:t>
            </w:r>
            <w:r w:rsidR="00BF7266">
              <w:rPr>
                <w:sz w:val="28"/>
                <w:szCs w:val="28"/>
              </w:rPr>
              <w:t>20</w:t>
            </w:r>
            <w:r w:rsidRPr="00A3755F">
              <w:rPr>
                <w:sz w:val="28"/>
                <w:szCs w:val="28"/>
              </w:rPr>
              <w:t xml:space="preserve">г. </w:t>
            </w:r>
          </w:p>
          <w:p w:rsidR="00D9495A" w:rsidRPr="00A3755F" w:rsidRDefault="00D9495A" w:rsidP="00203F77">
            <w:pPr>
              <w:jc w:val="right"/>
              <w:rPr>
                <w:sz w:val="28"/>
                <w:szCs w:val="28"/>
              </w:rPr>
            </w:pPr>
          </w:p>
          <w:p w:rsidR="00D9495A" w:rsidRPr="00A3755F" w:rsidRDefault="00D9495A" w:rsidP="00203F77">
            <w:pPr>
              <w:jc w:val="right"/>
              <w:rPr>
                <w:sz w:val="28"/>
                <w:szCs w:val="28"/>
              </w:rPr>
            </w:pPr>
          </w:p>
          <w:p w:rsidR="00D9495A" w:rsidRPr="00A3755F" w:rsidRDefault="00D9495A" w:rsidP="00203F77">
            <w:pPr>
              <w:rPr>
                <w:sz w:val="28"/>
                <w:szCs w:val="28"/>
              </w:rPr>
            </w:pPr>
          </w:p>
          <w:p w:rsidR="00D9495A" w:rsidRPr="00A3755F" w:rsidRDefault="00D9495A" w:rsidP="00203F77">
            <w:pPr>
              <w:jc w:val="right"/>
              <w:rPr>
                <w:sz w:val="28"/>
                <w:szCs w:val="28"/>
              </w:rPr>
            </w:pPr>
          </w:p>
          <w:p w:rsidR="00D9495A" w:rsidRDefault="00D9495A" w:rsidP="00203F77">
            <w:pPr>
              <w:jc w:val="right"/>
              <w:rPr>
                <w:sz w:val="28"/>
                <w:szCs w:val="28"/>
              </w:rPr>
            </w:pPr>
          </w:p>
          <w:p w:rsidR="00D9495A" w:rsidRPr="00A3755F" w:rsidRDefault="00D9495A" w:rsidP="00203F77">
            <w:pPr>
              <w:rPr>
                <w:sz w:val="28"/>
                <w:szCs w:val="28"/>
              </w:rPr>
            </w:pPr>
          </w:p>
          <w:p w:rsidR="00D9495A" w:rsidRPr="00A3755F" w:rsidRDefault="00D9495A" w:rsidP="00203F77">
            <w:pPr>
              <w:jc w:val="right"/>
              <w:rPr>
                <w:sz w:val="28"/>
                <w:szCs w:val="28"/>
              </w:rPr>
            </w:pPr>
            <w:r>
              <w:rPr>
                <w:sz w:val="28"/>
                <w:szCs w:val="28"/>
              </w:rPr>
              <w:t>Е.Н.</w:t>
            </w:r>
            <w:r w:rsidR="00B11BAA">
              <w:rPr>
                <w:sz w:val="28"/>
                <w:szCs w:val="28"/>
              </w:rPr>
              <w:t xml:space="preserve"> </w:t>
            </w:r>
            <w:proofErr w:type="spellStart"/>
            <w:r>
              <w:rPr>
                <w:sz w:val="28"/>
                <w:szCs w:val="28"/>
              </w:rPr>
              <w:t>Кубынина</w:t>
            </w:r>
            <w:proofErr w:type="spellEnd"/>
          </w:p>
          <w:p w:rsidR="00D9495A" w:rsidRPr="00A3755F" w:rsidRDefault="00D9495A" w:rsidP="00203F77">
            <w:pPr>
              <w:rPr>
                <w:sz w:val="28"/>
                <w:szCs w:val="28"/>
              </w:rPr>
            </w:pPr>
            <w:r w:rsidRPr="00A3755F">
              <w:rPr>
                <w:sz w:val="28"/>
                <w:szCs w:val="28"/>
              </w:rPr>
              <w:t>«___»__________20</w:t>
            </w:r>
            <w:r w:rsidR="00BF7266">
              <w:rPr>
                <w:sz w:val="28"/>
                <w:szCs w:val="28"/>
              </w:rPr>
              <w:t>20</w:t>
            </w:r>
            <w:r w:rsidRPr="00A3755F">
              <w:rPr>
                <w:sz w:val="28"/>
                <w:szCs w:val="28"/>
              </w:rPr>
              <w:t xml:space="preserve">г. </w:t>
            </w:r>
          </w:p>
          <w:p w:rsidR="00D9495A" w:rsidRPr="00A3755F" w:rsidRDefault="00D9495A" w:rsidP="00203F77">
            <w:pPr>
              <w:jc w:val="right"/>
              <w:rPr>
                <w:sz w:val="28"/>
                <w:szCs w:val="28"/>
              </w:rPr>
            </w:pPr>
          </w:p>
          <w:p w:rsidR="00D9495A" w:rsidRPr="00A3755F" w:rsidRDefault="00D9495A" w:rsidP="00203F77">
            <w:pPr>
              <w:jc w:val="right"/>
              <w:rPr>
                <w:sz w:val="28"/>
                <w:szCs w:val="28"/>
              </w:rPr>
            </w:pPr>
          </w:p>
          <w:p w:rsidR="00D9495A" w:rsidRDefault="00D9495A" w:rsidP="006C4405">
            <w:pPr>
              <w:rPr>
                <w:sz w:val="28"/>
                <w:szCs w:val="28"/>
              </w:rPr>
            </w:pPr>
          </w:p>
          <w:p w:rsidR="006C4405" w:rsidRPr="00A3755F" w:rsidRDefault="006C4405" w:rsidP="006C4405">
            <w:pPr>
              <w:rPr>
                <w:sz w:val="28"/>
                <w:szCs w:val="28"/>
              </w:rPr>
            </w:pPr>
            <w:bookmarkStart w:id="0" w:name="_GoBack"/>
            <w:bookmarkEnd w:id="0"/>
          </w:p>
          <w:p w:rsidR="00D9495A" w:rsidRPr="00A3755F" w:rsidRDefault="00D9495A" w:rsidP="00203F77">
            <w:pPr>
              <w:jc w:val="right"/>
              <w:rPr>
                <w:sz w:val="28"/>
                <w:szCs w:val="28"/>
              </w:rPr>
            </w:pPr>
            <w:r w:rsidRPr="00A3755F">
              <w:rPr>
                <w:sz w:val="28"/>
                <w:szCs w:val="28"/>
              </w:rPr>
              <w:t xml:space="preserve">Т.Ф. </w:t>
            </w:r>
            <w:proofErr w:type="spellStart"/>
            <w:r w:rsidRPr="00A3755F">
              <w:rPr>
                <w:sz w:val="28"/>
                <w:szCs w:val="28"/>
              </w:rPr>
              <w:t>Дроботова</w:t>
            </w:r>
            <w:proofErr w:type="spellEnd"/>
          </w:p>
          <w:p w:rsidR="00D9495A" w:rsidRPr="00A3755F" w:rsidRDefault="00D9495A" w:rsidP="00203F77">
            <w:pPr>
              <w:rPr>
                <w:sz w:val="28"/>
                <w:szCs w:val="28"/>
              </w:rPr>
            </w:pPr>
            <w:r w:rsidRPr="00A3755F">
              <w:rPr>
                <w:sz w:val="28"/>
                <w:szCs w:val="28"/>
              </w:rPr>
              <w:t>«___»__________20</w:t>
            </w:r>
            <w:r w:rsidR="00BF7266">
              <w:rPr>
                <w:sz w:val="28"/>
                <w:szCs w:val="28"/>
              </w:rPr>
              <w:t>20</w:t>
            </w:r>
            <w:r w:rsidRPr="00A3755F">
              <w:rPr>
                <w:sz w:val="28"/>
                <w:szCs w:val="28"/>
              </w:rPr>
              <w:t xml:space="preserve">г. </w:t>
            </w:r>
          </w:p>
          <w:p w:rsidR="00D9495A" w:rsidRPr="00A3755F" w:rsidRDefault="00D9495A" w:rsidP="00203F77">
            <w:pPr>
              <w:rPr>
                <w:sz w:val="28"/>
                <w:szCs w:val="28"/>
              </w:rPr>
            </w:pPr>
          </w:p>
          <w:p w:rsidR="00D9495A" w:rsidRDefault="00D9495A" w:rsidP="00203F77">
            <w:pPr>
              <w:rPr>
                <w:sz w:val="28"/>
                <w:szCs w:val="28"/>
              </w:rPr>
            </w:pPr>
          </w:p>
          <w:p w:rsidR="00D9495A" w:rsidRPr="00A3755F" w:rsidRDefault="00D9495A" w:rsidP="00203F77">
            <w:pPr>
              <w:rPr>
                <w:sz w:val="28"/>
                <w:szCs w:val="28"/>
              </w:rPr>
            </w:pPr>
            <w:r>
              <w:rPr>
                <w:sz w:val="28"/>
                <w:szCs w:val="28"/>
              </w:rPr>
              <w:t xml:space="preserve">                                   </w:t>
            </w:r>
          </w:p>
          <w:p w:rsidR="00D9495A" w:rsidRPr="00A3755F" w:rsidRDefault="00D9495A" w:rsidP="00203F77">
            <w:pPr>
              <w:jc w:val="right"/>
              <w:rPr>
                <w:sz w:val="28"/>
                <w:szCs w:val="28"/>
              </w:rPr>
            </w:pPr>
            <w:r>
              <w:rPr>
                <w:sz w:val="28"/>
                <w:szCs w:val="28"/>
              </w:rPr>
              <w:t>Ю.В. Кузьменко</w:t>
            </w:r>
          </w:p>
          <w:p w:rsidR="00D9495A" w:rsidRPr="00A3755F" w:rsidRDefault="00D9495A" w:rsidP="00203F77">
            <w:pPr>
              <w:rPr>
                <w:sz w:val="28"/>
                <w:szCs w:val="28"/>
              </w:rPr>
            </w:pPr>
            <w:r w:rsidRPr="00A3755F">
              <w:rPr>
                <w:sz w:val="28"/>
                <w:szCs w:val="28"/>
              </w:rPr>
              <w:t>«___»__________20</w:t>
            </w:r>
            <w:r w:rsidR="00BF7266">
              <w:rPr>
                <w:sz w:val="28"/>
                <w:szCs w:val="28"/>
              </w:rPr>
              <w:t>20</w:t>
            </w:r>
            <w:r w:rsidRPr="00A3755F">
              <w:rPr>
                <w:sz w:val="28"/>
                <w:szCs w:val="28"/>
              </w:rPr>
              <w:t xml:space="preserve">г. </w:t>
            </w:r>
          </w:p>
          <w:p w:rsidR="00D9495A" w:rsidRPr="00A3755F" w:rsidRDefault="00D9495A" w:rsidP="00203F77">
            <w:pPr>
              <w:rPr>
                <w:sz w:val="28"/>
                <w:szCs w:val="28"/>
              </w:rPr>
            </w:pPr>
          </w:p>
        </w:tc>
      </w:tr>
    </w:tbl>
    <w:p w:rsidR="00D9495A" w:rsidRDefault="00D9495A" w:rsidP="00A34EB8">
      <w:pPr>
        <w:widowControl/>
        <w:autoSpaceDE/>
        <w:autoSpaceDN/>
        <w:adjustRightInd/>
        <w:jc w:val="center"/>
        <w:outlineLvl w:val="0"/>
        <w:rPr>
          <w:sz w:val="28"/>
          <w:szCs w:val="28"/>
        </w:rPr>
      </w:pPr>
    </w:p>
    <w:p w:rsidR="00960207" w:rsidRPr="00E45CFC" w:rsidRDefault="00960207" w:rsidP="00960207">
      <w:pPr>
        <w:widowControl/>
        <w:autoSpaceDE/>
        <w:autoSpaceDN/>
        <w:adjustRightInd/>
        <w:jc w:val="center"/>
        <w:outlineLvl w:val="0"/>
        <w:rPr>
          <w:sz w:val="28"/>
          <w:szCs w:val="28"/>
        </w:rPr>
      </w:pPr>
    </w:p>
    <w:p w:rsidR="00960207" w:rsidRPr="00755B0C" w:rsidRDefault="00960207" w:rsidP="00960207">
      <w:pPr>
        <w:ind w:left="4956"/>
        <w:rPr>
          <w:sz w:val="28"/>
          <w:szCs w:val="28"/>
        </w:rPr>
      </w:pPr>
      <w:r w:rsidRPr="00755B0C">
        <w:rPr>
          <w:sz w:val="28"/>
          <w:szCs w:val="28"/>
        </w:rPr>
        <w:t>УТВЕРЖДЕН</w:t>
      </w:r>
    </w:p>
    <w:p w:rsidR="00960207" w:rsidRPr="00755B0C" w:rsidRDefault="00960207" w:rsidP="00960207">
      <w:pPr>
        <w:ind w:left="4956"/>
        <w:rPr>
          <w:sz w:val="28"/>
          <w:szCs w:val="28"/>
        </w:rPr>
      </w:pPr>
      <w:r w:rsidRPr="00755B0C">
        <w:rPr>
          <w:sz w:val="28"/>
          <w:szCs w:val="28"/>
        </w:rPr>
        <w:t xml:space="preserve">решением Совета Туапсинского городского поселения Туапсинского района </w:t>
      </w:r>
    </w:p>
    <w:p w:rsidR="00960207" w:rsidRPr="00755B0C" w:rsidRDefault="00960207" w:rsidP="00960207">
      <w:pPr>
        <w:tabs>
          <w:tab w:val="left" w:pos="7112"/>
        </w:tabs>
        <w:ind w:left="4956"/>
        <w:jc w:val="both"/>
        <w:rPr>
          <w:sz w:val="28"/>
          <w:szCs w:val="28"/>
        </w:rPr>
      </w:pPr>
      <w:r w:rsidRPr="00755B0C">
        <w:rPr>
          <w:sz w:val="28"/>
          <w:szCs w:val="28"/>
        </w:rPr>
        <w:t xml:space="preserve">от </w:t>
      </w:r>
      <w:r>
        <w:rPr>
          <w:sz w:val="28"/>
          <w:szCs w:val="28"/>
        </w:rPr>
        <w:t>_______________</w:t>
      </w:r>
      <w:r w:rsidRPr="00755B0C">
        <w:rPr>
          <w:sz w:val="28"/>
          <w:szCs w:val="28"/>
        </w:rPr>
        <w:t xml:space="preserve">  № </w:t>
      </w:r>
      <w:r>
        <w:rPr>
          <w:sz w:val="28"/>
          <w:szCs w:val="28"/>
        </w:rPr>
        <w:t>___________</w:t>
      </w:r>
    </w:p>
    <w:p w:rsidR="00960207" w:rsidRDefault="00960207" w:rsidP="00960207">
      <w:pPr>
        <w:tabs>
          <w:tab w:val="left" w:pos="7112"/>
        </w:tabs>
        <w:ind w:left="142"/>
        <w:jc w:val="both"/>
        <w:rPr>
          <w:sz w:val="28"/>
          <w:szCs w:val="28"/>
        </w:rPr>
      </w:pPr>
    </w:p>
    <w:p w:rsidR="00960207" w:rsidRPr="00755B0C" w:rsidRDefault="00960207" w:rsidP="00960207">
      <w:pPr>
        <w:tabs>
          <w:tab w:val="left" w:pos="7112"/>
        </w:tabs>
        <w:ind w:left="142"/>
        <w:jc w:val="both"/>
        <w:rPr>
          <w:sz w:val="28"/>
          <w:szCs w:val="28"/>
        </w:rPr>
      </w:pPr>
    </w:p>
    <w:p w:rsidR="00960207" w:rsidRPr="00755B0C" w:rsidRDefault="00960207" w:rsidP="00960207">
      <w:pPr>
        <w:tabs>
          <w:tab w:val="left" w:pos="7112"/>
        </w:tabs>
        <w:ind w:left="142"/>
        <w:jc w:val="center"/>
        <w:rPr>
          <w:b/>
          <w:sz w:val="28"/>
          <w:szCs w:val="28"/>
        </w:rPr>
      </w:pPr>
      <w:r w:rsidRPr="00755B0C">
        <w:rPr>
          <w:b/>
          <w:sz w:val="28"/>
          <w:szCs w:val="28"/>
        </w:rPr>
        <w:t>ПОРЯДОК</w:t>
      </w:r>
    </w:p>
    <w:p w:rsidR="00960207" w:rsidRPr="00755B0C" w:rsidRDefault="00960207" w:rsidP="00960207">
      <w:pPr>
        <w:tabs>
          <w:tab w:val="left" w:pos="7112"/>
        </w:tabs>
        <w:ind w:left="142"/>
        <w:jc w:val="center"/>
        <w:rPr>
          <w:b/>
          <w:bCs/>
          <w:sz w:val="28"/>
          <w:szCs w:val="28"/>
        </w:rPr>
      </w:pPr>
      <w:r w:rsidRPr="00755B0C">
        <w:rPr>
          <w:b/>
          <w:bCs/>
          <w:sz w:val="28"/>
          <w:szCs w:val="28"/>
        </w:rPr>
        <w:t>формирования, ведения, ежегодного дополнения и опубликования перечня муниципального 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w:t>
      </w:r>
    </w:p>
    <w:p w:rsidR="00960207" w:rsidRPr="00755B0C" w:rsidRDefault="00960207" w:rsidP="00960207">
      <w:pPr>
        <w:tabs>
          <w:tab w:val="left" w:pos="7112"/>
        </w:tabs>
        <w:ind w:left="142"/>
        <w:jc w:val="center"/>
        <w:rPr>
          <w:b/>
          <w:bCs/>
          <w:sz w:val="28"/>
          <w:szCs w:val="28"/>
        </w:rPr>
      </w:pPr>
    </w:p>
    <w:p w:rsidR="00960207" w:rsidRPr="00755B0C" w:rsidRDefault="00960207" w:rsidP="00960207">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1. Общие положения</w:t>
      </w:r>
    </w:p>
    <w:p w:rsidR="00960207" w:rsidRPr="00755B0C" w:rsidRDefault="00960207" w:rsidP="00960207">
      <w:pPr>
        <w:pStyle w:val="ConsPlusNormal"/>
        <w:ind w:firstLine="540"/>
        <w:jc w:val="both"/>
        <w:rPr>
          <w:rFonts w:ascii="Times New Roman" w:hAnsi="Times New Roman" w:cs="Times New Roman"/>
          <w:sz w:val="28"/>
          <w:szCs w:val="28"/>
        </w:rPr>
      </w:pPr>
    </w:p>
    <w:p w:rsidR="00960207" w:rsidRDefault="00960207" w:rsidP="00960207">
      <w:pPr>
        <w:tabs>
          <w:tab w:val="left" w:pos="7112"/>
        </w:tabs>
        <w:ind w:firstLine="709"/>
        <w:jc w:val="both"/>
        <w:rPr>
          <w:sz w:val="28"/>
          <w:szCs w:val="28"/>
        </w:rPr>
      </w:pPr>
      <w:proofErr w:type="gramStart"/>
      <w:r w:rsidRPr="00755B0C">
        <w:rPr>
          <w:sz w:val="28"/>
          <w:szCs w:val="28"/>
        </w:rPr>
        <w:t xml:space="preserve">Настоящий Порядок разработан во исполнение Федерального закона от 24 июля 2007 года № 209-ФЗ «О развитии малого и среднего предпринимательства в Российской Федерации» в рамках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Туапсинского городского поселения Туапсинского района и определяет правила формирования, ведения, ежегодного дополнения и опубликования перечня </w:t>
      </w:r>
      <w:r w:rsidRPr="00755B0C">
        <w:rPr>
          <w:bCs/>
          <w:sz w:val="28"/>
          <w:szCs w:val="28"/>
        </w:rPr>
        <w:t>муниципального</w:t>
      </w:r>
      <w:proofErr w:type="gramEnd"/>
      <w:r w:rsidRPr="00755B0C">
        <w:rPr>
          <w:bCs/>
          <w:sz w:val="28"/>
          <w:szCs w:val="28"/>
        </w:rPr>
        <w:t xml:space="preserve"> </w:t>
      </w:r>
      <w:proofErr w:type="gramStart"/>
      <w:r w:rsidRPr="00755B0C">
        <w:rPr>
          <w:bCs/>
          <w:sz w:val="28"/>
          <w:szCs w:val="28"/>
        </w:rPr>
        <w:t xml:space="preserve">имущества Туапсинского городского поселения Туапсинского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Туапсинском городском поселении Туапсинского района </w:t>
      </w:r>
      <w:r w:rsidRPr="00755B0C">
        <w:rPr>
          <w:sz w:val="28"/>
          <w:szCs w:val="28"/>
        </w:rPr>
        <w:t>(далее – перечень)</w:t>
      </w:r>
      <w:r w:rsidRPr="00755B0C">
        <w:rPr>
          <w:bCs/>
          <w:sz w:val="28"/>
          <w:szCs w:val="28"/>
        </w:rPr>
        <w:t>,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w:t>
      </w:r>
      <w:proofErr w:type="gramEnd"/>
      <w:r w:rsidRPr="00755B0C">
        <w:rPr>
          <w:bCs/>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Pr="00755B0C">
        <w:rPr>
          <w:sz w:val="28"/>
          <w:szCs w:val="28"/>
        </w:rPr>
        <w:t>.</w:t>
      </w:r>
    </w:p>
    <w:p w:rsidR="00960207" w:rsidRDefault="00960207" w:rsidP="00960207">
      <w:pPr>
        <w:tabs>
          <w:tab w:val="left" w:pos="7112"/>
        </w:tabs>
        <w:ind w:firstLine="709"/>
        <w:jc w:val="both"/>
        <w:rPr>
          <w:sz w:val="28"/>
          <w:szCs w:val="28"/>
        </w:rPr>
      </w:pPr>
    </w:p>
    <w:p w:rsidR="00960207" w:rsidRDefault="00960207" w:rsidP="00960207">
      <w:pPr>
        <w:tabs>
          <w:tab w:val="left" w:pos="7112"/>
        </w:tabs>
        <w:ind w:left="567" w:right="509" w:firstLine="709"/>
        <w:jc w:val="center"/>
        <w:rPr>
          <w:sz w:val="28"/>
          <w:szCs w:val="28"/>
        </w:rPr>
      </w:pPr>
      <w:r>
        <w:rPr>
          <w:sz w:val="28"/>
          <w:szCs w:val="28"/>
        </w:rPr>
        <w:t>2. Цели создания и основные принципы формирования, ведения, ежегодного дополнения и опубликования Перечня</w:t>
      </w:r>
    </w:p>
    <w:p w:rsidR="00960207" w:rsidRDefault="00960207" w:rsidP="00960207">
      <w:pPr>
        <w:tabs>
          <w:tab w:val="left" w:pos="7112"/>
        </w:tabs>
        <w:ind w:firstLine="709"/>
        <w:jc w:val="both"/>
        <w:rPr>
          <w:sz w:val="28"/>
          <w:szCs w:val="28"/>
        </w:rPr>
      </w:pPr>
    </w:p>
    <w:p w:rsidR="00960207" w:rsidRPr="00F51361" w:rsidRDefault="00960207" w:rsidP="00960207">
      <w:pPr>
        <w:tabs>
          <w:tab w:val="left" w:pos="7112"/>
        </w:tabs>
        <w:ind w:firstLine="709"/>
        <w:jc w:val="both"/>
        <w:rPr>
          <w:bCs/>
          <w:sz w:val="28"/>
          <w:szCs w:val="28"/>
        </w:rPr>
      </w:pPr>
      <w:r>
        <w:rPr>
          <w:sz w:val="28"/>
          <w:szCs w:val="28"/>
        </w:rPr>
        <w:t xml:space="preserve">2.1. </w:t>
      </w:r>
      <w:proofErr w:type="gramStart"/>
      <w:r>
        <w:rPr>
          <w:sz w:val="28"/>
          <w:szCs w:val="28"/>
        </w:rPr>
        <w:t>В Перечне содержатся сведения о муниципальном имуществе, свободном от прав третьих лиц (</w:t>
      </w:r>
      <w:r w:rsidRPr="00755B0C">
        <w:rPr>
          <w:bCs/>
          <w:sz w:val="28"/>
          <w:szCs w:val="28"/>
        </w:rPr>
        <w:t xml:space="preserve">за исключением права хозяйственного </w:t>
      </w:r>
      <w:r w:rsidRPr="00755B0C">
        <w:rPr>
          <w:bCs/>
          <w:sz w:val="28"/>
          <w:szCs w:val="28"/>
        </w:rPr>
        <w:lastRenderedPageBreak/>
        <w:t>ведения, права оперативного управления, а также   имущественных прав субъектов малого и среднего предпринимательства), предусмотренного частью 1 статьи 18 Федерального закона от 24 июля 2007 года №209-ФЗ «О развитии малого и среднего предпринимательства в Российской Федерации», и предназначенного для предоставления во владение и (или) пользование</w:t>
      </w:r>
      <w:proofErr w:type="gramEnd"/>
      <w:r w:rsidRPr="00755B0C">
        <w:rPr>
          <w:bCs/>
          <w:sz w:val="28"/>
          <w:szCs w:val="28"/>
        </w:rPr>
        <w:t xml:space="preserve"> на долгосрочной </w:t>
      </w:r>
      <w:proofErr w:type="gramStart"/>
      <w:r w:rsidRPr="00755B0C">
        <w:rPr>
          <w:bCs/>
          <w:sz w:val="28"/>
          <w:szCs w:val="28"/>
        </w:rPr>
        <w:t>основе</w:t>
      </w:r>
      <w:proofErr w:type="gramEnd"/>
      <w:r w:rsidRPr="00755B0C">
        <w:rPr>
          <w:bCs/>
          <w:sz w:val="28"/>
          <w:szCs w:val="28"/>
        </w:rPr>
        <w:t xml:space="preserve">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Pr="00755B0C">
        <w:rPr>
          <w:bCs/>
          <w:sz w:val="28"/>
          <w:szCs w:val="28"/>
        </w:rPr>
        <w:tab/>
        <w:t xml:space="preserve"> в отдельные законодательные акты Российской Федерации» и в случаях, указанных в </w:t>
      </w:r>
      <w:r w:rsidRPr="00F51361">
        <w:rPr>
          <w:bCs/>
          <w:sz w:val="28"/>
          <w:szCs w:val="28"/>
        </w:rPr>
        <w:t>подпунктах 6, 8 и 9 пункта 2 статьи 39.3 Земельного кодекса Российской Федерации).</w:t>
      </w:r>
    </w:p>
    <w:p w:rsidR="00960207" w:rsidRPr="00F51361"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bCs/>
          <w:sz w:val="28"/>
          <w:szCs w:val="28"/>
        </w:rPr>
        <w:t xml:space="preserve">2.2. </w:t>
      </w:r>
      <w:r w:rsidRPr="00F51361">
        <w:rPr>
          <w:rFonts w:ascii="Times New Roman" w:hAnsi="Times New Roman" w:cs="Times New Roman"/>
          <w:sz w:val="28"/>
          <w:szCs w:val="28"/>
        </w:rPr>
        <w:t>Формирование Перечня осуществляется в целях:</w:t>
      </w:r>
    </w:p>
    <w:p w:rsidR="00960207" w:rsidRPr="00F51361"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2.2.1. </w:t>
      </w:r>
      <w:r>
        <w:rPr>
          <w:rFonts w:ascii="Times New Roman" w:hAnsi="Times New Roman" w:cs="Times New Roman"/>
          <w:sz w:val="28"/>
          <w:szCs w:val="28"/>
        </w:rPr>
        <w:t>О</w:t>
      </w:r>
      <w:r w:rsidRPr="00F51361">
        <w:rPr>
          <w:rFonts w:ascii="Times New Roman" w:hAnsi="Times New Roman" w:cs="Times New Roman"/>
          <w:sz w:val="28"/>
          <w:szCs w:val="28"/>
        </w:rPr>
        <w:t>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60207" w:rsidRPr="00755B0C" w:rsidRDefault="00960207" w:rsidP="00960207">
      <w:pPr>
        <w:pStyle w:val="ConsPlusNormal"/>
        <w:ind w:firstLine="540"/>
        <w:jc w:val="both"/>
        <w:rPr>
          <w:rFonts w:ascii="Times New Roman" w:hAnsi="Times New Roman" w:cs="Times New Roman"/>
          <w:sz w:val="28"/>
          <w:szCs w:val="28"/>
        </w:rPr>
      </w:pPr>
      <w:r w:rsidRPr="00F51361">
        <w:rPr>
          <w:rFonts w:ascii="Times New Roman" w:hAnsi="Times New Roman" w:cs="Times New Roman"/>
          <w:sz w:val="28"/>
          <w:szCs w:val="28"/>
        </w:rPr>
        <w:t xml:space="preserve"> 2.2.2. </w:t>
      </w:r>
      <w:r>
        <w:rPr>
          <w:rFonts w:ascii="Times New Roman" w:hAnsi="Times New Roman" w:cs="Times New Roman"/>
          <w:sz w:val="28"/>
          <w:szCs w:val="28"/>
        </w:rPr>
        <w:t>П</w:t>
      </w:r>
      <w:r w:rsidRPr="00F51361">
        <w:rPr>
          <w:rFonts w:ascii="Times New Roman" w:hAnsi="Times New Roman" w:cs="Times New Roman"/>
          <w:sz w:val="28"/>
          <w:szCs w:val="28"/>
        </w:rPr>
        <w:t xml:space="preserve">редоставления имущества, принадлежащего на праве собственности Туапсинскому городскому поселению Туапсинского района, во владение и (или) пользование на долгосрочной основе (в том числе, </w:t>
      </w:r>
      <w:proofErr w:type="spellStart"/>
      <w:r w:rsidRPr="00F51361">
        <w:rPr>
          <w:rFonts w:ascii="Times New Roman" w:hAnsi="Times New Roman" w:cs="Times New Roman"/>
          <w:sz w:val="28"/>
          <w:szCs w:val="28"/>
        </w:rPr>
        <w:t>возмездно</w:t>
      </w:r>
      <w:proofErr w:type="spellEnd"/>
      <w:r w:rsidRPr="00F51361">
        <w:rPr>
          <w:rFonts w:ascii="Times New Roman" w:hAnsi="Times New Roman" w:cs="Times New Roman"/>
          <w:sz w:val="28"/>
          <w:szCs w:val="28"/>
        </w:rPr>
        <w:t>, безвозмездно</w:t>
      </w:r>
      <w:r w:rsidRPr="00755B0C">
        <w:rPr>
          <w:rFonts w:ascii="Times New Roman" w:hAnsi="Times New Roman" w:cs="Times New Roman"/>
          <w:sz w:val="28"/>
          <w:szCs w:val="28"/>
        </w:rPr>
        <w:t xml:space="preserve"> и по льготным ставкам арендной платы) субъектам малого и среднего предпринимательства и организациям инфраструктуры поддержки;</w:t>
      </w:r>
    </w:p>
    <w:p w:rsidR="00960207" w:rsidRPr="00755B0C"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2.2.3.</w:t>
      </w:r>
      <w:r w:rsidRPr="00755B0C">
        <w:rPr>
          <w:rFonts w:ascii="Times New Roman" w:hAnsi="Times New Roman" w:cs="Times New Roman"/>
          <w:sz w:val="28"/>
          <w:szCs w:val="28"/>
        </w:rPr>
        <w:t xml:space="preserve"> </w:t>
      </w:r>
      <w:r>
        <w:rPr>
          <w:rFonts w:ascii="Times New Roman" w:hAnsi="Times New Roman" w:cs="Times New Roman"/>
          <w:sz w:val="28"/>
          <w:szCs w:val="28"/>
        </w:rPr>
        <w:t>Р</w:t>
      </w:r>
      <w:r w:rsidRPr="00755B0C">
        <w:rPr>
          <w:rFonts w:ascii="Times New Roman" w:hAnsi="Times New Roman" w:cs="Times New Roman"/>
          <w:sz w:val="28"/>
          <w:szCs w:val="28"/>
        </w:rPr>
        <w:t>еализации полномочий органов местного самоуправления в сфере оказания имущественной поддержки субъектам малого и среднего предпринимательства;</w:t>
      </w:r>
    </w:p>
    <w:p w:rsidR="00960207"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Pr="00755B0C">
        <w:rPr>
          <w:rFonts w:ascii="Times New Roman" w:hAnsi="Times New Roman" w:cs="Times New Roman"/>
          <w:sz w:val="28"/>
          <w:szCs w:val="28"/>
        </w:rPr>
        <w:t xml:space="preserve"> </w:t>
      </w:r>
      <w:r>
        <w:rPr>
          <w:rFonts w:ascii="Times New Roman" w:hAnsi="Times New Roman" w:cs="Times New Roman"/>
          <w:sz w:val="28"/>
          <w:szCs w:val="28"/>
        </w:rPr>
        <w:t>П</w:t>
      </w:r>
      <w:r w:rsidRPr="00755B0C">
        <w:rPr>
          <w:rFonts w:ascii="Times New Roman" w:hAnsi="Times New Roman" w:cs="Times New Roman"/>
          <w:sz w:val="28"/>
          <w:szCs w:val="28"/>
        </w:rPr>
        <w:t>овышения эффективности управления муниципальным имуществом, находящимся в собственности Туапсинского городского поселения Туапсинского района, стимулирования развития малого и среднего предпринимательства на территории Туапсинского городского поселения Туапсинского района.</w:t>
      </w:r>
    </w:p>
    <w:p w:rsidR="00960207" w:rsidRDefault="00960207" w:rsidP="00960207">
      <w:pPr>
        <w:tabs>
          <w:tab w:val="left" w:pos="7112"/>
        </w:tabs>
        <w:ind w:firstLine="709"/>
        <w:jc w:val="both"/>
        <w:rPr>
          <w:sz w:val="28"/>
          <w:szCs w:val="28"/>
        </w:rPr>
      </w:pPr>
      <w:r>
        <w:rPr>
          <w:sz w:val="28"/>
          <w:szCs w:val="28"/>
        </w:rPr>
        <w:t>2.3. Формирование и ведение Перечня основывается на следующих основных принципах:</w:t>
      </w:r>
    </w:p>
    <w:p w:rsidR="00960207" w:rsidRPr="001025BC" w:rsidRDefault="00960207" w:rsidP="00960207">
      <w:pPr>
        <w:tabs>
          <w:tab w:val="left" w:pos="7112"/>
        </w:tabs>
        <w:ind w:firstLine="709"/>
        <w:jc w:val="both"/>
        <w:rPr>
          <w:sz w:val="28"/>
          <w:szCs w:val="28"/>
        </w:rPr>
      </w:pPr>
      <w:r>
        <w:rPr>
          <w:sz w:val="28"/>
          <w:szCs w:val="28"/>
        </w:rPr>
        <w:t xml:space="preserve">2.3.1. Достоверность данных об имуществе, включаемом в Перечень, и поддержание актуальности информации об имуществе, включенном в </w:t>
      </w:r>
      <w:r w:rsidRPr="001025BC">
        <w:rPr>
          <w:sz w:val="28"/>
          <w:szCs w:val="28"/>
        </w:rPr>
        <w:t>Перечень.</w:t>
      </w:r>
    </w:p>
    <w:p w:rsidR="00960207" w:rsidRPr="001025BC" w:rsidRDefault="00960207" w:rsidP="00960207">
      <w:pPr>
        <w:tabs>
          <w:tab w:val="left" w:pos="7112"/>
        </w:tabs>
        <w:ind w:firstLine="709"/>
        <w:jc w:val="both"/>
        <w:rPr>
          <w:sz w:val="28"/>
          <w:szCs w:val="28"/>
        </w:rPr>
      </w:pPr>
      <w:r w:rsidRPr="001025BC">
        <w:rPr>
          <w:sz w:val="28"/>
          <w:szCs w:val="28"/>
        </w:rPr>
        <w:t xml:space="preserve">2.3.2. Ежегодная актуализация Перечня </w:t>
      </w:r>
      <w:r>
        <w:rPr>
          <w:sz w:val="28"/>
          <w:szCs w:val="28"/>
        </w:rPr>
        <w:t xml:space="preserve">в срок </w:t>
      </w:r>
      <w:r w:rsidRPr="001025BC">
        <w:rPr>
          <w:sz w:val="28"/>
          <w:szCs w:val="28"/>
        </w:rPr>
        <w:t>до 1 ноябр</w:t>
      </w:r>
      <w:r>
        <w:rPr>
          <w:sz w:val="28"/>
          <w:szCs w:val="28"/>
        </w:rPr>
        <w:t>я текущего года</w:t>
      </w:r>
      <w:r w:rsidRPr="001025BC">
        <w:rPr>
          <w:sz w:val="28"/>
          <w:szCs w:val="28"/>
        </w:rPr>
        <w:t>.</w:t>
      </w:r>
    </w:p>
    <w:p w:rsidR="00960207" w:rsidRPr="001025BC" w:rsidRDefault="00960207" w:rsidP="00960207">
      <w:pPr>
        <w:tabs>
          <w:tab w:val="left" w:pos="7112"/>
        </w:tabs>
        <w:ind w:firstLine="709"/>
        <w:jc w:val="both"/>
        <w:rPr>
          <w:sz w:val="28"/>
          <w:szCs w:val="28"/>
        </w:rPr>
      </w:pPr>
      <w:r w:rsidRPr="001025BC">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60207" w:rsidRPr="001025BC" w:rsidRDefault="00960207" w:rsidP="00960207">
      <w:pPr>
        <w:pStyle w:val="ConsPlusNormal"/>
        <w:ind w:firstLine="709"/>
        <w:jc w:val="both"/>
        <w:rPr>
          <w:rFonts w:ascii="Times New Roman" w:hAnsi="Times New Roman" w:cs="Times New Roman"/>
          <w:sz w:val="28"/>
          <w:szCs w:val="28"/>
        </w:rPr>
      </w:pPr>
      <w:r w:rsidRPr="001025BC">
        <w:rPr>
          <w:rFonts w:ascii="Times New Roman" w:hAnsi="Times New Roman" w:cs="Times New Roman"/>
          <w:sz w:val="28"/>
          <w:szCs w:val="28"/>
        </w:rPr>
        <w:lastRenderedPageBreak/>
        <w:t>2.3.4. Размер льготной ставки арендной платы по договорам в отношении недвижимого имущества, включенного в перечень, определяется решением Совета Туапсинского городского поселения Туапсинского района.</w:t>
      </w:r>
    </w:p>
    <w:p w:rsidR="00960207" w:rsidRDefault="00960207" w:rsidP="00960207">
      <w:pPr>
        <w:tabs>
          <w:tab w:val="left" w:pos="7112"/>
        </w:tabs>
        <w:ind w:firstLine="709"/>
        <w:jc w:val="both"/>
        <w:rPr>
          <w:sz w:val="28"/>
          <w:szCs w:val="28"/>
        </w:rPr>
      </w:pPr>
    </w:p>
    <w:p w:rsidR="00960207" w:rsidRDefault="00960207" w:rsidP="00960207">
      <w:pPr>
        <w:tabs>
          <w:tab w:val="left" w:pos="7112"/>
        </w:tabs>
        <w:ind w:firstLine="709"/>
        <w:jc w:val="center"/>
        <w:rPr>
          <w:sz w:val="28"/>
          <w:szCs w:val="28"/>
        </w:rPr>
      </w:pPr>
      <w:r>
        <w:rPr>
          <w:sz w:val="28"/>
          <w:szCs w:val="28"/>
        </w:rPr>
        <w:t>3. Формирование, ведение Перечня, внесение в него изменений, в том числе ежегодное дополнение Перечня</w:t>
      </w:r>
    </w:p>
    <w:p w:rsidR="00960207" w:rsidRDefault="00960207" w:rsidP="00960207">
      <w:pPr>
        <w:tabs>
          <w:tab w:val="left" w:pos="7112"/>
        </w:tabs>
        <w:ind w:firstLine="709"/>
        <w:jc w:val="both"/>
        <w:rPr>
          <w:sz w:val="28"/>
          <w:szCs w:val="28"/>
        </w:rPr>
      </w:pPr>
    </w:p>
    <w:p w:rsidR="00960207" w:rsidRPr="00511727" w:rsidRDefault="00960207" w:rsidP="00960207">
      <w:pPr>
        <w:tabs>
          <w:tab w:val="left" w:pos="7112"/>
        </w:tabs>
        <w:ind w:firstLine="709"/>
        <w:jc w:val="both"/>
        <w:rPr>
          <w:sz w:val="28"/>
          <w:szCs w:val="28"/>
        </w:rPr>
      </w:pPr>
      <w:r w:rsidRPr="00511727">
        <w:rPr>
          <w:sz w:val="28"/>
          <w:szCs w:val="28"/>
        </w:rPr>
        <w:t>3.1. Перечень, изменения и ежегодное дополнение в него утверждается постановлением администрации Туапсинского городского поселения Туапсинского района.</w:t>
      </w:r>
    </w:p>
    <w:p w:rsidR="00960207" w:rsidRPr="00511727" w:rsidRDefault="00960207" w:rsidP="00960207">
      <w:pPr>
        <w:pStyle w:val="ConsPlusNormal"/>
        <w:ind w:firstLine="709"/>
        <w:jc w:val="both"/>
        <w:rPr>
          <w:rFonts w:ascii="Times New Roman" w:hAnsi="Times New Roman" w:cs="Times New Roman"/>
          <w:sz w:val="28"/>
          <w:szCs w:val="28"/>
        </w:rPr>
      </w:pPr>
      <w:r w:rsidRPr="00511727">
        <w:rPr>
          <w:rFonts w:ascii="Times New Roman" w:hAnsi="Times New Roman" w:cs="Times New Roman"/>
          <w:sz w:val="28"/>
          <w:szCs w:val="28"/>
        </w:rPr>
        <w:t xml:space="preserve">3.2. </w:t>
      </w:r>
      <w:proofErr w:type="gramStart"/>
      <w:r w:rsidRPr="00511727">
        <w:rPr>
          <w:rFonts w:ascii="Times New Roman" w:hAnsi="Times New Roman" w:cs="Times New Roman"/>
          <w:sz w:val="28"/>
          <w:szCs w:val="28"/>
        </w:rPr>
        <w:t>Формирование и ведение Перечня осуществляется отделом имущественных и земельных отношений администрации Туапсинского городского поселения (далее – Уполномоченный орган) в электронном виде по форме, утвержденной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w:t>
      </w:r>
      <w:proofErr w:type="gramEnd"/>
      <w:r w:rsidRPr="00511727">
        <w:rPr>
          <w:rFonts w:ascii="Times New Roman" w:hAnsi="Times New Roman" w:cs="Times New Roman"/>
          <w:sz w:val="28"/>
          <w:szCs w:val="28"/>
        </w:rPr>
        <w:t xml:space="preserve">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путем внесения и исключения из него объектов муниципальной собственности по мере необходимости, а также на бумажном носителе. Уполномоченный орган отвечает за достоверность содержащихся в Перечне сведений. </w:t>
      </w:r>
    </w:p>
    <w:p w:rsidR="00960207" w:rsidRDefault="00960207" w:rsidP="00960207">
      <w:pPr>
        <w:tabs>
          <w:tab w:val="left" w:pos="7112"/>
        </w:tabs>
        <w:ind w:firstLine="709"/>
        <w:jc w:val="both"/>
        <w:rPr>
          <w:sz w:val="28"/>
          <w:szCs w:val="28"/>
        </w:rPr>
      </w:pPr>
      <w:r>
        <w:rPr>
          <w:sz w:val="28"/>
          <w:szCs w:val="28"/>
        </w:rPr>
        <w:t>3.3. В Перечень вносятся сведения об имуществе, соответствующем следующим критериям:</w:t>
      </w:r>
    </w:p>
    <w:p w:rsidR="00960207" w:rsidRDefault="00960207" w:rsidP="00960207">
      <w:pPr>
        <w:tabs>
          <w:tab w:val="left" w:pos="7112"/>
        </w:tabs>
        <w:ind w:firstLine="709"/>
        <w:jc w:val="both"/>
        <w:rPr>
          <w:sz w:val="28"/>
          <w:szCs w:val="28"/>
        </w:rPr>
      </w:pPr>
      <w:r>
        <w:rPr>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60207" w:rsidRDefault="00960207" w:rsidP="00960207">
      <w:pPr>
        <w:tabs>
          <w:tab w:val="left" w:pos="7112"/>
        </w:tabs>
        <w:ind w:firstLine="709"/>
        <w:jc w:val="both"/>
        <w:rPr>
          <w:sz w:val="28"/>
          <w:szCs w:val="28"/>
        </w:rPr>
      </w:pPr>
      <w:r>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И</w:t>
      </w:r>
      <w:r w:rsidRPr="00755B0C">
        <w:rPr>
          <w:rFonts w:ascii="Times New Roman" w:hAnsi="Times New Roman" w:cs="Times New Roman"/>
          <w:sz w:val="28"/>
          <w:szCs w:val="28"/>
        </w:rPr>
        <w:t>мущество не является объектом религиозного назначения;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.5. </w:t>
      </w:r>
      <w:proofErr w:type="gramStart"/>
      <w:r>
        <w:rPr>
          <w:rFonts w:ascii="Times New Roman" w:hAnsi="Times New Roman" w:cs="Times New Roman"/>
          <w:sz w:val="28"/>
          <w:szCs w:val="28"/>
        </w:rPr>
        <w:t>И</w:t>
      </w:r>
      <w:r w:rsidRPr="00755B0C">
        <w:rPr>
          <w:rFonts w:ascii="Times New Roman" w:hAnsi="Times New Roman" w:cs="Times New Roman"/>
          <w:sz w:val="28"/>
          <w:szCs w:val="28"/>
        </w:rPr>
        <w:t xml:space="preserve">мущество не включено в действующий в текущем году и на очередной период </w:t>
      </w:r>
      <w:r>
        <w:rPr>
          <w:rFonts w:ascii="Times New Roman" w:hAnsi="Times New Roman" w:cs="Times New Roman"/>
          <w:sz w:val="28"/>
          <w:szCs w:val="28"/>
        </w:rPr>
        <w:t xml:space="preserve">правовой </w:t>
      </w:r>
      <w:r w:rsidRPr="00755B0C">
        <w:rPr>
          <w:rFonts w:ascii="Times New Roman" w:hAnsi="Times New Roman" w:cs="Times New Roman"/>
          <w:sz w:val="28"/>
          <w:szCs w:val="28"/>
        </w:rPr>
        <w:t>акт о планировании приватизации муниципального имущества Туапсинского городского поселения Туапсинского района, в соответствии с условиями Федерального закона</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21 </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декабря </w:t>
      </w:r>
      <w:r>
        <w:rPr>
          <w:rFonts w:ascii="Times New Roman" w:hAnsi="Times New Roman" w:cs="Times New Roman"/>
          <w:sz w:val="28"/>
          <w:szCs w:val="28"/>
        </w:rPr>
        <w:t xml:space="preserve">  </w:t>
      </w:r>
      <w:r w:rsidRPr="00755B0C">
        <w:rPr>
          <w:rFonts w:ascii="Times New Roman" w:hAnsi="Times New Roman" w:cs="Times New Roman"/>
          <w:sz w:val="28"/>
          <w:szCs w:val="28"/>
        </w:rPr>
        <w:t>2001 года</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 178-ФЗ «</w:t>
      </w:r>
      <w:r w:rsidRPr="00AB1E0A">
        <w:rPr>
          <w:rFonts w:ascii="Times New Roman" w:hAnsi="Times New Roman" w:cs="Times New Roman"/>
          <w:sz w:val="28"/>
          <w:szCs w:val="28"/>
        </w:rPr>
        <w:t>О приватизации государственного и муниципального имущества»;</w:t>
      </w:r>
      <w:proofErr w:type="gramEnd"/>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3.3.6. И</w:t>
      </w:r>
      <w:r w:rsidRPr="00AB1E0A">
        <w:rPr>
          <w:rFonts w:ascii="Times New Roman" w:hAnsi="Times New Roman" w:cs="Times New Roman"/>
          <w:sz w:val="28"/>
          <w:szCs w:val="28"/>
        </w:rPr>
        <w:t>мущество не признано аварийным и подлежащим сносу;</w:t>
      </w:r>
    </w:p>
    <w:p w:rsidR="00960207" w:rsidRPr="00AB1E0A"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.7. </w:t>
      </w:r>
      <w:r>
        <w:rPr>
          <w:rFonts w:ascii="Times New Roman" w:hAnsi="Times New Roman" w:cs="Times New Roman"/>
          <w:sz w:val="28"/>
          <w:szCs w:val="28"/>
        </w:rPr>
        <w:t>И</w:t>
      </w:r>
      <w:r w:rsidRPr="00755B0C">
        <w:rPr>
          <w:rFonts w:ascii="Times New Roman" w:hAnsi="Times New Roman" w:cs="Times New Roman"/>
          <w:sz w:val="28"/>
          <w:szCs w:val="28"/>
        </w:rPr>
        <w:t xml:space="preserve">мущество не относится к жилому фонду или объектам сети </w:t>
      </w:r>
      <w:r w:rsidRPr="00AB1E0A">
        <w:rPr>
          <w:rFonts w:ascii="Times New Roman" w:hAnsi="Times New Roman" w:cs="Times New Roman"/>
          <w:sz w:val="28"/>
          <w:szCs w:val="28"/>
        </w:rPr>
        <w:t xml:space="preserve">инженерно-технического обеспечения, к которым подключен объект </w:t>
      </w:r>
      <w:r w:rsidRPr="00AB1E0A">
        <w:rPr>
          <w:rFonts w:ascii="Times New Roman" w:hAnsi="Times New Roman" w:cs="Times New Roman"/>
          <w:sz w:val="28"/>
          <w:szCs w:val="28"/>
        </w:rPr>
        <w:lastRenderedPageBreak/>
        <w:t>жилищного фонда;</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AB1E0A">
        <w:rPr>
          <w:rFonts w:ascii="Times New Roman" w:hAnsi="Times New Roman" w:cs="Times New Roman"/>
          <w:sz w:val="28"/>
          <w:szCs w:val="28"/>
        </w:rPr>
        <w:t xml:space="preserve">.8. </w:t>
      </w:r>
      <w:r>
        <w:rPr>
          <w:rFonts w:ascii="Times New Roman" w:hAnsi="Times New Roman" w:cs="Times New Roman"/>
          <w:sz w:val="28"/>
          <w:szCs w:val="28"/>
        </w:rPr>
        <w:t>З</w:t>
      </w:r>
      <w:r w:rsidRPr="00AB1E0A">
        <w:rPr>
          <w:rFonts w:ascii="Times New Roman" w:hAnsi="Times New Roman" w:cs="Times New Roman"/>
          <w:sz w:val="28"/>
          <w:szCs w:val="28"/>
        </w:rPr>
        <w:t>емельный</w:t>
      </w:r>
      <w:r w:rsidRPr="00755B0C">
        <w:rPr>
          <w:rFonts w:ascii="Times New Roman" w:hAnsi="Times New Roman" w:cs="Times New Roman"/>
          <w:sz w:val="28"/>
          <w:szCs w:val="28"/>
        </w:rPr>
        <w:t xml:space="preserve"> участок не предназначен для ведения личного подсобного хозяйства, огородничества, садоводства, индивидуального жилищного строительства;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3.3.9. З</w:t>
      </w:r>
      <w:r w:rsidRPr="00AB1E0A">
        <w:rPr>
          <w:rFonts w:ascii="Times New Roman" w:hAnsi="Times New Roman" w:cs="Times New Roman"/>
          <w:sz w:val="28"/>
          <w:szCs w:val="28"/>
        </w:rPr>
        <w:t>емельный</w:t>
      </w:r>
      <w:r w:rsidRPr="00755B0C">
        <w:rPr>
          <w:rFonts w:ascii="Times New Roman" w:hAnsi="Times New Roman" w:cs="Times New Roman"/>
          <w:sz w:val="28"/>
          <w:szCs w:val="28"/>
        </w:rPr>
        <w:t xml:space="preserve"> участок не относится к земельным участкам, предусмотренным подпунктами 1-10, 13-15, 18 и 19 пункта 8 статьи 39 Земельного кодекса Российской Федерации, за исключением земельных </w:t>
      </w:r>
      <w:r w:rsidRPr="00AB1E0A">
        <w:rPr>
          <w:rFonts w:ascii="Times New Roman" w:hAnsi="Times New Roman" w:cs="Times New Roman"/>
          <w:sz w:val="28"/>
          <w:szCs w:val="28"/>
        </w:rPr>
        <w:t>участков, предоставленных в аренду субъектам малого и среднего предпринимательства</w:t>
      </w:r>
      <w:r>
        <w:rPr>
          <w:rFonts w:ascii="Times New Roman" w:hAnsi="Times New Roman" w:cs="Times New Roman"/>
          <w:sz w:val="28"/>
          <w:szCs w:val="28"/>
        </w:rPr>
        <w:t>.</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3.3.10. </w:t>
      </w:r>
      <w:proofErr w:type="gramStart"/>
      <w:r>
        <w:rPr>
          <w:rFonts w:ascii="Times New Roman" w:hAnsi="Times New Roman" w:cs="Times New Roman"/>
          <w:sz w:val="28"/>
          <w:szCs w:val="28"/>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gramStart"/>
      <w:r>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Запрещается включение имущества, сведения о котором включены в Перечень, в проект правового акта о планировании приватизации муниципального имущества или в проект дополнений в указанный акт.</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Туапсинского городского поселения по ее инициативе или на основании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roofErr w:type="gramEnd"/>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календарных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изменений в реестр муниципального имущества Туапсинского городского поселения.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w:t>
      </w:r>
      <w:r>
        <w:rPr>
          <w:rFonts w:ascii="Times New Roman" w:hAnsi="Times New Roman" w:cs="Times New Roman"/>
          <w:sz w:val="28"/>
          <w:szCs w:val="28"/>
        </w:rPr>
        <w:lastRenderedPageBreak/>
        <w:t>принимается одно из следующих решений:</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 Имущество не соответствует критериям, установленным пунктом 3.3.настоящего Порядка.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p>
    <w:p w:rsidR="00960207" w:rsidRPr="00C3587D"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 Отсутствуют индивидуально-определенные признаки движимого имущества, позволяющие заключить в отношении него договор аренды.</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Уполномоченный орган вправе исключить сведения о муниципальном имуществе Туапсинского городского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образующим инфраструктуру поддержки субъектов МСП не поступило:</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 июля  2006 года № 135-ФЗ «О защите конкуренции», Земельным кодексом Российской Федерации.</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Сведения о муниципальном имуществе Туапсинского городского поселения подлежат исключению из Перечня в следующих случаях:</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3.10.2. Право собственности Туапсинского городского поселения на имущество прекращено по решению суда или в ином установленном законом порядке;</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3.10.3. Прекращение существования имущества в результате его гибели или уничтожения;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3.10.4. Имущество признано в установленном законодательством Российской Федерации порядке непригодным для использования в результате </w:t>
      </w:r>
      <w:r>
        <w:rPr>
          <w:rFonts w:ascii="Times New Roman" w:hAnsi="Times New Roman" w:cs="Times New Roman"/>
          <w:sz w:val="28"/>
          <w:szCs w:val="28"/>
        </w:rPr>
        <w:lastRenderedPageBreak/>
        <w:t>его физического или морального износа, аварийного состояния;</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3.10.5. </w:t>
      </w:r>
      <w:proofErr w:type="gramStart"/>
      <w:r>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 июля 2008 года № 159-ФЗ «</w:t>
      </w:r>
      <w:r w:rsidRPr="00755B0C">
        <w:rPr>
          <w:rFonts w:ascii="Times New Roman" w:hAnsi="Times New Roman" w:cs="Times New Roman"/>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sidRPr="00755B0C">
        <w:rPr>
          <w:rFonts w:ascii="Times New Roman" w:hAnsi="Times New Roman" w:cs="Times New Roman"/>
          <w:bCs/>
          <w:sz w:val="28"/>
          <w:szCs w:val="28"/>
        </w:rPr>
        <w:tab/>
        <w:t xml:space="preserve"> в отдельные законодательные акты Российской Федерации</w:t>
      </w:r>
      <w:r>
        <w:rPr>
          <w:rFonts w:ascii="Times New Roman" w:hAnsi="Times New Roman" w:cs="Times New Roman"/>
          <w:sz w:val="28"/>
          <w:szCs w:val="28"/>
        </w:rPr>
        <w:t>» и в случаях, указанных в подпунктах 6, 8, и 9</w:t>
      </w:r>
      <w:proofErr w:type="gramEnd"/>
      <w:r>
        <w:rPr>
          <w:rFonts w:ascii="Times New Roman" w:hAnsi="Times New Roman" w:cs="Times New Roman"/>
          <w:sz w:val="28"/>
          <w:szCs w:val="28"/>
        </w:rPr>
        <w:t xml:space="preserve"> пункта 2 статьи 39</w:t>
      </w:r>
      <w:r w:rsidRPr="007415EA">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Земельного кодекса Российской Федерации.</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 Уполномоченный орган уведомляет арендатора о намерении принять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755B0C">
        <w:rPr>
          <w:rFonts w:ascii="Times New Roman" w:hAnsi="Times New Roman" w:cs="Times New Roman"/>
          <w:sz w:val="28"/>
          <w:szCs w:val="28"/>
        </w:rPr>
        <w:t>При формировании Перечня используются следующие виды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инфраструктуры поддержки:</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w:t>
      </w:r>
      <w:r w:rsidRPr="00755B0C">
        <w:rPr>
          <w:rFonts w:ascii="Times New Roman" w:hAnsi="Times New Roman" w:cs="Times New Roman"/>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960207" w:rsidRPr="001C3DFE"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w:t>
      </w:r>
      <w:r w:rsidRPr="00755B0C">
        <w:rPr>
          <w:rFonts w:ascii="Times New Roman" w:hAnsi="Times New Roman" w:cs="Times New Roman"/>
          <w:sz w:val="28"/>
          <w:szCs w:val="28"/>
        </w:rPr>
        <w:t xml:space="preserve"> объекты недвижимого имущества, подключенные к сетям инженерно-технического обеспечения и имеющие доступ к объектам транспортной </w:t>
      </w:r>
      <w:r w:rsidRPr="001C3DFE">
        <w:rPr>
          <w:rFonts w:ascii="Times New Roman" w:hAnsi="Times New Roman" w:cs="Times New Roman"/>
          <w:sz w:val="28"/>
          <w:szCs w:val="28"/>
        </w:rPr>
        <w:t>инфраструктуры;</w:t>
      </w:r>
    </w:p>
    <w:p w:rsidR="00960207" w:rsidRPr="00755B0C" w:rsidRDefault="00960207" w:rsidP="0096020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3.12.3.</w:t>
      </w:r>
      <w:r w:rsidRPr="00755B0C">
        <w:rPr>
          <w:rFonts w:ascii="Times New Roman" w:hAnsi="Times New Roman" w:cs="Times New Roman"/>
          <w:sz w:val="28"/>
          <w:szCs w:val="28"/>
        </w:rPr>
        <w:t xml:space="preserve"> </w:t>
      </w:r>
      <w:r w:rsidRPr="001C3DFE">
        <w:rPr>
          <w:rFonts w:ascii="Times New Roman" w:hAnsi="Times New Roman" w:cs="Times New Roman"/>
          <w:sz w:val="28"/>
          <w:szCs w:val="28"/>
        </w:rPr>
        <w:t xml:space="preserve">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владеющим им соответственно на праве хозяйственного ведения или оперативного управления, по предложению балансодержателя о включении указанного имущества в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w:t>
      </w:r>
      <w:proofErr w:type="gramEnd"/>
      <w:r w:rsidRPr="001C3DFE">
        <w:rPr>
          <w:rFonts w:ascii="Times New Roman" w:hAnsi="Times New Roman" w:cs="Times New Roman"/>
          <w:sz w:val="28"/>
          <w:szCs w:val="28"/>
        </w:rPr>
        <w:t>, на включение имущества в Перечень;</w:t>
      </w:r>
    </w:p>
    <w:p w:rsidR="00960207" w:rsidRPr="001C3DFE"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w:t>
      </w:r>
      <w:r w:rsidRPr="00755B0C">
        <w:rPr>
          <w:rFonts w:ascii="Times New Roman" w:hAnsi="Times New Roman" w:cs="Times New Roman"/>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C5F48">
        <w:rPr>
          <w:rFonts w:ascii="Times New Roman" w:hAnsi="Times New Roman" w:cs="Times New Roman"/>
          <w:sz w:val="28"/>
          <w:szCs w:val="28"/>
          <w:vertAlign w:val="superscript"/>
        </w:rPr>
        <w:t>9</w:t>
      </w:r>
      <w:r w:rsidRPr="00755B0C">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w:t>
      </w:r>
      <w:r w:rsidRPr="001C3DFE">
        <w:rPr>
          <w:rFonts w:ascii="Times New Roman" w:hAnsi="Times New Roman" w:cs="Times New Roman"/>
          <w:sz w:val="28"/>
          <w:szCs w:val="28"/>
        </w:rPr>
        <w:t xml:space="preserve">собственность на которые не разграничена, </w:t>
      </w:r>
      <w:proofErr w:type="gramStart"/>
      <w:r w:rsidRPr="001C3DFE">
        <w:rPr>
          <w:rFonts w:ascii="Times New Roman" w:hAnsi="Times New Roman" w:cs="Times New Roman"/>
          <w:sz w:val="28"/>
          <w:szCs w:val="28"/>
        </w:rPr>
        <w:t>полномочия</w:t>
      </w:r>
      <w:proofErr w:type="gramEnd"/>
      <w:r w:rsidRPr="001C3DFE">
        <w:rPr>
          <w:rFonts w:ascii="Times New Roman" w:hAnsi="Times New Roman" w:cs="Times New Roman"/>
          <w:sz w:val="28"/>
          <w:szCs w:val="28"/>
        </w:rPr>
        <w:t xml:space="preserve"> по предоставлению которых осуществляет администрация Туапсинского городского поселения Туапсинского района;</w:t>
      </w:r>
    </w:p>
    <w:p w:rsidR="00960207"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Pr="001C3DFE">
        <w:rPr>
          <w:rFonts w:ascii="Times New Roman" w:hAnsi="Times New Roman" w:cs="Times New Roman"/>
          <w:sz w:val="28"/>
          <w:szCs w:val="28"/>
        </w:rPr>
        <w:t xml:space="preserve">.5. объекты недвижимого имущества, планируемые к использованию под административные, торговые или офисные цели, находящиеся в границах </w:t>
      </w:r>
      <w:r w:rsidRPr="001C3DFE">
        <w:rPr>
          <w:rFonts w:ascii="Times New Roman" w:hAnsi="Times New Roman" w:cs="Times New Roman"/>
          <w:sz w:val="28"/>
          <w:szCs w:val="28"/>
        </w:rPr>
        <w:lastRenderedPageBreak/>
        <w:t>населенных пунктов.</w:t>
      </w:r>
    </w:p>
    <w:p w:rsidR="00960207" w:rsidRPr="00755B0C" w:rsidRDefault="00960207" w:rsidP="009602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Pr="00755B0C">
        <w:rPr>
          <w:rFonts w:ascii="Times New Roman" w:hAnsi="Times New Roman" w:cs="Times New Roman"/>
          <w:sz w:val="28"/>
          <w:szCs w:val="28"/>
        </w:rPr>
        <w:t>Перечень должен содержать следующие данные об объектах:</w:t>
      </w:r>
      <w:r>
        <w:rPr>
          <w:rFonts w:ascii="Times New Roman" w:hAnsi="Times New Roman" w:cs="Times New Roman"/>
          <w:sz w:val="28"/>
          <w:szCs w:val="28"/>
        </w:rPr>
        <w:t xml:space="preserve"> </w:t>
      </w:r>
      <w:r w:rsidRPr="00755B0C">
        <w:rPr>
          <w:rFonts w:ascii="Times New Roman" w:hAnsi="Times New Roman" w:cs="Times New Roman"/>
          <w:sz w:val="28"/>
          <w:szCs w:val="28"/>
        </w:rPr>
        <w:t xml:space="preserve"> наименование; адрес места нахождения; площадь;</w:t>
      </w:r>
      <w:r>
        <w:rPr>
          <w:rFonts w:ascii="Times New Roman" w:hAnsi="Times New Roman" w:cs="Times New Roman"/>
          <w:sz w:val="28"/>
          <w:szCs w:val="28"/>
        </w:rPr>
        <w:t xml:space="preserve"> </w:t>
      </w:r>
      <w:r w:rsidRPr="00755B0C">
        <w:rPr>
          <w:rFonts w:ascii="Times New Roman" w:hAnsi="Times New Roman" w:cs="Times New Roman"/>
          <w:sz w:val="28"/>
          <w:szCs w:val="28"/>
        </w:rPr>
        <w:t>сведения о пользователе; назначение объекта; этажность; другие характеристики, позволяющие идентифицировать объект муниципального имущества.</w:t>
      </w:r>
    </w:p>
    <w:p w:rsidR="00960207"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40"/>
        <w:jc w:val="center"/>
        <w:rPr>
          <w:rFonts w:ascii="Times New Roman" w:hAnsi="Times New Roman" w:cs="Times New Roman"/>
          <w:sz w:val="28"/>
          <w:szCs w:val="28"/>
        </w:rPr>
      </w:pPr>
      <w:r w:rsidRPr="00755B0C">
        <w:rPr>
          <w:rFonts w:ascii="Times New Roman" w:hAnsi="Times New Roman" w:cs="Times New Roman"/>
          <w:sz w:val="28"/>
          <w:szCs w:val="28"/>
        </w:rPr>
        <w:t xml:space="preserve">4. </w:t>
      </w:r>
      <w:r>
        <w:rPr>
          <w:rFonts w:ascii="Times New Roman" w:hAnsi="Times New Roman" w:cs="Times New Roman"/>
          <w:sz w:val="28"/>
          <w:szCs w:val="28"/>
        </w:rPr>
        <w:t>Опубликование Перечня и предоставление сведений о включенном в него имуществе</w:t>
      </w:r>
    </w:p>
    <w:p w:rsidR="00960207" w:rsidRDefault="00960207" w:rsidP="00960207">
      <w:pPr>
        <w:pStyle w:val="ConsPlusNormal"/>
        <w:ind w:firstLine="540"/>
        <w:jc w:val="center"/>
        <w:rPr>
          <w:rFonts w:ascii="Times New Roman" w:hAnsi="Times New Roman" w:cs="Times New Roman"/>
          <w:sz w:val="28"/>
          <w:szCs w:val="28"/>
        </w:rPr>
      </w:pPr>
    </w:p>
    <w:p w:rsidR="00960207" w:rsidRPr="00915B98"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Уполномоченный орган:</w:t>
      </w:r>
    </w:p>
    <w:p w:rsidR="00960207" w:rsidRDefault="00960207" w:rsidP="00960207">
      <w:pPr>
        <w:pStyle w:val="ConsPlusNormal"/>
        <w:ind w:firstLine="540"/>
        <w:jc w:val="both"/>
        <w:rPr>
          <w:rFonts w:ascii="Times New Roman" w:hAnsi="Times New Roman" w:cs="Times New Roman"/>
          <w:sz w:val="28"/>
          <w:szCs w:val="28"/>
        </w:rPr>
      </w:pPr>
      <w:r w:rsidRPr="00146C5B">
        <w:rPr>
          <w:rFonts w:ascii="Times New Roman" w:hAnsi="Times New Roman" w:cs="Times New Roman"/>
          <w:sz w:val="28"/>
          <w:szCs w:val="28"/>
        </w:rPr>
        <w:t>4.1.1.</w:t>
      </w:r>
      <w:r>
        <w:rPr>
          <w:rFonts w:ascii="Times New Roman" w:hAnsi="Times New Roman" w:cs="Times New Roman"/>
          <w:sz w:val="28"/>
          <w:szCs w:val="28"/>
        </w:rPr>
        <w:t xml:space="preserve"> Обеспечивает опубликование Перечня или изменений в Перечень в печатном средстве массовой информации для официального опубликования муниципальных нормативных правовых актов органов местного самоуправления Туапсинского городского поселения Туапсинского района – периодическом печатном издании общественно-политическая газета Туапсинского района «</w:t>
      </w:r>
      <w:proofErr w:type="spellStart"/>
      <w:r>
        <w:rPr>
          <w:rFonts w:ascii="Times New Roman" w:hAnsi="Times New Roman" w:cs="Times New Roman"/>
          <w:sz w:val="28"/>
          <w:szCs w:val="28"/>
        </w:rPr>
        <w:t>Черноморье</w:t>
      </w:r>
      <w:proofErr w:type="spellEnd"/>
      <w:r>
        <w:rPr>
          <w:rFonts w:ascii="Times New Roman" w:hAnsi="Times New Roman" w:cs="Times New Roman"/>
          <w:sz w:val="28"/>
          <w:szCs w:val="28"/>
        </w:rPr>
        <w:t xml:space="preserve"> Сегодня» в течение десяти рабочих дней со дня их утверждения. </w:t>
      </w:r>
    </w:p>
    <w:p w:rsidR="00960207" w:rsidRDefault="00960207" w:rsidP="009602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Осуществляет размещение Перечня на официальном сайте администрации Туапсинского городского поселения в информационно-телекоммуникационной сети «Интернет» </w:t>
      </w:r>
      <w:hyperlink r:id="rId10" w:history="1">
        <w:r w:rsidRPr="00855D29">
          <w:rPr>
            <w:rStyle w:val="ad"/>
            <w:rFonts w:ascii="Times New Roman" w:hAnsi="Times New Roman" w:cs="Times New Roman"/>
            <w:sz w:val="28"/>
            <w:szCs w:val="28"/>
            <w:lang w:val="en-US"/>
          </w:rPr>
          <w:t>http</w:t>
        </w:r>
        <w:r w:rsidRPr="00855D29">
          <w:rPr>
            <w:rStyle w:val="ad"/>
            <w:rFonts w:ascii="Times New Roman" w:hAnsi="Times New Roman" w:cs="Times New Roman"/>
            <w:sz w:val="28"/>
            <w:szCs w:val="28"/>
          </w:rPr>
          <w:t>://</w:t>
        </w:r>
        <w:proofErr w:type="spellStart"/>
        <w:r w:rsidRPr="00855D29">
          <w:rPr>
            <w:rStyle w:val="ad"/>
            <w:rFonts w:ascii="Times New Roman" w:hAnsi="Times New Roman" w:cs="Times New Roman"/>
            <w:sz w:val="28"/>
            <w:szCs w:val="28"/>
            <w:lang w:val="en-US"/>
          </w:rPr>
          <w:t>admtuapse</w:t>
        </w:r>
        <w:proofErr w:type="spellEnd"/>
        <w:r w:rsidRPr="00855D29">
          <w:rPr>
            <w:rStyle w:val="ad"/>
            <w:rFonts w:ascii="Times New Roman" w:hAnsi="Times New Roman" w:cs="Times New Roman"/>
            <w:sz w:val="28"/>
            <w:szCs w:val="28"/>
          </w:rPr>
          <w:t>.</w:t>
        </w:r>
        <w:proofErr w:type="spellStart"/>
        <w:r w:rsidRPr="00855D29">
          <w:rPr>
            <w:rStyle w:val="ad"/>
            <w:rFonts w:ascii="Times New Roman" w:hAnsi="Times New Roman" w:cs="Times New Roman"/>
            <w:sz w:val="28"/>
            <w:szCs w:val="28"/>
            <w:lang w:val="en-US"/>
          </w:rPr>
          <w:t>ru</w:t>
        </w:r>
        <w:proofErr w:type="spellEnd"/>
      </w:hyperlink>
      <w:r w:rsidRPr="00755B0C">
        <w:rPr>
          <w:rFonts w:ascii="Times New Roman" w:hAnsi="Times New Roman" w:cs="Times New Roman"/>
          <w:sz w:val="28"/>
          <w:szCs w:val="28"/>
        </w:rPr>
        <w:t>.</w:t>
      </w:r>
      <w:r>
        <w:rPr>
          <w:rFonts w:ascii="Times New Roman" w:hAnsi="Times New Roman" w:cs="Times New Roman"/>
          <w:sz w:val="28"/>
          <w:szCs w:val="28"/>
        </w:rPr>
        <w:t xml:space="preserve"> (в том числе в форме открытых данных) в течение трех рабочих дней со дня утверждения Перечня или изменений в Перечень.</w:t>
      </w:r>
    </w:p>
    <w:p w:rsidR="00960207" w:rsidRDefault="00960207" w:rsidP="00960207">
      <w:pPr>
        <w:pStyle w:val="ConsPlusNormal"/>
        <w:ind w:firstLine="540"/>
        <w:jc w:val="center"/>
        <w:rPr>
          <w:rFonts w:ascii="Times New Roman" w:hAnsi="Times New Roman" w:cs="Times New Roman"/>
          <w:sz w:val="28"/>
          <w:szCs w:val="28"/>
        </w:rPr>
      </w:pPr>
    </w:p>
    <w:p w:rsidR="00960207" w:rsidRDefault="00960207" w:rsidP="00960207">
      <w:pPr>
        <w:pStyle w:val="ConsPlusNormal"/>
        <w:ind w:firstLine="540"/>
        <w:jc w:val="center"/>
        <w:rPr>
          <w:rFonts w:ascii="Times New Roman" w:hAnsi="Times New Roman" w:cs="Times New Roman"/>
          <w:sz w:val="28"/>
          <w:szCs w:val="28"/>
        </w:rPr>
      </w:pPr>
    </w:p>
    <w:p w:rsidR="00960207" w:rsidRPr="00755B0C" w:rsidRDefault="00960207" w:rsidP="0096020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5.</w:t>
      </w:r>
      <w:r w:rsidRPr="00755B0C">
        <w:rPr>
          <w:rFonts w:ascii="Times New Roman" w:hAnsi="Times New Roman" w:cs="Times New Roman"/>
          <w:sz w:val="28"/>
          <w:szCs w:val="28"/>
        </w:rPr>
        <w:t>Порядок предоставления сведений в акционерное общество</w:t>
      </w:r>
    </w:p>
    <w:p w:rsidR="00960207" w:rsidRPr="00755B0C" w:rsidRDefault="00960207" w:rsidP="00960207">
      <w:pPr>
        <w:pStyle w:val="ConsPlusNormal"/>
        <w:jc w:val="center"/>
        <w:rPr>
          <w:rFonts w:ascii="Times New Roman" w:hAnsi="Times New Roman" w:cs="Times New Roman"/>
          <w:sz w:val="28"/>
          <w:szCs w:val="28"/>
        </w:rPr>
      </w:pPr>
      <w:r w:rsidRPr="00755B0C">
        <w:rPr>
          <w:rFonts w:ascii="Times New Roman" w:hAnsi="Times New Roman" w:cs="Times New Roman"/>
          <w:sz w:val="28"/>
          <w:szCs w:val="28"/>
        </w:rPr>
        <w:t>«Федеральная корпорация по развитию малого и среднего предпринимательства»</w:t>
      </w:r>
    </w:p>
    <w:p w:rsidR="00960207" w:rsidRPr="00755B0C" w:rsidRDefault="00960207" w:rsidP="00960207">
      <w:pPr>
        <w:pStyle w:val="ConsPlusNormal"/>
        <w:ind w:firstLine="540"/>
        <w:jc w:val="both"/>
        <w:rPr>
          <w:rFonts w:ascii="Times New Roman" w:hAnsi="Times New Roman" w:cs="Times New Roman"/>
          <w:sz w:val="28"/>
          <w:szCs w:val="28"/>
        </w:rPr>
      </w:pPr>
    </w:p>
    <w:p w:rsidR="00960207" w:rsidRDefault="00960207" w:rsidP="0096020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755B0C">
        <w:rPr>
          <w:rFonts w:ascii="Times New Roman" w:hAnsi="Times New Roman" w:cs="Times New Roman"/>
          <w:sz w:val="28"/>
          <w:szCs w:val="28"/>
        </w:rPr>
        <w:t xml:space="preserve">.1. </w:t>
      </w:r>
      <w:proofErr w:type="gramStart"/>
      <w:r w:rsidRPr="00755B0C">
        <w:rPr>
          <w:rFonts w:ascii="Times New Roman" w:hAnsi="Times New Roman" w:cs="Times New Roman"/>
          <w:sz w:val="28"/>
          <w:szCs w:val="28"/>
        </w:rPr>
        <w:t>Перечень, а также все изменения и дополнения, вносимые в него, подлежат обязательной передаче в  акционерное общество «Федеральная корпорация по развитию малого и среднего предпринимательства» в соответствии с условиями и по формам, определенным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w:t>
      </w:r>
      <w:proofErr w:type="gramEnd"/>
      <w:r w:rsidRPr="00755B0C">
        <w:rPr>
          <w:rFonts w:ascii="Times New Roman" w:hAnsi="Times New Roman" w:cs="Times New Roman"/>
          <w:sz w:val="28"/>
          <w:szCs w:val="28"/>
        </w:rPr>
        <w:t xml:space="preserve"> </w:t>
      </w:r>
      <w:proofErr w:type="gramStart"/>
      <w:r w:rsidRPr="00755B0C">
        <w:rPr>
          <w:rFonts w:ascii="Times New Roman" w:hAnsi="Times New Roman" w:cs="Times New Roman"/>
          <w:sz w:val="28"/>
          <w:szCs w:val="28"/>
        </w:rPr>
        <w:t>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(далее – корпорация), а именно - в рамках межведомственного взаимодействия администрация Туапсинского городского поселения направляет в администрацию муниципального образования Туапсинский район сведения об изменениях, внесенных в перечень, в том</w:t>
      </w:r>
      <w:proofErr w:type="gramEnd"/>
      <w:r w:rsidRPr="00755B0C">
        <w:rPr>
          <w:rFonts w:ascii="Times New Roman" w:hAnsi="Times New Roman" w:cs="Times New Roman"/>
          <w:sz w:val="28"/>
          <w:szCs w:val="28"/>
        </w:rPr>
        <w:t xml:space="preserve"> </w:t>
      </w:r>
      <w:proofErr w:type="gramStart"/>
      <w:r w:rsidRPr="00755B0C">
        <w:rPr>
          <w:rFonts w:ascii="Times New Roman" w:hAnsi="Times New Roman" w:cs="Times New Roman"/>
          <w:sz w:val="28"/>
          <w:szCs w:val="28"/>
        </w:rPr>
        <w:t xml:space="preserve">числе о ежегодных дополнениях перечня муниципальным имуществом, - в </w:t>
      </w:r>
      <w:r w:rsidRPr="00755B0C">
        <w:rPr>
          <w:rFonts w:ascii="Times New Roman" w:hAnsi="Times New Roman" w:cs="Times New Roman"/>
          <w:sz w:val="28"/>
          <w:szCs w:val="28"/>
        </w:rPr>
        <w:lastRenderedPageBreak/>
        <w:t>течение 10 рабочих дней со дня их утверждения, но не позднее 5 ноября текущего года, для последующего перенаправления в высший исполнительный орган государственной власти субъекта Российской Федерации, уполномоченный на взаимодействие с корпорацией в области развития малого и среднего предпринимательства.</w:t>
      </w:r>
      <w:proofErr w:type="gramEnd"/>
    </w:p>
    <w:p w:rsidR="00960207" w:rsidRPr="00755B0C" w:rsidRDefault="00960207" w:rsidP="00960207">
      <w:pPr>
        <w:pStyle w:val="ConsPlusNormal"/>
        <w:ind w:firstLine="567"/>
        <w:jc w:val="both"/>
        <w:rPr>
          <w:rFonts w:ascii="Times New Roman" w:hAnsi="Times New Roman" w:cs="Times New Roman"/>
          <w:sz w:val="28"/>
          <w:szCs w:val="28"/>
        </w:rPr>
      </w:pPr>
    </w:p>
    <w:p w:rsidR="00960207" w:rsidRDefault="00960207" w:rsidP="00960207">
      <w:pPr>
        <w:pStyle w:val="ConsPlusNormal"/>
        <w:ind w:firstLine="567"/>
        <w:jc w:val="both"/>
        <w:rPr>
          <w:rFonts w:ascii="Times New Roman" w:hAnsi="Times New Roman" w:cs="Times New Roman"/>
          <w:sz w:val="28"/>
          <w:szCs w:val="28"/>
        </w:rPr>
      </w:pPr>
    </w:p>
    <w:tbl>
      <w:tblPr>
        <w:tblW w:w="9828" w:type="dxa"/>
        <w:tblLook w:val="01E0" w:firstRow="1" w:lastRow="1" w:firstColumn="1" w:lastColumn="1" w:noHBand="0" w:noVBand="0"/>
      </w:tblPr>
      <w:tblGrid>
        <w:gridCol w:w="4968"/>
        <w:gridCol w:w="4860"/>
      </w:tblGrid>
      <w:tr w:rsidR="00960207" w:rsidRPr="00E45CFC" w:rsidTr="00DE0317">
        <w:tc>
          <w:tcPr>
            <w:tcW w:w="4968" w:type="dxa"/>
          </w:tcPr>
          <w:p w:rsidR="00960207" w:rsidRPr="00755B0C" w:rsidRDefault="00960207" w:rsidP="00DE0317">
            <w:pPr>
              <w:rPr>
                <w:sz w:val="28"/>
                <w:szCs w:val="28"/>
              </w:rPr>
            </w:pPr>
            <w:r w:rsidRPr="00755B0C">
              <w:rPr>
                <w:sz w:val="28"/>
                <w:szCs w:val="28"/>
              </w:rPr>
              <w:t xml:space="preserve">Начальник отдела имущественных и земельных отношений  </w:t>
            </w:r>
          </w:p>
        </w:tc>
        <w:tc>
          <w:tcPr>
            <w:tcW w:w="4860" w:type="dxa"/>
          </w:tcPr>
          <w:p w:rsidR="00960207" w:rsidRPr="00755B0C" w:rsidRDefault="00960207" w:rsidP="00DE0317">
            <w:pPr>
              <w:jc w:val="right"/>
              <w:rPr>
                <w:sz w:val="28"/>
                <w:szCs w:val="28"/>
              </w:rPr>
            </w:pPr>
            <w:r w:rsidRPr="00755B0C">
              <w:rPr>
                <w:sz w:val="28"/>
                <w:szCs w:val="28"/>
              </w:rPr>
              <w:t xml:space="preserve">         </w:t>
            </w:r>
          </w:p>
          <w:p w:rsidR="00960207" w:rsidRPr="00E45CFC" w:rsidRDefault="00960207" w:rsidP="00DE0317">
            <w:pPr>
              <w:jc w:val="right"/>
              <w:rPr>
                <w:sz w:val="28"/>
                <w:szCs w:val="28"/>
              </w:rPr>
            </w:pPr>
            <w:r w:rsidRPr="00755B0C">
              <w:rPr>
                <w:sz w:val="28"/>
                <w:szCs w:val="28"/>
              </w:rPr>
              <w:t xml:space="preserve"> </w:t>
            </w:r>
            <w:r w:rsidRPr="00755B0C">
              <w:rPr>
                <w:sz w:val="28"/>
                <w:szCs w:val="28"/>
              </w:rPr>
              <w:tab/>
            </w:r>
            <w:r>
              <w:rPr>
                <w:sz w:val="28"/>
                <w:szCs w:val="28"/>
              </w:rPr>
              <w:t>Е.Н. Калинина</w:t>
            </w:r>
          </w:p>
        </w:tc>
      </w:tr>
    </w:tbl>
    <w:p w:rsidR="00960207" w:rsidRPr="002E097E" w:rsidRDefault="00960207" w:rsidP="00960207">
      <w:pPr>
        <w:pStyle w:val="ConsPlusNormal"/>
        <w:ind w:firstLine="567"/>
        <w:jc w:val="both"/>
        <w:rPr>
          <w:rFonts w:ascii="Times New Roman" w:hAnsi="Times New Roman" w:cs="Times New Roman"/>
          <w:sz w:val="28"/>
          <w:szCs w:val="28"/>
        </w:rPr>
      </w:pPr>
    </w:p>
    <w:p w:rsidR="00960207" w:rsidRDefault="00960207" w:rsidP="00A34EB8">
      <w:pPr>
        <w:widowControl/>
        <w:autoSpaceDE/>
        <w:autoSpaceDN/>
        <w:adjustRightInd/>
        <w:jc w:val="center"/>
        <w:outlineLvl w:val="0"/>
        <w:rPr>
          <w:sz w:val="28"/>
          <w:szCs w:val="28"/>
        </w:rPr>
      </w:pPr>
    </w:p>
    <w:sectPr w:rsidR="00960207" w:rsidSect="00AA19AE">
      <w:headerReference w:type="even" r:id="rId11"/>
      <w:headerReference w:type="default" r:id="rId12"/>
      <w:headerReference w:type="first" r:id="rId13"/>
      <w:pgSz w:w="11906" w:h="16838"/>
      <w:pgMar w:top="1021" w:right="680" w:bottom="1021" w:left="1701" w:header="284"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B5" w:rsidRDefault="008F3BB5">
      <w:r>
        <w:separator/>
      </w:r>
    </w:p>
  </w:endnote>
  <w:endnote w:type="continuationSeparator" w:id="0">
    <w:p w:rsidR="008F3BB5" w:rsidRDefault="008F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B5" w:rsidRDefault="008F3BB5">
      <w:r>
        <w:separator/>
      </w:r>
    </w:p>
  </w:footnote>
  <w:footnote w:type="continuationSeparator" w:id="0">
    <w:p w:rsidR="008F3BB5" w:rsidRDefault="008F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F3" w:rsidRDefault="0023344E" w:rsidP="009939DA">
    <w:pPr>
      <w:pStyle w:val="a3"/>
      <w:framePr w:wrap="around" w:vAnchor="text" w:hAnchor="margin" w:xAlign="center" w:y="1"/>
      <w:rPr>
        <w:rStyle w:val="a6"/>
      </w:rPr>
    </w:pPr>
    <w:r>
      <w:rPr>
        <w:rStyle w:val="a6"/>
      </w:rPr>
      <w:fldChar w:fldCharType="begin"/>
    </w:r>
    <w:r w:rsidR="00FE19F3">
      <w:rPr>
        <w:rStyle w:val="a6"/>
      </w:rPr>
      <w:instrText xml:space="preserve">PAGE  </w:instrText>
    </w:r>
    <w:r>
      <w:rPr>
        <w:rStyle w:val="a6"/>
      </w:rPr>
      <w:fldChar w:fldCharType="end"/>
    </w:r>
  </w:p>
  <w:p w:rsidR="00FE19F3" w:rsidRDefault="00FE19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4914"/>
      <w:docPartObj>
        <w:docPartGallery w:val="Page Numbers (Top of Page)"/>
        <w:docPartUnique/>
      </w:docPartObj>
    </w:sdtPr>
    <w:sdtEndPr/>
    <w:sdtContent>
      <w:p w:rsidR="00FE19F3" w:rsidRDefault="0023344E">
        <w:pPr>
          <w:pStyle w:val="a3"/>
          <w:jc w:val="center"/>
        </w:pPr>
        <w:r>
          <w:fldChar w:fldCharType="begin"/>
        </w:r>
        <w:r w:rsidR="003579B6">
          <w:instrText xml:space="preserve"> PAGE   \* MERGEFORMAT </w:instrText>
        </w:r>
        <w:r>
          <w:fldChar w:fldCharType="separate"/>
        </w:r>
        <w:r w:rsidR="006C4405">
          <w:rPr>
            <w:noProof/>
          </w:rPr>
          <w:t>2</w:t>
        </w:r>
        <w:r>
          <w:rPr>
            <w:noProof/>
          </w:rPr>
          <w:fldChar w:fldCharType="end"/>
        </w:r>
      </w:p>
    </w:sdtContent>
  </w:sdt>
  <w:p w:rsidR="00FE19F3" w:rsidRDefault="00FE19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D8" w:rsidRDefault="009E6DE5" w:rsidP="0010389F">
    <w:pPr>
      <w:pStyle w:val="a3"/>
      <w:jc w:val="right"/>
    </w:pPr>
    <w:r>
      <w:t>ПРОЕКТ</w:t>
    </w:r>
  </w:p>
  <w:p w:rsidR="004309D8" w:rsidRPr="004309D8" w:rsidRDefault="004309D8" w:rsidP="004309D8">
    <w:pPr>
      <w:pStyle w:val="a3"/>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70D"/>
    <w:multiLevelType w:val="multilevel"/>
    <w:tmpl w:val="C9148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50632"/>
    <w:multiLevelType w:val="multilevel"/>
    <w:tmpl w:val="C7FCB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26AFD"/>
    <w:multiLevelType w:val="multilevel"/>
    <w:tmpl w:val="6C5A4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C7A49"/>
    <w:multiLevelType w:val="hybridMultilevel"/>
    <w:tmpl w:val="C71AA4A2"/>
    <w:lvl w:ilvl="0" w:tplc="ADF66262">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56C47D8"/>
    <w:multiLevelType w:val="hybridMultilevel"/>
    <w:tmpl w:val="6228EF5A"/>
    <w:lvl w:ilvl="0" w:tplc="687A9B46">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57659B6"/>
    <w:multiLevelType w:val="multilevel"/>
    <w:tmpl w:val="C6E6F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402C34"/>
    <w:multiLevelType w:val="hybridMultilevel"/>
    <w:tmpl w:val="FE7A3FCC"/>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7">
    <w:nsid w:val="51B3157E"/>
    <w:multiLevelType w:val="hybridMultilevel"/>
    <w:tmpl w:val="F454E8E0"/>
    <w:lvl w:ilvl="0" w:tplc="0419000F">
      <w:start w:val="1"/>
      <w:numFmt w:val="decimal"/>
      <w:lvlText w:val="%1."/>
      <w:lvlJc w:val="left"/>
      <w:pPr>
        <w:tabs>
          <w:tab w:val="num" w:pos="720"/>
        </w:tabs>
        <w:ind w:left="720" w:hanging="360"/>
      </w:pPr>
    </w:lvl>
    <w:lvl w:ilvl="1" w:tplc="89F03196">
      <w:start w:val="1"/>
      <w:numFmt w:val="decimal"/>
      <w:isLgl/>
      <w:lvlText w:val="%2.1."/>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A65BB9"/>
    <w:multiLevelType w:val="multilevel"/>
    <w:tmpl w:val="322C4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142F91"/>
    <w:multiLevelType w:val="multilevel"/>
    <w:tmpl w:val="42C600B6"/>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631280F"/>
    <w:multiLevelType w:val="multilevel"/>
    <w:tmpl w:val="DD327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726BEF"/>
    <w:multiLevelType w:val="hybridMultilevel"/>
    <w:tmpl w:val="4AB8FDF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4"/>
  </w:num>
  <w:num w:numId="6">
    <w:abstractNumId w:val="3"/>
  </w:num>
  <w:num w:numId="7">
    <w:abstractNumId w:val="10"/>
  </w:num>
  <w:num w:numId="8">
    <w:abstractNumId w:val="5"/>
  </w:num>
  <w:num w:numId="9">
    <w:abstractNumId w:val="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43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5326"/>
    <w:rsid w:val="00000DBB"/>
    <w:rsid w:val="00004936"/>
    <w:rsid w:val="00004B30"/>
    <w:rsid w:val="00005CF3"/>
    <w:rsid w:val="000150D2"/>
    <w:rsid w:val="0002133F"/>
    <w:rsid w:val="000239B4"/>
    <w:rsid w:val="00023F12"/>
    <w:rsid w:val="000243E8"/>
    <w:rsid w:val="000259BE"/>
    <w:rsid w:val="00025AB4"/>
    <w:rsid w:val="00027966"/>
    <w:rsid w:val="00033149"/>
    <w:rsid w:val="00035608"/>
    <w:rsid w:val="000414E6"/>
    <w:rsid w:val="0004380B"/>
    <w:rsid w:val="00046FDC"/>
    <w:rsid w:val="00052494"/>
    <w:rsid w:val="000530A0"/>
    <w:rsid w:val="00054B2E"/>
    <w:rsid w:val="00056E5C"/>
    <w:rsid w:val="000575FF"/>
    <w:rsid w:val="000602C2"/>
    <w:rsid w:val="00061407"/>
    <w:rsid w:val="00062F8E"/>
    <w:rsid w:val="000634F7"/>
    <w:rsid w:val="0007128A"/>
    <w:rsid w:val="00072A03"/>
    <w:rsid w:val="00074669"/>
    <w:rsid w:val="00090EF0"/>
    <w:rsid w:val="00093639"/>
    <w:rsid w:val="00093B4D"/>
    <w:rsid w:val="00094242"/>
    <w:rsid w:val="000950AD"/>
    <w:rsid w:val="000A0D1B"/>
    <w:rsid w:val="000A1ECB"/>
    <w:rsid w:val="000A2465"/>
    <w:rsid w:val="000A2B77"/>
    <w:rsid w:val="000A5CD4"/>
    <w:rsid w:val="000B0B84"/>
    <w:rsid w:val="000B1380"/>
    <w:rsid w:val="000B1629"/>
    <w:rsid w:val="000B24F3"/>
    <w:rsid w:val="000B4C0A"/>
    <w:rsid w:val="000B6452"/>
    <w:rsid w:val="000C2C6B"/>
    <w:rsid w:val="000C4D7C"/>
    <w:rsid w:val="000D088D"/>
    <w:rsid w:val="000D7D4F"/>
    <w:rsid w:val="000E0892"/>
    <w:rsid w:val="000E478B"/>
    <w:rsid w:val="000E7A50"/>
    <w:rsid w:val="000F0698"/>
    <w:rsid w:val="000F6F4B"/>
    <w:rsid w:val="000F7EF1"/>
    <w:rsid w:val="001020DE"/>
    <w:rsid w:val="0010272E"/>
    <w:rsid w:val="0010389F"/>
    <w:rsid w:val="001106DB"/>
    <w:rsid w:val="00117966"/>
    <w:rsid w:val="0012056B"/>
    <w:rsid w:val="00120BCD"/>
    <w:rsid w:val="00120EF2"/>
    <w:rsid w:val="001220B6"/>
    <w:rsid w:val="00135C6A"/>
    <w:rsid w:val="001364E5"/>
    <w:rsid w:val="00136D9C"/>
    <w:rsid w:val="001406EF"/>
    <w:rsid w:val="00140D94"/>
    <w:rsid w:val="0014494C"/>
    <w:rsid w:val="00144B33"/>
    <w:rsid w:val="00145472"/>
    <w:rsid w:val="00150F1F"/>
    <w:rsid w:val="001551A6"/>
    <w:rsid w:val="0015574B"/>
    <w:rsid w:val="00166406"/>
    <w:rsid w:val="00170B3A"/>
    <w:rsid w:val="00170C2B"/>
    <w:rsid w:val="00171DF2"/>
    <w:rsid w:val="00172985"/>
    <w:rsid w:val="001732E0"/>
    <w:rsid w:val="001738EA"/>
    <w:rsid w:val="00175AF9"/>
    <w:rsid w:val="00180A78"/>
    <w:rsid w:val="001813E4"/>
    <w:rsid w:val="00183958"/>
    <w:rsid w:val="001839D4"/>
    <w:rsid w:val="00184BF8"/>
    <w:rsid w:val="0018767E"/>
    <w:rsid w:val="001877F6"/>
    <w:rsid w:val="00193F15"/>
    <w:rsid w:val="00195051"/>
    <w:rsid w:val="00195A7F"/>
    <w:rsid w:val="001965D7"/>
    <w:rsid w:val="00197C62"/>
    <w:rsid w:val="001A1C05"/>
    <w:rsid w:val="001A2FF8"/>
    <w:rsid w:val="001A716F"/>
    <w:rsid w:val="001B2A71"/>
    <w:rsid w:val="001C08F6"/>
    <w:rsid w:val="001C4E70"/>
    <w:rsid w:val="001D20AE"/>
    <w:rsid w:val="001D3070"/>
    <w:rsid w:val="001D4BB8"/>
    <w:rsid w:val="001D6BA0"/>
    <w:rsid w:val="001E19FA"/>
    <w:rsid w:val="001E41CB"/>
    <w:rsid w:val="001E6D10"/>
    <w:rsid w:val="001F2464"/>
    <w:rsid w:val="001F2C66"/>
    <w:rsid w:val="001F3D11"/>
    <w:rsid w:val="001F500A"/>
    <w:rsid w:val="002008E9"/>
    <w:rsid w:val="00201F28"/>
    <w:rsid w:val="002022C9"/>
    <w:rsid w:val="00203069"/>
    <w:rsid w:val="00203C53"/>
    <w:rsid w:val="00210683"/>
    <w:rsid w:val="002110A5"/>
    <w:rsid w:val="00224A7C"/>
    <w:rsid w:val="00225690"/>
    <w:rsid w:val="00225C8E"/>
    <w:rsid w:val="00232CE2"/>
    <w:rsid w:val="00232CF4"/>
    <w:rsid w:val="0023344E"/>
    <w:rsid w:val="002367E9"/>
    <w:rsid w:val="00245175"/>
    <w:rsid w:val="00245DBD"/>
    <w:rsid w:val="00250201"/>
    <w:rsid w:val="00252A78"/>
    <w:rsid w:val="00253199"/>
    <w:rsid w:val="002556D0"/>
    <w:rsid w:val="002571CD"/>
    <w:rsid w:val="00260EA4"/>
    <w:rsid w:val="002622AE"/>
    <w:rsid w:val="00271C26"/>
    <w:rsid w:val="00273E32"/>
    <w:rsid w:val="00274877"/>
    <w:rsid w:val="00277171"/>
    <w:rsid w:val="00280337"/>
    <w:rsid w:val="00283254"/>
    <w:rsid w:val="00283CA9"/>
    <w:rsid w:val="002845C9"/>
    <w:rsid w:val="00286AC4"/>
    <w:rsid w:val="00287C2F"/>
    <w:rsid w:val="00291C5E"/>
    <w:rsid w:val="00293918"/>
    <w:rsid w:val="002A7EA0"/>
    <w:rsid w:val="002B55FC"/>
    <w:rsid w:val="002C1A62"/>
    <w:rsid w:val="002C7C23"/>
    <w:rsid w:val="002D3D13"/>
    <w:rsid w:val="002D3D2E"/>
    <w:rsid w:val="002D55D1"/>
    <w:rsid w:val="002D618A"/>
    <w:rsid w:val="002E057F"/>
    <w:rsid w:val="002E097E"/>
    <w:rsid w:val="002E0FDE"/>
    <w:rsid w:val="002E76C9"/>
    <w:rsid w:val="002E78FB"/>
    <w:rsid w:val="002E7F62"/>
    <w:rsid w:val="002F03AA"/>
    <w:rsid w:val="002F0ECC"/>
    <w:rsid w:val="002F10F8"/>
    <w:rsid w:val="002F6695"/>
    <w:rsid w:val="002F6D69"/>
    <w:rsid w:val="00303F0D"/>
    <w:rsid w:val="0031057B"/>
    <w:rsid w:val="00311AFF"/>
    <w:rsid w:val="00317124"/>
    <w:rsid w:val="00320730"/>
    <w:rsid w:val="0032163B"/>
    <w:rsid w:val="003224B7"/>
    <w:rsid w:val="00322803"/>
    <w:rsid w:val="00323688"/>
    <w:rsid w:val="003239FC"/>
    <w:rsid w:val="003245E8"/>
    <w:rsid w:val="0032538D"/>
    <w:rsid w:val="003272F5"/>
    <w:rsid w:val="003404A7"/>
    <w:rsid w:val="00340955"/>
    <w:rsid w:val="00340EAD"/>
    <w:rsid w:val="00345F61"/>
    <w:rsid w:val="00347575"/>
    <w:rsid w:val="0034773E"/>
    <w:rsid w:val="00352420"/>
    <w:rsid w:val="00355238"/>
    <w:rsid w:val="00355F5F"/>
    <w:rsid w:val="0035688B"/>
    <w:rsid w:val="003579B6"/>
    <w:rsid w:val="003615F1"/>
    <w:rsid w:val="00365C60"/>
    <w:rsid w:val="00370810"/>
    <w:rsid w:val="00370C6C"/>
    <w:rsid w:val="00371158"/>
    <w:rsid w:val="0037119C"/>
    <w:rsid w:val="00373AF9"/>
    <w:rsid w:val="00375CBE"/>
    <w:rsid w:val="0037777B"/>
    <w:rsid w:val="0038378C"/>
    <w:rsid w:val="00383C05"/>
    <w:rsid w:val="003851E2"/>
    <w:rsid w:val="00386A4B"/>
    <w:rsid w:val="003875C7"/>
    <w:rsid w:val="0038762E"/>
    <w:rsid w:val="00392990"/>
    <w:rsid w:val="00392A0C"/>
    <w:rsid w:val="00396B51"/>
    <w:rsid w:val="003A0ED3"/>
    <w:rsid w:val="003A2F23"/>
    <w:rsid w:val="003A57CE"/>
    <w:rsid w:val="003A6FFC"/>
    <w:rsid w:val="003A706C"/>
    <w:rsid w:val="003A7323"/>
    <w:rsid w:val="003A7E37"/>
    <w:rsid w:val="003B19C8"/>
    <w:rsid w:val="003B2D00"/>
    <w:rsid w:val="003B432F"/>
    <w:rsid w:val="003B4DE9"/>
    <w:rsid w:val="003B677F"/>
    <w:rsid w:val="003B7CE2"/>
    <w:rsid w:val="003C07D0"/>
    <w:rsid w:val="003C150C"/>
    <w:rsid w:val="003C6C50"/>
    <w:rsid w:val="003C7548"/>
    <w:rsid w:val="003D012D"/>
    <w:rsid w:val="003D1F3A"/>
    <w:rsid w:val="003D5543"/>
    <w:rsid w:val="003E5407"/>
    <w:rsid w:val="003E55A7"/>
    <w:rsid w:val="003E6E62"/>
    <w:rsid w:val="003E6FA0"/>
    <w:rsid w:val="003E74D2"/>
    <w:rsid w:val="003E760E"/>
    <w:rsid w:val="003F727A"/>
    <w:rsid w:val="00401FF3"/>
    <w:rsid w:val="00403951"/>
    <w:rsid w:val="004138C8"/>
    <w:rsid w:val="004165D6"/>
    <w:rsid w:val="0041682A"/>
    <w:rsid w:val="00422C1C"/>
    <w:rsid w:val="0042300A"/>
    <w:rsid w:val="00424C14"/>
    <w:rsid w:val="00426F15"/>
    <w:rsid w:val="004309D8"/>
    <w:rsid w:val="004333E7"/>
    <w:rsid w:val="004347F4"/>
    <w:rsid w:val="0043549F"/>
    <w:rsid w:val="004470B8"/>
    <w:rsid w:val="00452CF3"/>
    <w:rsid w:val="00456BC2"/>
    <w:rsid w:val="004608A2"/>
    <w:rsid w:val="00462468"/>
    <w:rsid w:val="00471EC2"/>
    <w:rsid w:val="0047425A"/>
    <w:rsid w:val="004752E4"/>
    <w:rsid w:val="00476D9C"/>
    <w:rsid w:val="0048038F"/>
    <w:rsid w:val="00483885"/>
    <w:rsid w:val="00485DD7"/>
    <w:rsid w:val="004945CE"/>
    <w:rsid w:val="004965FF"/>
    <w:rsid w:val="004966F0"/>
    <w:rsid w:val="004A1E25"/>
    <w:rsid w:val="004B10FA"/>
    <w:rsid w:val="004B2B11"/>
    <w:rsid w:val="004B3240"/>
    <w:rsid w:val="004B469C"/>
    <w:rsid w:val="004B76E1"/>
    <w:rsid w:val="004B7F0C"/>
    <w:rsid w:val="004C32E0"/>
    <w:rsid w:val="004C4C66"/>
    <w:rsid w:val="004C61ED"/>
    <w:rsid w:val="004D1E8E"/>
    <w:rsid w:val="004D6726"/>
    <w:rsid w:val="004D6E6E"/>
    <w:rsid w:val="004E0803"/>
    <w:rsid w:val="004E6C00"/>
    <w:rsid w:val="004F1C41"/>
    <w:rsid w:val="0050020A"/>
    <w:rsid w:val="00500C9D"/>
    <w:rsid w:val="00501482"/>
    <w:rsid w:val="00502B32"/>
    <w:rsid w:val="005037B3"/>
    <w:rsid w:val="0051062D"/>
    <w:rsid w:val="00514499"/>
    <w:rsid w:val="0051463E"/>
    <w:rsid w:val="005152BA"/>
    <w:rsid w:val="005255E3"/>
    <w:rsid w:val="00525ADB"/>
    <w:rsid w:val="0053071B"/>
    <w:rsid w:val="00530B13"/>
    <w:rsid w:val="00530DEA"/>
    <w:rsid w:val="00532503"/>
    <w:rsid w:val="00532FDA"/>
    <w:rsid w:val="00534B38"/>
    <w:rsid w:val="00536AF4"/>
    <w:rsid w:val="0053743A"/>
    <w:rsid w:val="00540046"/>
    <w:rsid w:val="005423A3"/>
    <w:rsid w:val="005436B6"/>
    <w:rsid w:val="005440C9"/>
    <w:rsid w:val="00551511"/>
    <w:rsid w:val="00554102"/>
    <w:rsid w:val="00554214"/>
    <w:rsid w:val="0056208E"/>
    <w:rsid w:val="005627D6"/>
    <w:rsid w:val="005637AF"/>
    <w:rsid w:val="00563FC9"/>
    <w:rsid w:val="0056423B"/>
    <w:rsid w:val="00565BC5"/>
    <w:rsid w:val="00567B89"/>
    <w:rsid w:val="005713E0"/>
    <w:rsid w:val="005728EC"/>
    <w:rsid w:val="00573A79"/>
    <w:rsid w:val="005753A1"/>
    <w:rsid w:val="00575616"/>
    <w:rsid w:val="00580D40"/>
    <w:rsid w:val="00581316"/>
    <w:rsid w:val="00587A98"/>
    <w:rsid w:val="00590272"/>
    <w:rsid w:val="00590CE1"/>
    <w:rsid w:val="005942D3"/>
    <w:rsid w:val="005944FF"/>
    <w:rsid w:val="00595143"/>
    <w:rsid w:val="005954C2"/>
    <w:rsid w:val="005A2BAD"/>
    <w:rsid w:val="005A31E2"/>
    <w:rsid w:val="005A3987"/>
    <w:rsid w:val="005A75CE"/>
    <w:rsid w:val="005B538E"/>
    <w:rsid w:val="005B7EA1"/>
    <w:rsid w:val="005C3604"/>
    <w:rsid w:val="005C3CC5"/>
    <w:rsid w:val="005C6A61"/>
    <w:rsid w:val="005D2AF3"/>
    <w:rsid w:val="005E1271"/>
    <w:rsid w:val="005E2D9C"/>
    <w:rsid w:val="005E4818"/>
    <w:rsid w:val="005E6A52"/>
    <w:rsid w:val="005F03D2"/>
    <w:rsid w:val="005F0D18"/>
    <w:rsid w:val="005F2635"/>
    <w:rsid w:val="005F69D3"/>
    <w:rsid w:val="00603340"/>
    <w:rsid w:val="0060340C"/>
    <w:rsid w:val="006052EE"/>
    <w:rsid w:val="00611CD2"/>
    <w:rsid w:val="006155E7"/>
    <w:rsid w:val="00617EBD"/>
    <w:rsid w:val="00620183"/>
    <w:rsid w:val="00625169"/>
    <w:rsid w:val="00626E57"/>
    <w:rsid w:val="0062709A"/>
    <w:rsid w:val="0063057A"/>
    <w:rsid w:val="006305DA"/>
    <w:rsid w:val="00630F34"/>
    <w:rsid w:val="0063228F"/>
    <w:rsid w:val="00632EC0"/>
    <w:rsid w:val="00633040"/>
    <w:rsid w:val="00636DF5"/>
    <w:rsid w:val="00643E65"/>
    <w:rsid w:val="00645D4F"/>
    <w:rsid w:val="006465A5"/>
    <w:rsid w:val="00647FE5"/>
    <w:rsid w:val="00655B1C"/>
    <w:rsid w:val="006567C5"/>
    <w:rsid w:val="006613D9"/>
    <w:rsid w:val="00667046"/>
    <w:rsid w:val="00672C78"/>
    <w:rsid w:val="00680027"/>
    <w:rsid w:val="00682859"/>
    <w:rsid w:val="00684456"/>
    <w:rsid w:val="006848B6"/>
    <w:rsid w:val="006913B0"/>
    <w:rsid w:val="0069234F"/>
    <w:rsid w:val="006936B1"/>
    <w:rsid w:val="00696255"/>
    <w:rsid w:val="006A032A"/>
    <w:rsid w:val="006A7049"/>
    <w:rsid w:val="006B23D8"/>
    <w:rsid w:val="006B3806"/>
    <w:rsid w:val="006B4DE7"/>
    <w:rsid w:val="006C07F4"/>
    <w:rsid w:val="006C4405"/>
    <w:rsid w:val="006C5E95"/>
    <w:rsid w:val="006D030A"/>
    <w:rsid w:val="006D18EB"/>
    <w:rsid w:val="006D3F3A"/>
    <w:rsid w:val="006E0DEE"/>
    <w:rsid w:val="006E25F5"/>
    <w:rsid w:val="006E3CC9"/>
    <w:rsid w:val="006E54AE"/>
    <w:rsid w:val="006F069F"/>
    <w:rsid w:val="006F57A8"/>
    <w:rsid w:val="006F6B71"/>
    <w:rsid w:val="00700339"/>
    <w:rsid w:val="00700C51"/>
    <w:rsid w:val="00701C79"/>
    <w:rsid w:val="00704F47"/>
    <w:rsid w:val="00707159"/>
    <w:rsid w:val="00712FFB"/>
    <w:rsid w:val="00720399"/>
    <w:rsid w:val="00721BCE"/>
    <w:rsid w:val="00721FFF"/>
    <w:rsid w:val="00724428"/>
    <w:rsid w:val="007250D9"/>
    <w:rsid w:val="00731A39"/>
    <w:rsid w:val="00732DDA"/>
    <w:rsid w:val="00735B36"/>
    <w:rsid w:val="00735CC9"/>
    <w:rsid w:val="00737854"/>
    <w:rsid w:val="00737C71"/>
    <w:rsid w:val="00741A2C"/>
    <w:rsid w:val="0074313B"/>
    <w:rsid w:val="007436CD"/>
    <w:rsid w:val="00747BA8"/>
    <w:rsid w:val="0076233D"/>
    <w:rsid w:val="007634A5"/>
    <w:rsid w:val="00764744"/>
    <w:rsid w:val="007660CC"/>
    <w:rsid w:val="007701CF"/>
    <w:rsid w:val="0077028C"/>
    <w:rsid w:val="007705E4"/>
    <w:rsid w:val="007760F5"/>
    <w:rsid w:val="00776B68"/>
    <w:rsid w:val="0078149E"/>
    <w:rsid w:val="00781F50"/>
    <w:rsid w:val="0078481D"/>
    <w:rsid w:val="007874DA"/>
    <w:rsid w:val="00794384"/>
    <w:rsid w:val="00794D63"/>
    <w:rsid w:val="00796451"/>
    <w:rsid w:val="00796CE1"/>
    <w:rsid w:val="007A4CE2"/>
    <w:rsid w:val="007A78D7"/>
    <w:rsid w:val="007B184A"/>
    <w:rsid w:val="007B36C2"/>
    <w:rsid w:val="007B44CD"/>
    <w:rsid w:val="007B713D"/>
    <w:rsid w:val="007C0C76"/>
    <w:rsid w:val="007C36A0"/>
    <w:rsid w:val="007C4969"/>
    <w:rsid w:val="007C6125"/>
    <w:rsid w:val="007C6858"/>
    <w:rsid w:val="007C7C62"/>
    <w:rsid w:val="007D083C"/>
    <w:rsid w:val="007D697A"/>
    <w:rsid w:val="007E16D8"/>
    <w:rsid w:val="007E2779"/>
    <w:rsid w:val="007E2831"/>
    <w:rsid w:val="007E5270"/>
    <w:rsid w:val="007E5A26"/>
    <w:rsid w:val="007F38BB"/>
    <w:rsid w:val="007F4554"/>
    <w:rsid w:val="007F53B2"/>
    <w:rsid w:val="007F7EFB"/>
    <w:rsid w:val="008011D3"/>
    <w:rsid w:val="00802114"/>
    <w:rsid w:val="0080425C"/>
    <w:rsid w:val="008057A4"/>
    <w:rsid w:val="00805FF1"/>
    <w:rsid w:val="0081193D"/>
    <w:rsid w:val="00811D63"/>
    <w:rsid w:val="0081239C"/>
    <w:rsid w:val="00815EF2"/>
    <w:rsid w:val="00820375"/>
    <w:rsid w:val="00821BED"/>
    <w:rsid w:val="0082620A"/>
    <w:rsid w:val="00827017"/>
    <w:rsid w:val="00831DAE"/>
    <w:rsid w:val="00831E90"/>
    <w:rsid w:val="00832C66"/>
    <w:rsid w:val="008438AF"/>
    <w:rsid w:val="00845D77"/>
    <w:rsid w:val="00850E85"/>
    <w:rsid w:val="00850FCA"/>
    <w:rsid w:val="00851D7B"/>
    <w:rsid w:val="00861783"/>
    <w:rsid w:val="008624AE"/>
    <w:rsid w:val="00870340"/>
    <w:rsid w:val="008712CB"/>
    <w:rsid w:val="008715B1"/>
    <w:rsid w:val="008725BD"/>
    <w:rsid w:val="00874192"/>
    <w:rsid w:val="00875B41"/>
    <w:rsid w:val="00882126"/>
    <w:rsid w:val="0088252D"/>
    <w:rsid w:val="00882F6E"/>
    <w:rsid w:val="008851A8"/>
    <w:rsid w:val="00891CD4"/>
    <w:rsid w:val="008935F6"/>
    <w:rsid w:val="008940C8"/>
    <w:rsid w:val="008945B5"/>
    <w:rsid w:val="008A01ED"/>
    <w:rsid w:val="008A30A0"/>
    <w:rsid w:val="008A3A5B"/>
    <w:rsid w:val="008A3DB1"/>
    <w:rsid w:val="008A4406"/>
    <w:rsid w:val="008A6A0D"/>
    <w:rsid w:val="008B292C"/>
    <w:rsid w:val="008B7325"/>
    <w:rsid w:val="008C1FB8"/>
    <w:rsid w:val="008C46A1"/>
    <w:rsid w:val="008C492C"/>
    <w:rsid w:val="008C4952"/>
    <w:rsid w:val="008C5509"/>
    <w:rsid w:val="008C6BB9"/>
    <w:rsid w:val="008C6EAA"/>
    <w:rsid w:val="008D1C07"/>
    <w:rsid w:val="008D1D31"/>
    <w:rsid w:val="008D2540"/>
    <w:rsid w:val="008E107E"/>
    <w:rsid w:val="008E49B1"/>
    <w:rsid w:val="008E55CC"/>
    <w:rsid w:val="008E660F"/>
    <w:rsid w:val="008E6B72"/>
    <w:rsid w:val="008E7242"/>
    <w:rsid w:val="008F3BB5"/>
    <w:rsid w:val="008F48B3"/>
    <w:rsid w:val="008F74C1"/>
    <w:rsid w:val="008F7E85"/>
    <w:rsid w:val="0090285F"/>
    <w:rsid w:val="00903EAB"/>
    <w:rsid w:val="0090515D"/>
    <w:rsid w:val="00907784"/>
    <w:rsid w:val="00911247"/>
    <w:rsid w:val="00911268"/>
    <w:rsid w:val="0091351F"/>
    <w:rsid w:val="00914F27"/>
    <w:rsid w:val="00915472"/>
    <w:rsid w:val="0091556A"/>
    <w:rsid w:val="009172CE"/>
    <w:rsid w:val="00920A0C"/>
    <w:rsid w:val="00920F7F"/>
    <w:rsid w:val="00923D48"/>
    <w:rsid w:val="00925BAA"/>
    <w:rsid w:val="009318C6"/>
    <w:rsid w:val="00931B19"/>
    <w:rsid w:val="00935C9A"/>
    <w:rsid w:val="00940AD0"/>
    <w:rsid w:val="0094625B"/>
    <w:rsid w:val="009466B1"/>
    <w:rsid w:val="009477B2"/>
    <w:rsid w:val="00947A82"/>
    <w:rsid w:val="00950757"/>
    <w:rsid w:val="0095125C"/>
    <w:rsid w:val="0095489D"/>
    <w:rsid w:val="00955DE6"/>
    <w:rsid w:val="00956534"/>
    <w:rsid w:val="00956BE6"/>
    <w:rsid w:val="00960207"/>
    <w:rsid w:val="00961FA5"/>
    <w:rsid w:val="009638D2"/>
    <w:rsid w:val="00970699"/>
    <w:rsid w:val="00972E5C"/>
    <w:rsid w:val="00974572"/>
    <w:rsid w:val="0097593A"/>
    <w:rsid w:val="0097702D"/>
    <w:rsid w:val="009800FB"/>
    <w:rsid w:val="00981CF6"/>
    <w:rsid w:val="00983883"/>
    <w:rsid w:val="00985436"/>
    <w:rsid w:val="0099205A"/>
    <w:rsid w:val="009939DA"/>
    <w:rsid w:val="00995789"/>
    <w:rsid w:val="00995EFF"/>
    <w:rsid w:val="009A06FB"/>
    <w:rsid w:val="009A0ACA"/>
    <w:rsid w:val="009A103D"/>
    <w:rsid w:val="009A3713"/>
    <w:rsid w:val="009A57AB"/>
    <w:rsid w:val="009B0F42"/>
    <w:rsid w:val="009B0FFE"/>
    <w:rsid w:val="009B329A"/>
    <w:rsid w:val="009B33E6"/>
    <w:rsid w:val="009B52BE"/>
    <w:rsid w:val="009B592A"/>
    <w:rsid w:val="009C1693"/>
    <w:rsid w:val="009C2E9C"/>
    <w:rsid w:val="009C55F0"/>
    <w:rsid w:val="009C660F"/>
    <w:rsid w:val="009C78FB"/>
    <w:rsid w:val="009D08D1"/>
    <w:rsid w:val="009D1813"/>
    <w:rsid w:val="009D310F"/>
    <w:rsid w:val="009D4B4D"/>
    <w:rsid w:val="009D510C"/>
    <w:rsid w:val="009D5961"/>
    <w:rsid w:val="009D60D1"/>
    <w:rsid w:val="009E0B7D"/>
    <w:rsid w:val="009E5085"/>
    <w:rsid w:val="009E6DE5"/>
    <w:rsid w:val="009F026D"/>
    <w:rsid w:val="009F0D74"/>
    <w:rsid w:val="009F62EC"/>
    <w:rsid w:val="009F66C0"/>
    <w:rsid w:val="009F7A94"/>
    <w:rsid w:val="009F7BFB"/>
    <w:rsid w:val="00A0022D"/>
    <w:rsid w:val="00A026E7"/>
    <w:rsid w:val="00A05258"/>
    <w:rsid w:val="00A052CA"/>
    <w:rsid w:val="00A059F8"/>
    <w:rsid w:val="00A05A83"/>
    <w:rsid w:val="00A06D35"/>
    <w:rsid w:val="00A07062"/>
    <w:rsid w:val="00A07135"/>
    <w:rsid w:val="00A07B55"/>
    <w:rsid w:val="00A143D0"/>
    <w:rsid w:val="00A166BC"/>
    <w:rsid w:val="00A1714F"/>
    <w:rsid w:val="00A21C9C"/>
    <w:rsid w:val="00A23420"/>
    <w:rsid w:val="00A235DC"/>
    <w:rsid w:val="00A238CD"/>
    <w:rsid w:val="00A24F57"/>
    <w:rsid w:val="00A30B13"/>
    <w:rsid w:val="00A31032"/>
    <w:rsid w:val="00A3455A"/>
    <w:rsid w:val="00A34EB8"/>
    <w:rsid w:val="00A35274"/>
    <w:rsid w:val="00A36684"/>
    <w:rsid w:val="00A36933"/>
    <w:rsid w:val="00A36BA8"/>
    <w:rsid w:val="00A3755F"/>
    <w:rsid w:val="00A4043D"/>
    <w:rsid w:val="00A4089B"/>
    <w:rsid w:val="00A433B2"/>
    <w:rsid w:val="00A448D3"/>
    <w:rsid w:val="00A44E9E"/>
    <w:rsid w:val="00A51286"/>
    <w:rsid w:val="00A517EA"/>
    <w:rsid w:val="00A51F41"/>
    <w:rsid w:val="00A52742"/>
    <w:rsid w:val="00A57237"/>
    <w:rsid w:val="00A6115D"/>
    <w:rsid w:val="00A62204"/>
    <w:rsid w:val="00A62F64"/>
    <w:rsid w:val="00A64F8E"/>
    <w:rsid w:val="00A652C5"/>
    <w:rsid w:val="00A7066F"/>
    <w:rsid w:val="00A70FF8"/>
    <w:rsid w:val="00A74D20"/>
    <w:rsid w:val="00A75374"/>
    <w:rsid w:val="00A758FE"/>
    <w:rsid w:val="00A76800"/>
    <w:rsid w:val="00A82BF2"/>
    <w:rsid w:val="00A86E9F"/>
    <w:rsid w:val="00A97246"/>
    <w:rsid w:val="00AA0964"/>
    <w:rsid w:val="00AA1615"/>
    <w:rsid w:val="00AA19AE"/>
    <w:rsid w:val="00AA203F"/>
    <w:rsid w:val="00AA5969"/>
    <w:rsid w:val="00AB7FD7"/>
    <w:rsid w:val="00AC3C6B"/>
    <w:rsid w:val="00AD254A"/>
    <w:rsid w:val="00AD37E0"/>
    <w:rsid w:val="00AD5C2B"/>
    <w:rsid w:val="00AD75AA"/>
    <w:rsid w:val="00AE19D9"/>
    <w:rsid w:val="00AE40AD"/>
    <w:rsid w:val="00AE611B"/>
    <w:rsid w:val="00AF0F02"/>
    <w:rsid w:val="00AF2803"/>
    <w:rsid w:val="00AF4E31"/>
    <w:rsid w:val="00AF5844"/>
    <w:rsid w:val="00AF59B4"/>
    <w:rsid w:val="00AF63F4"/>
    <w:rsid w:val="00B0274A"/>
    <w:rsid w:val="00B02841"/>
    <w:rsid w:val="00B03AFD"/>
    <w:rsid w:val="00B03F3B"/>
    <w:rsid w:val="00B11BAA"/>
    <w:rsid w:val="00B12050"/>
    <w:rsid w:val="00B140E2"/>
    <w:rsid w:val="00B1468B"/>
    <w:rsid w:val="00B15912"/>
    <w:rsid w:val="00B16B6C"/>
    <w:rsid w:val="00B20F68"/>
    <w:rsid w:val="00B2253F"/>
    <w:rsid w:val="00B249B4"/>
    <w:rsid w:val="00B34B55"/>
    <w:rsid w:val="00B36B75"/>
    <w:rsid w:val="00B3717E"/>
    <w:rsid w:val="00B37FE6"/>
    <w:rsid w:val="00B4048E"/>
    <w:rsid w:val="00B40890"/>
    <w:rsid w:val="00B4179D"/>
    <w:rsid w:val="00B41D73"/>
    <w:rsid w:val="00B43F18"/>
    <w:rsid w:val="00B44861"/>
    <w:rsid w:val="00B44C1B"/>
    <w:rsid w:val="00B458EB"/>
    <w:rsid w:val="00B46705"/>
    <w:rsid w:val="00B507B5"/>
    <w:rsid w:val="00B51333"/>
    <w:rsid w:val="00B53363"/>
    <w:rsid w:val="00B56C38"/>
    <w:rsid w:val="00B608F2"/>
    <w:rsid w:val="00B627FC"/>
    <w:rsid w:val="00B635E7"/>
    <w:rsid w:val="00B66691"/>
    <w:rsid w:val="00B6773F"/>
    <w:rsid w:val="00B73628"/>
    <w:rsid w:val="00B76BA0"/>
    <w:rsid w:val="00B81247"/>
    <w:rsid w:val="00B81B9B"/>
    <w:rsid w:val="00B907D1"/>
    <w:rsid w:val="00B9214F"/>
    <w:rsid w:val="00BA28F2"/>
    <w:rsid w:val="00BA406B"/>
    <w:rsid w:val="00BA4D2A"/>
    <w:rsid w:val="00BA4E1E"/>
    <w:rsid w:val="00BA67B3"/>
    <w:rsid w:val="00BB130A"/>
    <w:rsid w:val="00BB165F"/>
    <w:rsid w:val="00BB1899"/>
    <w:rsid w:val="00BB2B0B"/>
    <w:rsid w:val="00BB3635"/>
    <w:rsid w:val="00BB4897"/>
    <w:rsid w:val="00BB6F2E"/>
    <w:rsid w:val="00BC0B1F"/>
    <w:rsid w:val="00BC1240"/>
    <w:rsid w:val="00BC605E"/>
    <w:rsid w:val="00BC6963"/>
    <w:rsid w:val="00BC7A78"/>
    <w:rsid w:val="00BD2DA1"/>
    <w:rsid w:val="00BD44F6"/>
    <w:rsid w:val="00BD5CC4"/>
    <w:rsid w:val="00BE0710"/>
    <w:rsid w:val="00BE172E"/>
    <w:rsid w:val="00BE387B"/>
    <w:rsid w:val="00BF111D"/>
    <w:rsid w:val="00BF12B8"/>
    <w:rsid w:val="00BF1AB1"/>
    <w:rsid w:val="00BF337F"/>
    <w:rsid w:val="00BF5AA9"/>
    <w:rsid w:val="00BF7266"/>
    <w:rsid w:val="00C02486"/>
    <w:rsid w:val="00C024E1"/>
    <w:rsid w:val="00C071B5"/>
    <w:rsid w:val="00C07EF8"/>
    <w:rsid w:val="00C104B2"/>
    <w:rsid w:val="00C11A1D"/>
    <w:rsid w:val="00C121C7"/>
    <w:rsid w:val="00C15B8D"/>
    <w:rsid w:val="00C15EA3"/>
    <w:rsid w:val="00C1697C"/>
    <w:rsid w:val="00C234FC"/>
    <w:rsid w:val="00C236E7"/>
    <w:rsid w:val="00C250DE"/>
    <w:rsid w:val="00C27073"/>
    <w:rsid w:val="00C27146"/>
    <w:rsid w:val="00C277D6"/>
    <w:rsid w:val="00C31094"/>
    <w:rsid w:val="00C45063"/>
    <w:rsid w:val="00C456A2"/>
    <w:rsid w:val="00C45ECA"/>
    <w:rsid w:val="00C52006"/>
    <w:rsid w:val="00C5499E"/>
    <w:rsid w:val="00C54AE1"/>
    <w:rsid w:val="00C56EA2"/>
    <w:rsid w:val="00C63AE5"/>
    <w:rsid w:val="00C65DD6"/>
    <w:rsid w:val="00C748CE"/>
    <w:rsid w:val="00C8032E"/>
    <w:rsid w:val="00C82008"/>
    <w:rsid w:val="00C82144"/>
    <w:rsid w:val="00C82628"/>
    <w:rsid w:val="00C83AAE"/>
    <w:rsid w:val="00C845D4"/>
    <w:rsid w:val="00C8523E"/>
    <w:rsid w:val="00C9283B"/>
    <w:rsid w:val="00C95A54"/>
    <w:rsid w:val="00C962F6"/>
    <w:rsid w:val="00CA2775"/>
    <w:rsid w:val="00CA2904"/>
    <w:rsid w:val="00CA6B35"/>
    <w:rsid w:val="00CB15B9"/>
    <w:rsid w:val="00CB2AA0"/>
    <w:rsid w:val="00CB3F37"/>
    <w:rsid w:val="00CB5371"/>
    <w:rsid w:val="00CB5D8A"/>
    <w:rsid w:val="00CB643C"/>
    <w:rsid w:val="00CC1C84"/>
    <w:rsid w:val="00CC5376"/>
    <w:rsid w:val="00CC6CB9"/>
    <w:rsid w:val="00CD0AF5"/>
    <w:rsid w:val="00CD1153"/>
    <w:rsid w:val="00CD59EC"/>
    <w:rsid w:val="00CD755C"/>
    <w:rsid w:val="00CE3F4C"/>
    <w:rsid w:val="00CF16DA"/>
    <w:rsid w:val="00CF3785"/>
    <w:rsid w:val="00CF3D39"/>
    <w:rsid w:val="00CF5326"/>
    <w:rsid w:val="00CF73BA"/>
    <w:rsid w:val="00D03D4D"/>
    <w:rsid w:val="00D06302"/>
    <w:rsid w:val="00D07153"/>
    <w:rsid w:val="00D10826"/>
    <w:rsid w:val="00D110AF"/>
    <w:rsid w:val="00D217B8"/>
    <w:rsid w:val="00D24FB9"/>
    <w:rsid w:val="00D267E5"/>
    <w:rsid w:val="00D30AD6"/>
    <w:rsid w:val="00D3461C"/>
    <w:rsid w:val="00D40FDB"/>
    <w:rsid w:val="00D41D24"/>
    <w:rsid w:val="00D44686"/>
    <w:rsid w:val="00D46419"/>
    <w:rsid w:val="00D46777"/>
    <w:rsid w:val="00D46BE1"/>
    <w:rsid w:val="00D500A1"/>
    <w:rsid w:val="00D500D3"/>
    <w:rsid w:val="00D50916"/>
    <w:rsid w:val="00D60687"/>
    <w:rsid w:val="00D63E9F"/>
    <w:rsid w:val="00D65D52"/>
    <w:rsid w:val="00D66A0D"/>
    <w:rsid w:val="00D6765E"/>
    <w:rsid w:val="00D72789"/>
    <w:rsid w:val="00D74D06"/>
    <w:rsid w:val="00D7522A"/>
    <w:rsid w:val="00D7772F"/>
    <w:rsid w:val="00D8160E"/>
    <w:rsid w:val="00D82667"/>
    <w:rsid w:val="00D82FC7"/>
    <w:rsid w:val="00D8394F"/>
    <w:rsid w:val="00D90890"/>
    <w:rsid w:val="00D91115"/>
    <w:rsid w:val="00D9495A"/>
    <w:rsid w:val="00D965A5"/>
    <w:rsid w:val="00DA0DA1"/>
    <w:rsid w:val="00DA1F4E"/>
    <w:rsid w:val="00DA41BA"/>
    <w:rsid w:val="00DA7F3D"/>
    <w:rsid w:val="00DB1309"/>
    <w:rsid w:val="00DB1977"/>
    <w:rsid w:val="00DB1ECA"/>
    <w:rsid w:val="00DB70EA"/>
    <w:rsid w:val="00DC1858"/>
    <w:rsid w:val="00DC6948"/>
    <w:rsid w:val="00DD3AA7"/>
    <w:rsid w:val="00DD7FB1"/>
    <w:rsid w:val="00DE056B"/>
    <w:rsid w:val="00DE10F9"/>
    <w:rsid w:val="00DE114A"/>
    <w:rsid w:val="00DF01B4"/>
    <w:rsid w:val="00DF191E"/>
    <w:rsid w:val="00DF1FBB"/>
    <w:rsid w:val="00DF517B"/>
    <w:rsid w:val="00E001C9"/>
    <w:rsid w:val="00E045C0"/>
    <w:rsid w:val="00E04FCD"/>
    <w:rsid w:val="00E07DB1"/>
    <w:rsid w:val="00E100A0"/>
    <w:rsid w:val="00E10163"/>
    <w:rsid w:val="00E15A07"/>
    <w:rsid w:val="00E16499"/>
    <w:rsid w:val="00E17536"/>
    <w:rsid w:val="00E1766C"/>
    <w:rsid w:val="00E17F78"/>
    <w:rsid w:val="00E212E5"/>
    <w:rsid w:val="00E2370E"/>
    <w:rsid w:val="00E27D55"/>
    <w:rsid w:val="00E30FCE"/>
    <w:rsid w:val="00E31811"/>
    <w:rsid w:val="00E33FEB"/>
    <w:rsid w:val="00E343BE"/>
    <w:rsid w:val="00E375B1"/>
    <w:rsid w:val="00E378A2"/>
    <w:rsid w:val="00E42F54"/>
    <w:rsid w:val="00E45CFC"/>
    <w:rsid w:val="00E47E73"/>
    <w:rsid w:val="00E50158"/>
    <w:rsid w:val="00E526C0"/>
    <w:rsid w:val="00E55C89"/>
    <w:rsid w:val="00E55F9F"/>
    <w:rsid w:val="00E6214B"/>
    <w:rsid w:val="00E63E52"/>
    <w:rsid w:val="00E662B2"/>
    <w:rsid w:val="00E80B15"/>
    <w:rsid w:val="00E80FD5"/>
    <w:rsid w:val="00E82CB2"/>
    <w:rsid w:val="00E87FB7"/>
    <w:rsid w:val="00E906CA"/>
    <w:rsid w:val="00E91C43"/>
    <w:rsid w:val="00E93EFB"/>
    <w:rsid w:val="00EB09EA"/>
    <w:rsid w:val="00EB196F"/>
    <w:rsid w:val="00EB45AF"/>
    <w:rsid w:val="00EB6371"/>
    <w:rsid w:val="00EB77A9"/>
    <w:rsid w:val="00EB78C5"/>
    <w:rsid w:val="00EB799E"/>
    <w:rsid w:val="00EC35E3"/>
    <w:rsid w:val="00EC464D"/>
    <w:rsid w:val="00EC6A3C"/>
    <w:rsid w:val="00EC7134"/>
    <w:rsid w:val="00ED2201"/>
    <w:rsid w:val="00ED44A3"/>
    <w:rsid w:val="00ED5C73"/>
    <w:rsid w:val="00ED616D"/>
    <w:rsid w:val="00EE0F72"/>
    <w:rsid w:val="00EE42CA"/>
    <w:rsid w:val="00EE6707"/>
    <w:rsid w:val="00EF0569"/>
    <w:rsid w:val="00EF2562"/>
    <w:rsid w:val="00EF29F3"/>
    <w:rsid w:val="00EF4FF7"/>
    <w:rsid w:val="00EF5C6A"/>
    <w:rsid w:val="00F00A21"/>
    <w:rsid w:val="00F02A0F"/>
    <w:rsid w:val="00F0412E"/>
    <w:rsid w:val="00F052BA"/>
    <w:rsid w:val="00F10943"/>
    <w:rsid w:val="00F149B2"/>
    <w:rsid w:val="00F14BAC"/>
    <w:rsid w:val="00F21309"/>
    <w:rsid w:val="00F228EA"/>
    <w:rsid w:val="00F22EA3"/>
    <w:rsid w:val="00F248F6"/>
    <w:rsid w:val="00F277E2"/>
    <w:rsid w:val="00F31886"/>
    <w:rsid w:val="00F43789"/>
    <w:rsid w:val="00F4491E"/>
    <w:rsid w:val="00F45FAA"/>
    <w:rsid w:val="00F475EF"/>
    <w:rsid w:val="00F507C0"/>
    <w:rsid w:val="00F50AD2"/>
    <w:rsid w:val="00F5145B"/>
    <w:rsid w:val="00F5613F"/>
    <w:rsid w:val="00F6178B"/>
    <w:rsid w:val="00F6332F"/>
    <w:rsid w:val="00F6370F"/>
    <w:rsid w:val="00F6436A"/>
    <w:rsid w:val="00F64CC4"/>
    <w:rsid w:val="00F66644"/>
    <w:rsid w:val="00F742D9"/>
    <w:rsid w:val="00F76E2F"/>
    <w:rsid w:val="00F770FE"/>
    <w:rsid w:val="00F82575"/>
    <w:rsid w:val="00F90B6A"/>
    <w:rsid w:val="00F9142A"/>
    <w:rsid w:val="00F944AE"/>
    <w:rsid w:val="00F94E28"/>
    <w:rsid w:val="00FA1BFE"/>
    <w:rsid w:val="00FA2B19"/>
    <w:rsid w:val="00FA579C"/>
    <w:rsid w:val="00FA5CB5"/>
    <w:rsid w:val="00FA61DB"/>
    <w:rsid w:val="00FB2783"/>
    <w:rsid w:val="00FB2C13"/>
    <w:rsid w:val="00FB4279"/>
    <w:rsid w:val="00FB5372"/>
    <w:rsid w:val="00FC064D"/>
    <w:rsid w:val="00FC0D5A"/>
    <w:rsid w:val="00FC18DA"/>
    <w:rsid w:val="00FC568B"/>
    <w:rsid w:val="00FD1C7A"/>
    <w:rsid w:val="00FD519E"/>
    <w:rsid w:val="00FE19F3"/>
    <w:rsid w:val="00FE1C5B"/>
    <w:rsid w:val="00FE208A"/>
    <w:rsid w:val="00FE2E3D"/>
    <w:rsid w:val="00FE3FF9"/>
    <w:rsid w:val="00FF008F"/>
    <w:rsid w:val="00FF088F"/>
    <w:rsid w:val="00FF12E1"/>
    <w:rsid w:val="00FF16BD"/>
    <w:rsid w:val="00FF270E"/>
    <w:rsid w:val="00FF6277"/>
    <w:rsid w:val="00FF63B3"/>
    <w:rsid w:val="00FF767B"/>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3">
    <w:name w:val="heading 3"/>
    <w:basedOn w:val="a"/>
    <w:next w:val="a"/>
    <w:link w:val="30"/>
    <w:uiPriority w:val="9"/>
    <w:semiHidden/>
    <w:unhideWhenUsed/>
    <w:qFormat/>
    <w:rsid w:val="00F617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link w:val="a9"/>
    <w:rsid w:val="00920F7F"/>
    <w:pPr>
      <w:widowControl/>
      <w:autoSpaceDE/>
      <w:autoSpaceDN/>
      <w:adjustRightInd/>
      <w:jc w:val="both"/>
    </w:pPr>
    <w:rPr>
      <w:sz w:val="28"/>
      <w:szCs w:val="24"/>
    </w:rPr>
  </w:style>
  <w:style w:type="paragraph" w:styleId="aa">
    <w:name w:val="Balloon Text"/>
    <w:basedOn w:val="a"/>
    <w:semiHidden/>
    <w:rsid w:val="00920F7F"/>
    <w:rPr>
      <w:rFonts w:ascii="Tahoma" w:hAnsi="Tahoma" w:cs="Tahoma"/>
      <w:sz w:val="16"/>
      <w:szCs w:val="16"/>
    </w:rPr>
  </w:style>
  <w:style w:type="paragraph" w:styleId="ab">
    <w:name w:val="List Paragraph"/>
    <w:basedOn w:val="a"/>
    <w:uiPriority w:val="34"/>
    <w:qFormat/>
    <w:rsid w:val="00052494"/>
    <w:pPr>
      <w:ind w:left="720"/>
      <w:contextualSpacing/>
    </w:pPr>
  </w:style>
  <w:style w:type="table" w:styleId="ac">
    <w:name w:val="Table Grid"/>
    <w:basedOn w:val="a1"/>
    <w:uiPriority w:val="59"/>
    <w:rsid w:val="005F0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d">
    <w:name w:val="Hyperlink"/>
    <w:basedOn w:val="a0"/>
    <w:uiPriority w:val="99"/>
    <w:unhideWhenUsed/>
    <w:rsid w:val="00534B38"/>
    <w:rPr>
      <w:color w:val="0000FF" w:themeColor="hyperlink"/>
      <w:u w:val="single"/>
    </w:rPr>
  </w:style>
  <w:style w:type="character" w:customStyle="1" w:styleId="ae">
    <w:name w:val="Основной текст_"/>
    <w:basedOn w:val="a0"/>
    <w:link w:val="2"/>
    <w:rsid w:val="008715B1"/>
    <w:rPr>
      <w:spacing w:val="-1"/>
      <w:shd w:val="clear" w:color="auto" w:fill="FFFFFF"/>
    </w:rPr>
  </w:style>
  <w:style w:type="paragraph" w:customStyle="1" w:styleId="2">
    <w:name w:val="Основной текст2"/>
    <w:basedOn w:val="a"/>
    <w:link w:val="ae"/>
    <w:rsid w:val="008715B1"/>
    <w:pPr>
      <w:shd w:val="clear" w:color="auto" w:fill="FFFFFF"/>
      <w:autoSpaceDE/>
      <w:autoSpaceDN/>
      <w:adjustRightInd/>
      <w:spacing w:line="610" w:lineRule="exact"/>
      <w:jc w:val="both"/>
    </w:pPr>
    <w:rPr>
      <w:spacing w:val="-1"/>
    </w:rPr>
  </w:style>
  <w:style w:type="character" w:customStyle="1" w:styleId="3Arial4pt0pt">
    <w:name w:val="Колонтитул (3) + Arial;4 pt;Интервал 0 pt"/>
    <w:basedOn w:val="a0"/>
    <w:rsid w:val="009D5961"/>
    <w:rPr>
      <w:rFonts w:ascii="Arial" w:eastAsia="Arial" w:hAnsi="Arial" w:cs="Arial"/>
      <w:b w:val="0"/>
      <w:bCs w:val="0"/>
      <w:i w:val="0"/>
      <w:iCs w:val="0"/>
      <w:smallCaps w:val="0"/>
      <w:strike w:val="0"/>
      <w:color w:val="000000"/>
      <w:spacing w:val="11"/>
      <w:w w:val="100"/>
      <w:position w:val="0"/>
      <w:sz w:val="8"/>
      <w:szCs w:val="8"/>
      <w:u w:val="none"/>
      <w:lang w:val="ru-RU" w:eastAsia="ru-RU" w:bidi="ru-RU"/>
    </w:rPr>
  </w:style>
  <w:style w:type="character" w:customStyle="1" w:styleId="30">
    <w:name w:val="Заголовок 3 Знак"/>
    <w:basedOn w:val="a0"/>
    <w:link w:val="3"/>
    <w:uiPriority w:val="9"/>
    <w:semiHidden/>
    <w:rsid w:val="00F6178B"/>
    <w:rPr>
      <w:rFonts w:asciiTheme="majorHAnsi" w:eastAsiaTheme="majorEastAsia" w:hAnsiTheme="majorHAnsi" w:cstheme="majorBidi"/>
      <w:b/>
      <w:bCs/>
      <w:color w:val="4F81BD" w:themeColor="accent1"/>
    </w:rPr>
  </w:style>
  <w:style w:type="paragraph" w:customStyle="1" w:styleId="formattext">
    <w:name w:val="formattext"/>
    <w:basedOn w:val="a"/>
    <w:rsid w:val="00F6178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6178B"/>
  </w:style>
  <w:style w:type="paragraph" w:customStyle="1" w:styleId="unformattext">
    <w:name w:val="unformattext"/>
    <w:basedOn w:val="a"/>
    <w:rsid w:val="00F6178B"/>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basedOn w:val="a0"/>
    <w:link w:val="a3"/>
    <w:uiPriority w:val="99"/>
    <w:rsid w:val="00FE2E3D"/>
  </w:style>
  <w:style w:type="paragraph" w:styleId="af">
    <w:name w:val="No Spacing"/>
    <w:basedOn w:val="a"/>
    <w:uiPriority w:val="1"/>
    <w:qFormat/>
    <w:rsid w:val="008B292C"/>
    <w:pPr>
      <w:widowControl/>
      <w:autoSpaceDE/>
      <w:autoSpaceDN/>
      <w:adjustRightInd/>
    </w:pPr>
    <w:rPr>
      <w:sz w:val="24"/>
      <w:szCs w:val="24"/>
    </w:rPr>
  </w:style>
  <w:style w:type="character" w:customStyle="1" w:styleId="a9">
    <w:name w:val="Основной текст Знак"/>
    <w:basedOn w:val="a0"/>
    <w:link w:val="a8"/>
    <w:rsid w:val="00EB77A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64"/>
    <w:pPr>
      <w:widowControl w:val="0"/>
      <w:autoSpaceDE w:val="0"/>
      <w:autoSpaceDN w:val="0"/>
      <w:adjustRightInd w:val="0"/>
    </w:pPr>
  </w:style>
  <w:style w:type="paragraph" w:styleId="3">
    <w:name w:val="heading 3"/>
    <w:basedOn w:val="a"/>
    <w:next w:val="a"/>
    <w:link w:val="30"/>
    <w:uiPriority w:val="9"/>
    <w:semiHidden/>
    <w:unhideWhenUsed/>
    <w:qFormat/>
    <w:rsid w:val="00F6178B"/>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11268"/>
    <w:pPr>
      <w:keepNext/>
      <w:widowControl/>
      <w:autoSpaceDE/>
      <w:autoSpaceDN/>
      <w:adjustRightInd/>
      <w:jc w:val="center"/>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4D20"/>
    <w:pPr>
      <w:tabs>
        <w:tab w:val="center" w:pos="4677"/>
        <w:tab w:val="right" w:pos="9355"/>
      </w:tabs>
    </w:pPr>
  </w:style>
  <w:style w:type="paragraph" w:styleId="a5">
    <w:name w:val="footer"/>
    <w:basedOn w:val="a"/>
    <w:rsid w:val="00A74D20"/>
    <w:pPr>
      <w:tabs>
        <w:tab w:val="center" w:pos="4677"/>
        <w:tab w:val="right" w:pos="9355"/>
      </w:tabs>
    </w:pPr>
  </w:style>
  <w:style w:type="character" w:styleId="a6">
    <w:name w:val="page number"/>
    <w:basedOn w:val="a0"/>
    <w:rsid w:val="00A74D20"/>
  </w:style>
  <w:style w:type="paragraph" w:styleId="a7">
    <w:name w:val="Normal (Web)"/>
    <w:basedOn w:val="a"/>
    <w:rsid w:val="00D44686"/>
    <w:pPr>
      <w:widowControl/>
      <w:autoSpaceDE/>
      <w:autoSpaceDN/>
      <w:adjustRightInd/>
      <w:spacing w:before="100" w:beforeAutospacing="1" w:after="100" w:afterAutospacing="1"/>
    </w:pPr>
    <w:rPr>
      <w:sz w:val="24"/>
      <w:szCs w:val="24"/>
    </w:rPr>
  </w:style>
  <w:style w:type="paragraph" w:styleId="a8">
    <w:name w:val="Body Text"/>
    <w:basedOn w:val="a"/>
    <w:link w:val="a9"/>
    <w:rsid w:val="00920F7F"/>
    <w:pPr>
      <w:widowControl/>
      <w:autoSpaceDE/>
      <w:autoSpaceDN/>
      <w:adjustRightInd/>
      <w:jc w:val="both"/>
    </w:pPr>
    <w:rPr>
      <w:sz w:val="28"/>
      <w:szCs w:val="24"/>
    </w:rPr>
  </w:style>
  <w:style w:type="paragraph" w:styleId="aa">
    <w:name w:val="Balloon Text"/>
    <w:basedOn w:val="a"/>
    <w:semiHidden/>
    <w:rsid w:val="00920F7F"/>
    <w:rPr>
      <w:rFonts w:ascii="Tahoma" w:hAnsi="Tahoma" w:cs="Tahoma"/>
      <w:sz w:val="16"/>
      <w:szCs w:val="16"/>
    </w:rPr>
  </w:style>
  <w:style w:type="paragraph" w:styleId="ab">
    <w:name w:val="List Paragraph"/>
    <w:basedOn w:val="a"/>
    <w:uiPriority w:val="34"/>
    <w:qFormat/>
    <w:rsid w:val="00052494"/>
    <w:pPr>
      <w:ind w:left="720"/>
      <w:contextualSpacing/>
    </w:pPr>
  </w:style>
  <w:style w:type="table" w:styleId="ac">
    <w:name w:val="Table Grid"/>
    <w:basedOn w:val="a1"/>
    <w:uiPriority w:val="59"/>
    <w:rsid w:val="005F03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Cell">
    <w:name w:val="ConsPlusCell"/>
    <w:rsid w:val="00861783"/>
    <w:pPr>
      <w:widowControl w:val="0"/>
      <w:autoSpaceDE w:val="0"/>
      <w:autoSpaceDN w:val="0"/>
      <w:adjustRightInd w:val="0"/>
    </w:pPr>
    <w:rPr>
      <w:rFonts w:ascii="Arial" w:hAnsi="Arial" w:cs="Arial"/>
    </w:rPr>
  </w:style>
  <w:style w:type="paragraph" w:customStyle="1" w:styleId="ConsPlusNormal">
    <w:name w:val="ConsPlusNormal"/>
    <w:rsid w:val="00197C62"/>
    <w:pPr>
      <w:widowControl w:val="0"/>
      <w:autoSpaceDE w:val="0"/>
      <w:autoSpaceDN w:val="0"/>
    </w:pPr>
    <w:rPr>
      <w:rFonts w:ascii="Calibri" w:hAnsi="Calibri" w:cs="Calibri"/>
      <w:sz w:val="22"/>
    </w:rPr>
  </w:style>
  <w:style w:type="character" w:styleId="ad">
    <w:name w:val="Hyperlink"/>
    <w:basedOn w:val="a0"/>
    <w:uiPriority w:val="99"/>
    <w:unhideWhenUsed/>
    <w:rsid w:val="00534B38"/>
    <w:rPr>
      <w:color w:val="0000FF" w:themeColor="hyperlink"/>
      <w:u w:val="single"/>
    </w:rPr>
  </w:style>
  <w:style w:type="character" w:customStyle="1" w:styleId="ae">
    <w:name w:val="Основной текст_"/>
    <w:basedOn w:val="a0"/>
    <w:link w:val="2"/>
    <w:rsid w:val="008715B1"/>
    <w:rPr>
      <w:spacing w:val="-1"/>
      <w:shd w:val="clear" w:color="auto" w:fill="FFFFFF"/>
    </w:rPr>
  </w:style>
  <w:style w:type="paragraph" w:customStyle="1" w:styleId="2">
    <w:name w:val="Основной текст2"/>
    <w:basedOn w:val="a"/>
    <w:link w:val="ae"/>
    <w:rsid w:val="008715B1"/>
    <w:pPr>
      <w:shd w:val="clear" w:color="auto" w:fill="FFFFFF"/>
      <w:autoSpaceDE/>
      <w:autoSpaceDN/>
      <w:adjustRightInd/>
      <w:spacing w:line="610" w:lineRule="exact"/>
      <w:jc w:val="both"/>
    </w:pPr>
    <w:rPr>
      <w:spacing w:val="-1"/>
    </w:rPr>
  </w:style>
  <w:style w:type="character" w:customStyle="1" w:styleId="3Arial4pt0pt">
    <w:name w:val="Колонтитул (3) + Arial;4 pt;Интервал 0 pt"/>
    <w:basedOn w:val="a0"/>
    <w:rsid w:val="009D5961"/>
    <w:rPr>
      <w:rFonts w:ascii="Arial" w:eastAsia="Arial" w:hAnsi="Arial" w:cs="Arial"/>
      <w:b w:val="0"/>
      <w:bCs w:val="0"/>
      <w:i w:val="0"/>
      <w:iCs w:val="0"/>
      <w:smallCaps w:val="0"/>
      <w:strike w:val="0"/>
      <w:color w:val="000000"/>
      <w:spacing w:val="11"/>
      <w:w w:val="100"/>
      <w:position w:val="0"/>
      <w:sz w:val="8"/>
      <w:szCs w:val="8"/>
      <w:u w:val="none"/>
      <w:lang w:val="ru-RU" w:eastAsia="ru-RU" w:bidi="ru-RU"/>
    </w:rPr>
  </w:style>
  <w:style w:type="character" w:customStyle="1" w:styleId="30">
    <w:name w:val="Заголовок 3 Знак"/>
    <w:basedOn w:val="a0"/>
    <w:link w:val="3"/>
    <w:uiPriority w:val="9"/>
    <w:semiHidden/>
    <w:rsid w:val="00F6178B"/>
    <w:rPr>
      <w:rFonts w:asciiTheme="majorHAnsi" w:eastAsiaTheme="majorEastAsia" w:hAnsiTheme="majorHAnsi" w:cstheme="majorBidi"/>
      <w:b/>
      <w:bCs/>
      <w:color w:val="4F81BD" w:themeColor="accent1"/>
    </w:rPr>
  </w:style>
  <w:style w:type="paragraph" w:customStyle="1" w:styleId="formattext">
    <w:name w:val="formattext"/>
    <w:basedOn w:val="a"/>
    <w:rsid w:val="00F6178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6178B"/>
  </w:style>
  <w:style w:type="paragraph" w:customStyle="1" w:styleId="unformattext">
    <w:name w:val="unformattext"/>
    <w:basedOn w:val="a"/>
    <w:rsid w:val="00F6178B"/>
    <w:pPr>
      <w:widowControl/>
      <w:autoSpaceDE/>
      <w:autoSpaceDN/>
      <w:adjustRightInd/>
      <w:spacing w:before="100" w:beforeAutospacing="1" w:after="100" w:afterAutospacing="1"/>
    </w:pPr>
    <w:rPr>
      <w:sz w:val="24"/>
      <w:szCs w:val="24"/>
    </w:rPr>
  </w:style>
  <w:style w:type="character" w:customStyle="1" w:styleId="a4">
    <w:name w:val="Верхний колонтитул Знак"/>
    <w:basedOn w:val="a0"/>
    <w:link w:val="a3"/>
    <w:uiPriority w:val="99"/>
    <w:rsid w:val="00FE2E3D"/>
  </w:style>
  <w:style w:type="paragraph" w:styleId="af">
    <w:name w:val="No Spacing"/>
    <w:basedOn w:val="a"/>
    <w:uiPriority w:val="1"/>
    <w:qFormat/>
    <w:rsid w:val="008B292C"/>
    <w:pPr>
      <w:widowControl/>
      <w:autoSpaceDE/>
      <w:autoSpaceDN/>
      <w:adjustRightInd/>
    </w:pPr>
    <w:rPr>
      <w:sz w:val="24"/>
      <w:szCs w:val="24"/>
    </w:rPr>
  </w:style>
  <w:style w:type="character" w:customStyle="1" w:styleId="a9">
    <w:name w:val="Основной текст Знак"/>
    <w:basedOn w:val="a0"/>
    <w:link w:val="a8"/>
    <w:rsid w:val="00EB77A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927">
      <w:bodyDiv w:val="1"/>
      <w:marLeft w:val="0"/>
      <w:marRight w:val="0"/>
      <w:marTop w:val="0"/>
      <w:marBottom w:val="0"/>
      <w:divBdr>
        <w:top w:val="none" w:sz="0" w:space="0" w:color="auto"/>
        <w:left w:val="none" w:sz="0" w:space="0" w:color="auto"/>
        <w:bottom w:val="none" w:sz="0" w:space="0" w:color="auto"/>
        <w:right w:val="none" w:sz="0" w:space="0" w:color="auto"/>
      </w:divBdr>
    </w:div>
    <w:div w:id="1163352521">
      <w:bodyDiv w:val="1"/>
      <w:marLeft w:val="0"/>
      <w:marRight w:val="0"/>
      <w:marTop w:val="0"/>
      <w:marBottom w:val="0"/>
      <w:divBdr>
        <w:top w:val="none" w:sz="0" w:space="0" w:color="auto"/>
        <w:left w:val="none" w:sz="0" w:space="0" w:color="auto"/>
        <w:bottom w:val="none" w:sz="0" w:space="0" w:color="auto"/>
        <w:right w:val="none" w:sz="0" w:space="0" w:color="auto"/>
      </w:divBdr>
    </w:div>
    <w:div w:id="1440637512">
      <w:bodyDiv w:val="1"/>
      <w:marLeft w:val="0"/>
      <w:marRight w:val="0"/>
      <w:marTop w:val="0"/>
      <w:marBottom w:val="0"/>
      <w:divBdr>
        <w:top w:val="none" w:sz="0" w:space="0" w:color="auto"/>
        <w:left w:val="none" w:sz="0" w:space="0" w:color="auto"/>
        <w:bottom w:val="none" w:sz="0" w:space="0" w:color="auto"/>
        <w:right w:val="none" w:sz="0" w:space="0" w:color="auto"/>
      </w:divBdr>
    </w:div>
    <w:div w:id="1630159214">
      <w:bodyDiv w:val="1"/>
      <w:marLeft w:val="0"/>
      <w:marRight w:val="0"/>
      <w:marTop w:val="0"/>
      <w:marBottom w:val="0"/>
      <w:divBdr>
        <w:top w:val="none" w:sz="0" w:space="0" w:color="auto"/>
        <w:left w:val="none" w:sz="0" w:space="0" w:color="auto"/>
        <w:bottom w:val="none" w:sz="0" w:space="0" w:color="auto"/>
        <w:right w:val="none" w:sz="0" w:space="0" w:color="auto"/>
      </w:divBdr>
    </w:div>
    <w:div w:id="19999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tuaps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08AE-FB27-4FAC-9D60-FE843C14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Ya Blondinko Edition</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Пользователь</cp:lastModifiedBy>
  <cp:revision>12</cp:revision>
  <cp:lastPrinted>2020-01-15T05:52:00Z</cp:lastPrinted>
  <dcterms:created xsi:type="dcterms:W3CDTF">2019-12-10T11:05:00Z</dcterms:created>
  <dcterms:modified xsi:type="dcterms:W3CDTF">2020-06-22T13:18:00Z</dcterms:modified>
</cp:coreProperties>
</file>