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5B" w:rsidRDefault="00365B5B" w:rsidP="00365B5B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B5B" w:rsidRDefault="00365B5B" w:rsidP="00365B5B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B5B" w:rsidRPr="0046532C" w:rsidRDefault="00365B5B" w:rsidP="00365B5B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32C">
        <w:rPr>
          <w:rFonts w:ascii="Times New Roman" w:hAnsi="Times New Roman" w:cs="Times New Roman"/>
          <w:sz w:val="28"/>
          <w:szCs w:val="28"/>
        </w:rPr>
        <w:t>Уважаемые владельцы транспортных средств!</w:t>
      </w:r>
    </w:p>
    <w:p w:rsidR="00365B5B" w:rsidRPr="0046532C" w:rsidRDefault="00365B5B" w:rsidP="00BD7A08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B5B" w:rsidRPr="0046532C" w:rsidRDefault="00365B5B" w:rsidP="005D2C6D">
      <w:pPr>
        <w:ind w:right="-1"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6532C">
        <w:rPr>
          <w:rFonts w:ascii="Times New Roman" w:hAnsi="Times New Roman" w:cs="Times New Roman"/>
          <w:sz w:val="28"/>
          <w:szCs w:val="28"/>
        </w:rPr>
        <w:t xml:space="preserve">На заседании Туапсинской городской комиссии по БДД от </w:t>
      </w:r>
      <w:r w:rsidR="00056056" w:rsidRPr="0046532C">
        <w:rPr>
          <w:rFonts w:ascii="Times New Roman" w:hAnsi="Times New Roman" w:cs="Times New Roman"/>
          <w:sz w:val="28"/>
          <w:szCs w:val="28"/>
        </w:rPr>
        <w:t>24 мая 2018 г.  № 4</w:t>
      </w:r>
      <w:r w:rsidRPr="0046532C">
        <w:rPr>
          <w:rFonts w:ascii="Times New Roman" w:hAnsi="Times New Roman" w:cs="Times New Roman"/>
          <w:sz w:val="28"/>
          <w:szCs w:val="28"/>
        </w:rPr>
        <w:t>, в</w:t>
      </w:r>
      <w:r w:rsidR="0046532C">
        <w:rPr>
          <w:rFonts w:ascii="Times New Roman" w:hAnsi="Times New Roman" w:cs="Times New Roman"/>
          <w:bCs/>
          <w:sz w:val="28"/>
          <w:szCs w:val="28"/>
        </w:rPr>
        <w:t xml:space="preserve"> целях обеспечения порядка,</w:t>
      </w:r>
      <w:r w:rsidRPr="0046532C"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</w:t>
      </w:r>
      <w:r w:rsidR="0046532C">
        <w:rPr>
          <w:rFonts w:ascii="Times New Roman" w:hAnsi="Times New Roman" w:cs="Times New Roman"/>
          <w:bCs/>
          <w:sz w:val="28"/>
          <w:szCs w:val="28"/>
        </w:rPr>
        <w:t>движения и</w:t>
      </w:r>
      <w:r w:rsidRPr="00465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2C">
        <w:rPr>
          <w:rFonts w:ascii="Times New Roman" w:hAnsi="Times New Roman" w:cs="Times New Roman"/>
          <w:sz w:val="28"/>
          <w:szCs w:val="28"/>
        </w:rPr>
        <w:t xml:space="preserve">ликвидации заторов приняты следующие </w:t>
      </w:r>
      <w:r w:rsidRPr="0046532C">
        <w:rPr>
          <w:rFonts w:ascii="Times New Roman" w:hAnsi="Times New Roman" w:cs="Times New Roman"/>
          <w:color w:val="1D1D1D"/>
          <w:sz w:val="28"/>
          <w:szCs w:val="28"/>
        </w:rPr>
        <w:t>решения:</w:t>
      </w:r>
    </w:p>
    <w:p w:rsidR="005D2C6D" w:rsidRPr="0046532C" w:rsidRDefault="00BD7A08" w:rsidP="005D2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2C">
        <w:rPr>
          <w:rFonts w:ascii="Times New Roman" w:hAnsi="Times New Roman" w:cs="Times New Roman"/>
          <w:sz w:val="28"/>
          <w:szCs w:val="28"/>
        </w:rPr>
        <w:t xml:space="preserve">1. </w:t>
      </w:r>
      <w:r w:rsidR="005D2C6D" w:rsidRPr="0046532C">
        <w:rPr>
          <w:rFonts w:ascii="Times New Roman" w:hAnsi="Times New Roman" w:cs="Times New Roman"/>
          <w:sz w:val="28"/>
          <w:szCs w:val="28"/>
        </w:rPr>
        <w:t>Установить дорожный знак 3.27 «Остановка запрещена»  с табличкой 8.24 «Работает эвакуатор» на ул</w:t>
      </w:r>
      <w:proofErr w:type="gramStart"/>
      <w:r w:rsidR="005D2C6D" w:rsidRPr="0046532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D2C6D" w:rsidRPr="0046532C">
        <w:rPr>
          <w:rFonts w:ascii="Times New Roman" w:hAnsi="Times New Roman" w:cs="Times New Roman"/>
          <w:sz w:val="28"/>
          <w:szCs w:val="28"/>
        </w:rPr>
        <w:t>ндустриальная</w:t>
      </w:r>
      <w:r w:rsidR="001C1A89" w:rsidRPr="0046532C">
        <w:rPr>
          <w:rFonts w:ascii="Times New Roman" w:hAnsi="Times New Roman" w:cs="Times New Roman"/>
          <w:sz w:val="28"/>
          <w:szCs w:val="28"/>
        </w:rPr>
        <w:t>, по четной стороне,</w:t>
      </w:r>
      <w:r w:rsidR="005D2C6D" w:rsidRPr="0046532C">
        <w:rPr>
          <w:rFonts w:ascii="Times New Roman" w:hAnsi="Times New Roman" w:cs="Times New Roman"/>
          <w:sz w:val="28"/>
          <w:szCs w:val="28"/>
        </w:rPr>
        <w:t xml:space="preserve"> в районе пересечения с ул</w:t>
      </w:r>
      <w:r w:rsidR="001C1A89" w:rsidRPr="0046532C">
        <w:rPr>
          <w:rFonts w:ascii="Times New Roman" w:hAnsi="Times New Roman" w:cs="Times New Roman"/>
          <w:sz w:val="28"/>
          <w:szCs w:val="28"/>
        </w:rPr>
        <w:t>.</w:t>
      </w:r>
      <w:r w:rsidR="005D2C6D" w:rsidRPr="0046532C">
        <w:rPr>
          <w:rFonts w:ascii="Times New Roman" w:hAnsi="Times New Roman" w:cs="Times New Roman"/>
          <w:sz w:val="28"/>
          <w:szCs w:val="28"/>
        </w:rPr>
        <w:t>Ушакова</w:t>
      </w:r>
      <w:r w:rsidR="001C1A89" w:rsidRPr="0046532C">
        <w:rPr>
          <w:rFonts w:ascii="Times New Roman" w:hAnsi="Times New Roman" w:cs="Times New Roman"/>
          <w:sz w:val="28"/>
          <w:szCs w:val="28"/>
        </w:rPr>
        <w:t>.</w:t>
      </w:r>
      <w:r w:rsidR="005D2C6D" w:rsidRPr="0046532C">
        <w:rPr>
          <w:rFonts w:ascii="Times New Roman" w:hAnsi="Times New Roman" w:cs="Times New Roman"/>
          <w:sz w:val="28"/>
          <w:szCs w:val="28"/>
        </w:rPr>
        <w:t xml:space="preserve"> </w:t>
      </w:r>
      <w:r w:rsidR="001C1A89" w:rsidRPr="00465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56" w:rsidRPr="0046532C" w:rsidRDefault="001C1A89" w:rsidP="005D2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2C">
        <w:rPr>
          <w:rFonts w:ascii="Times New Roman" w:hAnsi="Times New Roman" w:cs="Times New Roman"/>
          <w:sz w:val="28"/>
          <w:szCs w:val="28"/>
        </w:rPr>
        <w:t xml:space="preserve"> 2. </w:t>
      </w:r>
      <w:r w:rsidR="006B75B2" w:rsidRPr="0046532C">
        <w:rPr>
          <w:rFonts w:ascii="Times New Roman" w:hAnsi="Times New Roman" w:cs="Times New Roman"/>
          <w:sz w:val="28"/>
          <w:szCs w:val="28"/>
        </w:rPr>
        <w:t>У</w:t>
      </w:r>
      <w:r w:rsidRPr="0046532C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B75B2" w:rsidRPr="0046532C">
        <w:rPr>
          <w:rFonts w:ascii="Times New Roman" w:hAnsi="Times New Roman" w:cs="Times New Roman"/>
          <w:sz w:val="28"/>
          <w:szCs w:val="28"/>
        </w:rPr>
        <w:t xml:space="preserve"> дорожный з</w:t>
      </w:r>
      <w:r w:rsidRPr="0046532C">
        <w:rPr>
          <w:rFonts w:ascii="Times New Roman" w:hAnsi="Times New Roman" w:cs="Times New Roman"/>
          <w:sz w:val="28"/>
          <w:szCs w:val="28"/>
        </w:rPr>
        <w:t>нак 3.27 «Остановка запрещена» с табличкой 8.24 «Работает эвакуатор» у дома № 1/9 по ул. Кошкина</w:t>
      </w:r>
      <w:r w:rsidR="006B75B2" w:rsidRPr="0046532C">
        <w:rPr>
          <w:rFonts w:ascii="Times New Roman" w:hAnsi="Times New Roman" w:cs="Times New Roman"/>
          <w:sz w:val="28"/>
          <w:szCs w:val="28"/>
        </w:rPr>
        <w:t xml:space="preserve"> (напротив </w:t>
      </w:r>
      <w:r w:rsidRPr="0046532C">
        <w:rPr>
          <w:rFonts w:ascii="Times New Roman" w:hAnsi="Times New Roman" w:cs="Times New Roman"/>
          <w:sz w:val="28"/>
          <w:szCs w:val="28"/>
        </w:rPr>
        <w:t xml:space="preserve"> выезда с </w:t>
      </w:r>
      <w:r w:rsidR="006B75B2" w:rsidRPr="0046532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6532C">
        <w:rPr>
          <w:rFonts w:ascii="Times New Roman" w:hAnsi="Times New Roman" w:cs="Times New Roman"/>
          <w:sz w:val="28"/>
          <w:szCs w:val="28"/>
        </w:rPr>
        <w:t>военкомата</w:t>
      </w:r>
      <w:r w:rsidR="006B75B2" w:rsidRPr="0046532C">
        <w:rPr>
          <w:rFonts w:ascii="Times New Roman" w:hAnsi="Times New Roman" w:cs="Times New Roman"/>
          <w:sz w:val="28"/>
          <w:szCs w:val="28"/>
        </w:rPr>
        <w:t>).</w:t>
      </w:r>
    </w:p>
    <w:p w:rsidR="00056056" w:rsidRPr="0046532C" w:rsidRDefault="006B75B2" w:rsidP="005D2C6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32C">
        <w:rPr>
          <w:rFonts w:ascii="Times New Roman" w:hAnsi="Times New Roman" w:cs="Times New Roman"/>
          <w:sz w:val="28"/>
          <w:szCs w:val="28"/>
        </w:rPr>
        <w:t xml:space="preserve"> 3. Установить дорожные знаки 3.27 «Остановка запрещена» с табличками 8.24 «Работает эвакуатор», 8.5.4 «Время действия с 6.00 до 22.00»</w:t>
      </w:r>
      <w:r w:rsidR="000B7A9C" w:rsidRPr="0046532C">
        <w:rPr>
          <w:rFonts w:ascii="Times New Roman" w:hAnsi="Times New Roman" w:cs="Times New Roman"/>
          <w:sz w:val="28"/>
          <w:szCs w:val="28"/>
        </w:rPr>
        <w:t xml:space="preserve"> на ул.К.Маркса, 6 (пересечение с ул</w:t>
      </w:r>
      <w:proofErr w:type="gramStart"/>
      <w:r w:rsidR="000B7A9C" w:rsidRPr="004653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B7A9C" w:rsidRPr="0046532C">
        <w:rPr>
          <w:rFonts w:ascii="Times New Roman" w:hAnsi="Times New Roman" w:cs="Times New Roman"/>
          <w:sz w:val="28"/>
          <w:szCs w:val="28"/>
        </w:rPr>
        <w:t>агарина), К.Маркса, 10 (пересечение с ул.Мира), К.Маркса, 15 (пересечение с ул.Тельмана)</w:t>
      </w:r>
      <w:r w:rsidR="001C249E" w:rsidRPr="0046532C">
        <w:rPr>
          <w:rFonts w:ascii="Times New Roman" w:hAnsi="Times New Roman" w:cs="Times New Roman"/>
          <w:sz w:val="28"/>
          <w:szCs w:val="28"/>
        </w:rPr>
        <w:t>.</w:t>
      </w:r>
    </w:p>
    <w:p w:rsidR="00BD7A08" w:rsidRPr="0046532C" w:rsidRDefault="001C249E" w:rsidP="0046532C">
      <w:pPr>
        <w:tabs>
          <w:tab w:val="left" w:pos="0"/>
          <w:tab w:val="left" w:pos="993"/>
        </w:tabs>
        <w:ind w:firstLine="709"/>
        <w:contextualSpacing/>
        <w:jc w:val="both"/>
      </w:pPr>
      <w:r w:rsidRPr="0046532C">
        <w:rPr>
          <w:rFonts w:ascii="Times New Roman" w:hAnsi="Times New Roman" w:cs="Times New Roman"/>
          <w:sz w:val="28"/>
          <w:szCs w:val="28"/>
        </w:rPr>
        <w:t xml:space="preserve">4. Для ограничения </w:t>
      </w:r>
      <w:r w:rsidR="00DD2F7B" w:rsidRPr="0046532C">
        <w:rPr>
          <w:rFonts w:ascii="Times New Roman" w:hAnsi="Times New Roman" w:cs="Times New Roman"/>
          <w:sz w:val="28"/>
          <w:szCs w:val="28"/>
        </w:rPr>
        <w:t xml:space="preserve">движения по городским улицам </w:t>
      </w:r>
      <w:r w:rsidR="00DD2F7B" w:rsidRPr="0046532C">
        <w:rPr>
          <w:rFonts w:ascii="Times New Roman" w:hAnsi="Times New Roman" w:cs="Times New Roman"/>
          <w:bCs/>
          <w:sz w:val="28"/>
          <w:szCs w:val="28"/>
        </w:rPr>
        <w:t>транспортных средств, габаритная длина которых (с грузом или без груза) превышает 9 метров, у</w:t>
      </w:r>
      <w:r w:rsidRPr="0046532C">
        <w:rPr>
          <w:rFonts w:ascii="Times New Roman" w:hAnsi="Times New Roman" w:cs="Times New Roman"/>
          <w:sz w:val="28"/>
          <w:szCs w:val="28"/>
        </w:rPr>
        <w:t xml:space="preserve">становить дорожные знаки </w:t>
      </w:r>
      <w:r w:rsidRPr="0046532C">
        <w:rPr>
          <w:rFonts w:ascii="Times New Roman" w:hAnsi="Times New Roman" w:cs="Times New Roman"/>
          <w:bCs/>
          <w:sz w:val="28"/>
          <w:szCs w:val="28"/>
        </w:rPr>
        <w:t xml:space="preserve">3.15 «Ограничение длины 9м» на въезде в город со стороны ул. </w:t>
      </w:r>
      <w:r w:rsidRPr="0046532C">
        <w:rPr>
          <w:rFonts w:ascii="Times New Roman" w:hAnsi="Times New Roman" w:cs="Times New Roman"/>
          <w:sz w:val="28"/>
          <w:szCs w:val="28"/>
        </w:rPr>
        <w:t>Новороссийское шоссе, ул. Бондаренко, ул. Б.Хмельницкого</w:t>
      </w:r>
      <w:r w:rsidR="00DD2F7B" w:rsidRPr="0046532C">
        <w:rPr>
          <w:rFonts w:ascii="Times New Roman" w:hAnsi="Times New Roman" w:cs="Times New Roman"/>
          <w:sz w:val="28"/>
          <w:szCs w:val="28"/>
        </w:rPr>
        <w:t>.</w:t>
      </w:r>
    </w:p>
    <w:p w:rsidR="005D2C6D" w:rsidRPr="0046532C" w:rsidRDefault="005D2C6D" w:rsidP="005D2C6D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32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46532C">
        <w:rPr>
          <w:rFonts w:ascii="Times New Roman" w:hAnsi="Times New Roman" w:cs="Times New Roman"/>
          <w:kern w:val="36"/>
          <w:sz w:val="28"/>
          <w:szCs w:val="28"/>
        </w:rPr>
        <w:t xml:space="preserve">Федерального закона Российской Федерации от 8 июня 2015 г. № 143-ФЗ </w:t>
      </w:r>
      <w:r w:rsidRPr="0046532C">
        <w:rPr>
          <w:rFonts w:ascii="Times New Roman" w:hAnsi="Times New Roman" w:cs="Times New Roman"/>
          <w:sz w:val="28"/>
          <w:szCs w:val="28"/>
        </w:rPr>
        <w:t>«О внесении изменений в Кодекс Российской Федерации об административных правонарушениях и статью 21 Федерального закона «О безопасности дорожного движения» установка знаков будет выполнена через 20 дней после даты размещения объявления на официальном сайте администрации Туапсинского городского поселения Туапсинского района.</w:t>
      </w:r>
      <w:proofErr w:type="gramEnd"/>
    </w:p>
    <w:p w:rsidR="005D2C6D" w:rsidRPr="0046532C" w:rsidRDefault="005D2C6D" w:rsidP="005D2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A08" w:rsidRPr="0046532C" w:rsidRDefault="00BD7A08" w:rsidP="00BD7A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D7A08" w:rsidRPr="0046532C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B5B"/>
    <w:rsid w:val="00056056"/>
    <w:rsid w:val="000B7A9C"/>
    <w:rsid w:val="001C1A89"/>
    <w:rsid w:val="001C249E"/>
    <w:rsid w:val="002F7431"/>
    <w:rsid w:val="00326CB1"/>
    <w:rsid w:val="00365B5B"/>
    <w:rsid w:val="0046532C"/>
    <w:rsid w:val="005D2C6D"/>
    <w:rsid w:val="006B75B2"/>
    <w:rsid w:val="00BD7A08"/>
    <w:rsid w:val="00DD2F7B"/>
    <w:rsid w:val="00DE2A9C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5B"/>
    <w:pPr>
      <w:suppressAutoHyphens/>
      <w:ind w:left="720" w:firstLine="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D7A08"/>
    <w:pPr>
      <w:suppressAutoHyphens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D7A0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2018-06-01T06:38:00Z</dcterms:created>
  <dcterms:modified xsi:type="dcterms:W3CDTF">2018-06-01T07:10:00Z</dcterms:modified>
</cp:coreProperties>
</file>