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9" w:rsidRDefault="00A251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31" w:dyaOrig="916">
          <v:rect id="_x0000_i1025" style="width:36.3pt;height:45.7pt" o:ole="" o:preferrelative="t" stroked="f">
            <v:imagedata r:id="rId6" o:title=""/>
          </v:rect>
          <o:OLEObject Type="Embed" ProgID="StaticMetafile" ShapeID="_x0000_i1025" DrawAspect="Content" ObjectID="_1625034110" r:id="rId7"/>
        </w:object>
      </w:r>
    </w:p>
    <w:p w:rsidR="00A25159" w:rsidRDefault="00A251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25159" w:rsidRPr="005D4E4A" w:rsidRDefault="004A1685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>ПОСТАНОВЛЕНИЕ</w:t>
      </w:r>
    </w:p>
    <w:p w:rsidR="00A25159" w:rsidRPr="005D4E4A" w:rsidRDefault="00A25159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25159" w:rsidRPr="005D4E4A" w:rsidRDefault="004A1685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>АДМИНИСТРАЦИЯ ТУАПСИНСКОГО ГОРОДСКОГО ПОСЕЛЕНИЯ</w:t>
      </w:r>
    </w:p>
    <w:p w:rsidR="00A25159" w:rsidRPr="005D4E4A" w:rsidRDefault="00A25159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25159" w:rsidRPr="005D4E4A" w:rsidRDefault="004A1685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>ТУАПСИНСКОГО РАЙОНА</w:t>
      </w:r>
    </w:p>
    <w:p w:rsidR="00A25159" w:rsidRPr="005D4E4A" w:rsidRDefault="00A25159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25159" w:rsidRPr="005D4E4A" w:rsidRDefault="00A25159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25159" w:rsidRPr="005D4E4A" w:rsidRDefault="004A1685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>от __</w:t>
      </w:r>
      <w:r w:rsidR="00D81F71" w:rsidRPr="005D4E4A">
        <w:rPr>
          <w:rFonts w:ascii="Times New Roman" w:eastAsia="Times New Roman" w:hAnsi="Times New Roman" w:cs="Times New Roman"/>
          <w:sz w:val="18"/>
          <w:szCs w:val="18"/>
        </w:rPr>
        <w:t>17.07.2019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__                                                                 </w:t>
      </w:r>
      <w:r w:rsidRPr="005D4E4A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__</w:t>
      </w:r>
      <w:r w:rsidR="00D81F71" w:rsidRPr="005D4E4A">
        <w:rPr>
          <w:rFonts w:ascii="Times New Roman" w:eastAsia="Times New Roman" w:hAnsi="Times New Roman" w:cs="Times New Roman"/>
          <w:sz w:val="18"/>
          <w:szCs w:val="18"/>
        </w:rPr>
        <w:t>859</w:t>
      </w:r>
      <w:r w:rsidR="00375213" w:rsidRPr="005D4E4A">
        <w:rPr>
          <w:rFonts w:ascii="Times New Roman" w:eastAsia="Times New Roman" w:hAnsi="Times New Roman" w:cs="Times New Roman"/>
          <w:sz w:val="18"/>
          <w:szCs w:val="18"/>
        </w:rPr>
        <w:t>___</w:t>
      </w:r>
    </w:p>
    <w:p w:rsidR="00A25159" w:rsidRPr="005D4E4A" w:rsidRDefault="004A1685" w:rsidP="005D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>г. Туапсе</w:t>
      </w:r>
    </w:p>
    <w:p w:rsidR="00A25159" w:rsidRPr="005D4E4A" w:rsidRDefault="00A2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25159" w:rsidRPr="005D4E4A" w:rsidRDefault="00A2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A25159" w:rsidRPr="005D4E4A" w:rsidRDefault="004A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 xml:space="preserve">О предоставлении </w:t>
      </w:r>
      <w:proofErr w:type="spellStart"/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>Каракьян</w:t>
      </w:r>
      <w:proofErr w:type="spellEnd"/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 xml:space="preserve"> С.С. разрешения на отклонение от предельных параметров разрешенного строительства на земельном участке с кадастровым номером 23:51:0202004:218 расположенном по адресу: Краснодарский край, г</w:t>
      </w:r>
      <w:proofErr w:type="gramStart"/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>.Т</w:t>
      </w:r>
      <w:proofErr w:type="gramEnd"/>
      <w:r w:rsidRPr="005D4E4A">
        <w:rPr>
          <w:rFonts w:ascii="Times New Roman" w:eastAsia="Times New Roman" w:hAnsi="Times New Roman" w:cs="Times New Roman"/>
          <w:b/>
          <w:sz w:val="18"/>
          <w:szCs w:val="18"/>
        </w:rPr>
        <w:t>уапсе, ул. Новицкого, д.6</w:t>
      </w:r>
    </w:p>
    <w:p w:rsidR="00A25159" w:rsidRPr="005D4E4A" w:rsidRDefault="00A251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5159" w:rsidRPr="005D4E4A" w:rsidRDefault="00A251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25159" w:rsidRPr="005D4E4A" w:rsidRDefault="004A16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5D4E4A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5D4E4A">
        <w:rPr>
          <w:rFonts w:ascii="Times New Roman" w:eastAsia="Segoe UI Symbol" w:hAnsi="Times New Roman" w:cs="Times New Roman"/>
          <w:sz w:val="18"/>
          <w:szCs w:val="18"/>
        </w:rPr>
        <w:t>№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43.2, учитывая заключение о результатах публичных слушаний от </w:t>
      </w:r>
      <w:r w:rsidR="008B633A" w:rsidRPr="005D4E4A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9 </w:t>
      </w:r>
      <w:r w:rsidR="00161830" w:rsidRPr="005D4E4A">
        <w:rPr>
          <w:rFonts w:ascii="Times New Roman" w:eastAsia="Times New Roman" w:hAnsi="Times New Roman" w:cs="Times New Roman"/>
          <w:sz w:val="18"/>
          <w:szCs w:val="18"/>
        </w:rPr>
        <w:t>июля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2019 года,  </w:t>
      </w:r>
      <w:proofErr w:type="spellStart"/>
      <w:proofErr w:type="gramStart"/>
      <w:r w:rsidRPr="005D4E4A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spellEnd"/>
      <w:proofErr w:type="gramEnd"/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о с т а </w:t>
      </w:r>
      <w:proofErr w:type="spellStart"/>
      <w:proofErr w:type="gramStart"/>
      <w:r w:rsidRPr="005D4E4A">
        <w:rPr>
          <w:rFonts w:ascii="Times New Roman" w:eastAsia="Times New Roman" w:hAnsi="Times New Roman" w:cs="Times New Roman"/>
          <w:sz w:val="18"/>
          <w:szCs w:val="18"/>
        </w:rPr>
        <w:t>н</w:t>
      </w:r>
      <w:proofErr w:type="spellEnd"/>
      <w:proofErr w:type="gramEnd"/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о в л я ю: </w:t>
      </w:r>
    </w:p>
    <w:p w:rsidR="00A25159" w:rsidRPr="005D4E4A" w:rsidRDefault="004A16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 xml:space="preserve">1. Предоставить </w:t>
      </w:r>
      <w:proofErr w:type="spellStart"/>
      <w:r w:rsidRPr="005D4E4A">
        <w:rPr>
          <w:rFonts w:ascii="Times New Roman" w:eastAsia="Times New Roman" w:hAnsi="Times New Roman" w:cs="Times New Roman"/>
          <w:sz w:val="18"/>
          <w:szCs w:val="18"/>
        </w:rPr>
        <w:t>Каракьян</w:t>
      </w:r>
      <w:proofErr w:type="spellEnd"/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Светлане </w:t>
      </w:r>
      <w:proofErr w:type="spellStart"/>
      <w:r w:rsidRPr="005D4E4A">
        <w:rPr>
          <w:rFonts w:ascii="Times New Roman" w:eastAsia="Times New Roman" w:hAnsi="Times New Roman" w:cs="Times New Roman"/>
          <w:sz w:val="18"/>
          <w:szCs w:val="18"/>
        </w:rPr>
        <w:t>Саргатовне</w:t>
      </w:r>
      <w:proofErr w:type="spellEnd"/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разрешение на отклонение от предельных параметров разрешенного строительства на земельном участке площадью 511 кв.м., расположенном по адресу: Краснодарский край, г</w:t>
      </w:r>
      <w:proofErr w:type="gramStart"/>
      <w:r w:rsidRPr="005D4E4A">
        <w:rPr>
          <w:rFonts w:ascii="Times New Roman" w:eastAsia="Times New Roman" w:hAnsi="Times New Roman" w:cs="Times New Roman"/>
          <w:sz w:val="18"/>
          <w:szCs w:val="18"/>
        </w:rPr>
        <w:t>.Т</w:t>
      </w:r>
      <w:proofErr w:type="gramEnd"/>
      <w:r w:rsidRPr="005D4E4A">
        <w:rPr>
          <w:rFonts w:ascii="Times New Roman" w:eastAsia="Times New Roman" w:hAnsi="Times New Roman" w:cs="Times New Roman"/>
          <w:sz w:val="18"/>
          <w:szCs w:val="18"/>
        </w:rPr>
        <w:t>уапсе, ул. Новицкого, д.6, с кадастровым номером 23:51:0202004:218 и объектов капитального строительства, путем установления следующих параметров: отступ строений от границ участка: от точки т.1 до точки т.4 - от границ участка до зоны застройки - 1-1,8</w:t>
      </w:r>
      <w:r w:rsidR="00161830" w:rsidRPr="005D4E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м; от </w:t>
      </w:r>
      <w:r w:rsidR="00BD0657" w:rsidRPr="005D4E4A">
        <w:rPr>
          <w:rFonts w:ascii="Times New Roman" w:eastAsia="Times New Roman" w:hAnsi="Times New Roman" w:cs="Times New Roman"/>
          <w:sz w:val="18"/>
          <w:szCs w:val="18"/>
        </w:rPr>
        <w:t xml:space="preserve">точки 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>т.1 до точки т.2 - от границы участка до зоны застройки - противопожарное расстояние не нормируется.</w:t>
      </w:r>
    </w:p>
    <w:p w:rsidR="00A25159" w:rsidRPr="005D4E4A" w:rsidRDefault="004A16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>2.  Отделу имущественных и земельных отношений (</w:t>
      </w:r>
      <w:r w:rsidR="00161830" w:rsidRPr="005D4E4A">
        <w:rPr>
          <w:rFonts w:ascii="Times New Roman" w:eastAsia="Times New Roman" w:hAnsi="Times New Roman" w:cs="Times New Roman"/>
          <w:sz w:val="18"/>
          <w:szCs w:val="18"/>
        </w:rPr>
        <w:t>Рогачева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>):</w:t>
      </w:r>
    </w:p>
    <w:p w:rsidR="00A25159" w:rsidRPr="005D4E4A" w:rsidRDefault="004A16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>1) опубликовать настоящее постановление в газете «</w:t>
      </w:r>
      <w:proofErr w:type="spellStart"/>
      <w:r w:rsidRPr="005D4E4A">
        <w:rPr>
          <w:rFonts w:ascii="Times New Roman" w:eastAsia="Times New Roman" w:hAnsi="Times New Roman" w:cs="Times New Roman"/>
          <w:sz w:val="18"/>
          <w:szCs w:val="18"/>
        </w:rPr>
        <w:t>Черноморье</w:t>
      </w:r>
      <w:proofErr w:type="spellEnd"/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сегодня»;</w:t>
      </w:r>
    </w:p>
    <w:p w:rsidR="00A25159" w:rsidRPr="005D4E4A" w:rsidRDefault="004A16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 xml:space="preserve">2) </w:t>
      </w:r>
      <w:proofErr w:type="gramStart"/>
      <w:r w:rsidRPr="005D4E4A">
        <w:rPr>
          <w:rFonts w:ascii="Times New Roman" w:eastAsia="Times New Roman" w:hAnsi="Times New Roman" w:cs="Times New Roman"/>
          <w:sz w:val="18"/>
          <w:szCs w:val="18"/>
        </w:rPr>
        <w:t>разместить</w:t>
      </w:r>
      <w:proofErr w:type="gramEnd"/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A25159" w:rsidRPr="005D4E4A" w:rsidRDefault="004A16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 w:rsidRPr="005D4E4A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 М.В. Кривопалова.</w:t>
      </w:r>
    </w:p>
    <w:p w:rsidR="00A25159" w:rsidRPr="005D4E4A" w:rsidRDefault="004A16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 xml:space="preserve">4. Постановление вступает в силу со дня его подписания.  </w:t>
      </w:r>
    </w:p>
    <w:p w:rsidR="00A25159" w:rsidRPr="005D4E4A" w:rsidRDefault="00A25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25159" w:rsidRPr="005D4E4A" w:rsidRDefault="00A25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25159" w:rsidRPr="005D4E4A" w:rsidRDefault="004A168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 xml:space="preserve">Глава </w:t>
      </w:r>
      <w:proofErr w:type="gramStart"/>
      <w:r w:rsidRPr="005D4E4A">
        <w:rPr>
          <w:rFonts w:ascii="Times New Roman" w:eastAsia="Times New Roman" w:hAnsi="Times New Roman" w:cs="Times New Roman"/>
          <w:sz w:val="18"/>
          <w:szCs w:val="18"/>
        </w:rPr>
        <w:t>Туапсинского</w:t>
      </w:r>
      <w:proofErr w:type="gramEnd"/>
    </w:p>
    <w:p w:rsidR="00A25159" w:rsidRPr="005D4E4A" w:rsidRDefault="004A1685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D4E4A">
        <w:rPr>
          <w:rFonts w:ascii="Times New Roman" w:eastAsia="Times New Roman" w:hAnsi="Times New Roman" w:cs="Times New Roman"/>
          <w:sz w:val="18"/>
          <w:szCs w:val="18"/>
        </w:rPr>
        <w:t>городского поселения</w:t>
      </w:r>
      <w:r w:rsidR="005D4E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>Туапсинского района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ab/>
      </w:r>
      <w:r w:rsidRPr="005D4E4A">
        <w:rPr>
          <w:rFonts w:ascii="Times New Roman" w:eastAsia="Times New Roman" w:hAnsi="Times New Roman" w:cs="Times New Roman"/>
          <w:sz w:val="18"/>
          <w:szCs w:val="18"/>
        </w:rPr>
        <w:tab/>
      </w:r>
      <w:r w:rsidRPr="005D4E4A">
        <w:rPr>
          <w:rFonts w:ascii="Times New Roman" w:eastAsia="Times New Roman" w:hAnsi="Times New Roman" w:cs="Times New Roman"/>
          <w:sz w:val="18"/>
          <w:szCs w:val="18"/>
        </w:rPr>
        <w:tab/>
      </w:r>
      <w:r w:rsidRPr="005D4E4A">
        <w:rPr>
          <w:rFonts w:ascii="Times New Roman" w:eastAsia="Times New Roman" w:hAnsi="Times New Roman" w:cs="Times New Roman"/>
          <w:sz w:val="18"/>
          <w:szCs w:val="18"/>
        </w:rPr>
        <w:tab/>
      </w: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 xml:space="preserve">   </w:t>
      </w:r>
      <w:r w:rsidRPr="005D4E4A">
        <w:rPr>
          <w:rFonts w:ascii="Times New Roman" w:eastAsia="Times New Roman" w:hAnsi="Times New Roman" w:cs="Times New Roman"/>
          <w:sz w:val="18"/>
          <w:szCs w:val="18"/>
        </w:rPr>
        <w:tab/>
      </w:r>
      <w:r w:rsidRPr="005D4E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В.К. Зверев </w:t>
      </w:r>
    </w:p>
    <w:p w:rsidR="00161830" w:rsidRPr="005D4E4A" w:rsidRDefault="00161830">
      <w:pPr>
        <w:spacing w:after="0" w:line="240" w:lineRule="auto"/>
        <w:ind w:left="1065" w:hanging="106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25159" w:rsidRDefault="00A2515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A25159" w:rsidSect="003752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13" w:rsidRDefault="00375213" w:rsidP="00375213">
      <w:pPr>
        <w:spacing w:after="0" w:line="240" w:lineRule="auto"/>
      </w:pPr>
      <w:r>
        <w:separator/>
      </w:r>
    </w:p>
  </w:endnote>
  <w:endnote w:type="continuationSeparator" w:id="0">
    <w:p w:rsidR="00375213" w:rsidRDefault="00375213" w:rsidP="0037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13" w:rsidRDefault="00375213" w:rsidP="00375213">
      <w:pPr>
        <w:spacing w:after="0" w:line="240" w:lineRule="auto"/>
      </w:pPr>
      <w:r>
        <w:separator/>
      </w:r>
    </w:p>
  </w:footnote>
  <w:footnote w:type="continuationSeparator" w:id="0">
    <w:p w:rsidR="00375213" w:rsidRDefault="00375213" w:rsidP="0037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608697"/>
      <w:docPartObj>
        <w:docPartGallery w:val="Page Numbers (Top of Page)"/>
        <w:docPartUnique/>
      </w:docPartObj>
    </w:sdtPr>
    <w:sdtContent>
      <w:p w:rsidR="00375213" w:rsidRDefault="007F1581">
        <w:pPr>
          <w:pStyle w:val="a3"/>
          <w:jc w:val="center"/>
        </w:pPr>
        <w:fldSimple w:instr=" PAGE   \* MERGEFORMAT ">
          <w:r w:rsidR="005D4E4A">
            <w:rPr>
              <w:noProof/>
            </w:rPr>
            <w:t>3</w:t>
          </w:r>
        </w:fldSimple>
      </w:p>
    </w:sdtContent>
  </w:sdt>
  <w:p w:rsidR="00375213" w:rsidRDefault="003752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5159"/>
    <w:rsid w:val="00006FD8"/>
    <w:rsid w:val="000705B5"/>
    <w:rsid w:val="000F244C"/>
    <w:rsid w:val="00161830"/>
    <w:rsid w:val="001C6155"/>
    <w:rsid w:val="002877B8"/>
    <w:rsid w:val="00375213"/>
    <w:rsid w:val="004A1685"/>
    <w:rsid w:val="005D4E4A"/>
    <w:rsid w:val="007F1581"/>
    <w:rsid w:val="008809A0"/>
    <w:rsid w:val="008B633A"/>
    <w:rsid w:val="00A06AF9"/>
    <w:rsid w:val="00A25159"/>
    <w:rsid w:val="00B90A9F"/>
    <w:rsid w:val="00BD0657"/>
    <w:rsid w:val="00BD3687"/>
    <w:rsid w:val="00D8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213"/>
  </w:style>
  <w:style w:type="paragraph" w:styleId="a5">
    <w:name w:val="footer"/>
    <w:basedOn w:val="a"/>
    <w:link w:val="a6"/>
    <w:uiPriority w:val="99"/>
    <w:semiHidden/>
    <w:unhideWhenUsed/>
    <w:rsid w:val="0037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2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3</cp:revision>
  <cp:lastPrinted>2019-07-15T05:39:00Z</cp:lastPrinted>
  <dcterms:created xsi:type="dcterms:W3CDTF">2019-07-19T06:04:00Z</dcterms:created>
  <dcterms:modified xsi:type="dcterms:W3CDTF">2019-07-19T06:34:00Z</dcterms:modified>
</cp:coreProperties>
</file>