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D95F0D">
        <w:rPr>
          <w:noProof/>
          <w:sz w:val="24"/>
          <w:szCs w:val="24"/>
        </w:rPr>
        <w:tab/>
      </w:r>
      <w:r w:rsidRPr="00D95F0D">
        <w:rPr>
          <w:noProof/>
          <w:sz w:val="24"/>
          <w:szCs w:val="24"/>
        </w:rPr>
        <w:tab/>
      </w:r>
      <w:r w:rsidRPr="00D95F0D">
        <w:rPr>
          <w:noProof/>
          <w:sz w:val="24"/>
          <w:szCs w:val="24"/>
        </w:rPr>
        <w:tab/>
      </w:r>
      <w:r w:rsidRPr="00D95F0D">
        <w:rPr>
          <w:noProof/>
          <w:sz w:val="24"/>
          <w:szCs w:val="24"/>
        </w:rPr>
        <w:tab/>
      </w:r>
      <w:r w:rsidRPr="00D95F0D">
        <w:rPr>
          <w:noProof/>
          <w:sz w:val="24"/>
          <w:szCs w:val="24"/>
        </w:rPr>
        <w:tab/>
      </w:r>
      <w:r w:rsidRPr="00D95F0D">
        <w:rPr>
          <w:noProof/>
          <w:sz w:val="24"/>
          <w:szCs w:val="24"/>
        </w:rPr>
        <w:tab/>
        <w:t xml:space="preserve">             </w:t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95F0D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95F0D">
        <w:rPr>
          <w:b/>
          <w:noProof/>
          <w:sz w:val="28"/>
          <w:szCs w:val="24"/>
        </w:rPr>
        <w:t>Туапсинского района</w:t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95F0D">
        <w:rPr>
          <w:b/>
          <w:noProof/>
          <w:sz w:val="28"/>
          <w:szCs w:val="24"/>
        </w:rPr>
        <w:t>Р Е Ш Е Н И Е</w:t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D95F0D">
        <w:rPr>
          <w:noProof/>
          <w:sz w:val="28"/>
          <w:szCs w:val="24"/>
        </w:rPr>
        <w:t>От 7 октября 2021 года                                                            № 45</w:t>
      </w:r>
      <w:r>
        <w:rPr>
          <w:noProof/>
          <w:sz w:val="28"/>
          <w:szCs w:val="24"/>
        </w:rPr>
        <w:t>.3</w:t>
      </w:r>
    </w:p>
    <w:p w:rsidR="00D95F0D" w:rsidRPr="00D95F0D" w:rsidRDefault="00D95F0D" w:rsidP="00D95F0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>2 октября 2018 года №16.7 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 марта 2007 года №25-ФЗ «О муниципальной службе в Российской Федерации», от 30 апреля 2021 года №116-ФЗ «О внесении изменений в 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2A2A1E" w:rsidRPr="002A2A1E">
        <w:rPr>
          <w:sz w:val="28"/>
          <w:szCs w:val="28"/>
        </w:rPr>
        <w:t>от 16</w:t>
      </w:r>
      <w:r w:rsidR="002A2A1E">
        <w:rPr>
          <w:sz w:val="28"/>
          <w:szCs w:val="28"/>
        </w:rPr>
        <w:t xml:space="preserve"> декабря </w:t>
      </w:r>
      <w:r w:rsidR="002A2A1E" w:rsidRPr="002A2A1E">
        <w:rPr>
          <w:sz w:val="28"/>
          <w:szCs w:val="28"/>
        </w:rPr>
        <w:t>2019</w:t>
      </w:r>
      <w:r w:rsidR="002A2A1E">
        <w:rPr>
          <w:sz w:val="28"/>
          <w:szCs w:val="28"/>
        </w:rPr>
        <w:t xml:space="preserve"> года  №</w:t>
      </w:r>
      <w:r w:rsidR="002A2A1E" w:rsidRPr="002A2A1E">
        <w:rPr>
          <w:sz w:val="28"/>
          <w:szCs w:val="28"/>
        </w:rPr>
        <w:t>432-ФЗ</w:t>
      </w:r>
      <w:r w:rsidR="002A2A1E">
        <w:rPr>
          <w:sz w:val="28"/>
          <w:szCs w:val="28"/>
        </w:rPr>
        <w:t xml:space="preserve"> </w:t>
      </w:r>
      <w:r w:rsidR="002A2A1E" w:rsidRPr="002A2A1E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F77DC5">
        <w:rPr>
          <w:sz w:val="28"/>
          <w:szCs w:val="28"/>
        </w:rPr>
        <w:t>, с учетом протеста на</w:t>
      </w:r>
      <w:proofErr w:type="gramEnd"/>
      <w:r w:rsidR="00F77DC5">
        <w:rPr>
          <w:sz w:val="28"/>
          <w:szCs w:val="28"/>
        </w:rPr>
        <w:t xml:space="preserve"> решение Совета Туапсинского городского поселения Туапсинского района от 02 октября 2018 года № 16.7 «Об утверждении положения о муниципальной службе в Туапсинском городском поселении Туапсинского района»</w:t>
      </w:r>
      <w:r w:rsidR="002A2A1E">
        <w:rPr>
          <w:sz w:val="28"/>
          <w:szCs w:val="28"/>
        </w:rPr>
        <w:t xml:space="preserve">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1958E5">
        <w:rPr>
          <w:sz w:val="28"/>
          <w:szCs w:val="28"/>
        </w:rPr>
        <w:t>6 части 1</w:t>
      </w:r>
      <w:r>
        <w:rPr>
          <w:sz w:val="28"/>
          <w:szCs w:val="28"/>
        </w:rPr>
        <w:t xml:space="preserve"> статьи </w:t>
      </w:r>
      <w:r w:rsidR="001958E5">
        <w:rPr>
          <w:sz w:val="28"/>
          <w:szCs w:val="28"/>
        </w:rPr>
        <w:t>8</w:t>
      </w:r>
      <w:r>
        <w:rPr>
          <w:sz w:val="28"/>
          <w:szCs w:val="28"/>
        </w:rPr>
        <w:t xml:space="preserve"> в новой  редакции:</w:t>
      </w:r>
    </w:p>
    <w:p w:rsidR="001958E5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8E5">
        <w:rPr>
          <w:sz w:val="28"/>
          <w:szCs w:val="28"/>
        </w:rPr>
        <w:t>6)</w:t>
      </w:r>
      <w:r w:rsidR="001958E5" w:rsidRPr="001958E5">
        <w:rPr>
          <w:sz w:val="28"/>
          <w:szCs w:val="28"/>
        </w:rPr>
        <w:t xml:space="preserve"> </w:t>
      </w:r>
      <w:r w:rsidR="001958E5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1958E5">
        <w:rPr>
          <w:sz w:val="28"/>
          <w:szCs w:val="28"/>
        </w:rPr>
        <w:t>;»</w:t>
      </w:r>
      <w:proofErr w:type="gramEnd"/>
    </w:p>
    <w:p w:rsidR="001958E5" w:rsidRDefault="001958E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 1 статьи 8 пунктом</w:t>
      </w:r>
      <w:r w:rsidR="007367EA">
        <w:rPr>
          <w:sz w:val="28"/>
          <w:szCs w:val="28"/>
        </w:rPr>
        <w:t xml:space="preserve"> 11 в следующей редакции:</w:t>
      </w:r>
      <w:r>
        <w:rPr>
          <w:sz w:val="28"/>
          <w:szCs w:val="28"/>
        </w:rPr>
        <w:t xml:space="preserve"> </w:t>
      </w:r>
    </w:p>
    <w:p w:rsidR="001958E5" w:rsidRDefault="007367EA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«11) </w:t>
      </w:r>
      <w:r w:rsidR="001958E5">
        <w:rPr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1958E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57755" w:rsidRDefault="007367EA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2213E">
        <w:rPr>
          <w:sz w:val="28"/>
          <w:szCs w:val="28"/>
        </w:rPr>
        <w:t>ополнить часть 1 статьи 7 пунктом</w:t>
      </w:r>
      <w:r>
        <w:rPr>
          <w:sz w:val="28"/>
          <w:szCs w:val="28"/>
        </w:rPr>
        <w:t xml:space="preserve"> 12 и </w:t>
      </w:r>
      <w:r w:rsidR="00B2213E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12.1 в следующей редакции: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sz w:val="28"/>
          <w:szCs w:val="28"/>
        </w:rPr>
        <w:t>;»</w:t>
      </w:r>
      <w:proofErr w:type="gramEnd"/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5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</w:t>
      </w:r>
      <w:r w:rsidR="00DC3516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DC3516">
        <w:rPr>
          <w:sz w:val="28"/>
          <w:szCs w:val="28"/>
        </w:rPr>
        <w:t>9</w:t>
      </w:r>
      <w:r>
        <w:rPr>
          <w:sz w:val="28"/>
          <w:szCs w:val="28"/>
        </w:rPr>
        <w:t xml:space="preserve"> в новой  редакции</w:t>
      </w:r>
      <w:r w:rsidR="00DC3516">
        <w:rPr>
          <w:sz w:val="28"/>
          <w:szCs w:val="28"/>
        </w:rPr>
        <w:t xml:space="preserve">, дополнив статью </w:t>
      </w:r>
      <w:r w:rsidR="00B2213E">
        <w:rPr>
          <w:sz w:val="28"/>
          <w:szCs w:val="28"/>
        </w:rPr>
        <w:t>под</w:t>
      </w:r>
      <w:r w:rsidR="00DC3516">
        <w:rPr>
          <w:sz w:val="28"/>
          <w:szCs w:val="28"/>
        </w:rPr>
        <w:t>пунктом 2.1</w:t>
      </w:r>
      <w:r>
        <w:rPr>
          <w:sz w:val="28"/>
          <w:szCs w:val="28"/>
        </w:rPr>
        <w:t>:</w:t>
      </w:r>
    </w:p>
    <w:p w:rsidR="00DC351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516"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субъекта Российской Федерации;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E57755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sz w:val="28"/>
          <w:szCs w:val="28"/>
        </w:rPr>
        <w:t>;</w:t>
      </w:r>
      <w:r w:rsidR="00E57755">
        <w:rPr>
          <w:sz w:val="28"/>
          <w:szCs w:val="28"/>
        </w:rPr>
        <w:t>»</w:t>
      </w:r>
      <w:proofErr w:type="gramEnd"/>
      <w:r w:rsidR="00E57755">
        <w:rPr>
          <w:sz w:val="28"/>
          <w:szCs w:val="28"/>
        </w:rPr>
        <w:t>.</w:t>
      </w:r>
    </w:p>
    <w:p w:rsidR="00D95F0D" w:rsidRDefault="00E57755" w:rsidP="00D95F0D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D95F0D">
      <w:pPr>
        <w:pStyle w:val="af"/>
        <w:ind w:firstLine="70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D95F0D" w:rsidRDefault="00D95F0D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95F0D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E57755" w:rsidRDefault="00D95F0D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E5775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="00E57755">
        <w:rPr>
          <w:sz w:val="28"/>
          <w:szCs w:val="28"/>
        </w:rPr>
        <w:t>В.В.</w:t>
      </w:r>
      <w:r w:rsidR="003E23DE">
        <w:rPr>
          <w:sz w:val="28"/>
          <w:szCs w:val="28"/>
        </w:rPr>
        <w:t xml:space="preserve"> </w:t>
      </w:r>
      <w:r w:rsidR="00E57755"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D95F0D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57755" w:rsidRPr="007E107C" w:rsidRDefault="00D95F0D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E5775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="00E57755">
        <w:rPr>
          <w:sz w:val="28"/>
          <w:szCs w:val="28"/>
        </w:rPr>
        <w:t>С.В.</w:t>
      </w:r>
      <w:r w:rsidR="003E23DE">
        <w:rPr>
          <w:sz w:val="28"/>
          <w:szCs w:val="28"/>
        </w:rPr>
        <w:t xml:space="preserve"> </w:t>
      </w:r>
      <w:r w:rsidR="00E57755"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9E7F97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18" w:rsidRDefault="005D0018">
      <w:r>
        <w:separator/>
      </w:r>
    </w:p>
  </w:endnote>
  <w:endnote w:type="continuationSeparator" w:id="0">
    <w:p w:rsidR="005D0018" w:rsidRDefault="005D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18" w:rsidRDefault="005D0018">
      <w:r>
        <w:separator/>
      </w:r>
    </w:p>
  </w:footnote>
  <w:footnote w:type="continuationSeparator" w:id="0">
    <w:p w:rsidR="005D0018" w:rsidRDefault="005D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1A36C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1A36C3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D95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07B61"/>
    <w:rsid w:val="000150D2"/>
    <w:rsid w:val="0002133F"/>
    <w:rsid w:val="000239B4"/>
    <w:rsid w:val="00023F12"/>
    <w:rsid w:val="000243E8"/>
    <w:rsid w:val="000259BE"/>
    <w:rsid w:val="00025AB4"/>
    <w:rsid w:val="00027966"/>
    <w:rsid w:val="00031C30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36C3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1F77A2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E7DD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0018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9FE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6D3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025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E7F97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37DA3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C7EF4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2C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5F0D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054-CE00-4DC1-A928-148943BE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14</cp:revision>
  <cp:lastPrinted>2021-10-05T07:25:00Z</cp:lastPrinted>
  <dcterms:created xsi:type="dcterms:W3CDTF">2021-08-23T14:51:00Z</dcterms:created>
  <dcterms:modified xsi:type="dcterms:W3CDTF">2021-10-07T09:51:00Z</dcterms:modified>
</cp:coreProperties>
</file>