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D8" w:rsidRDefault="00906FD8" w:rsidP="00906FD8">
      <w:pPr>
        <w:ind w:right="-365"/>
        <w:jc w:val="center"/>
        <w:rPr>
          <w:rFonts w:eastAsia="Calibri"/>
          <w:sz w:val="16"/>
          <w:szCs w:val="16"/>
          <w:lang w:eastAsia="ar-SA"/>
        </w:rPr>
      </w:pPr>
      <w:bookmarkStart w:id="0" w:name="_GoBack"/>
      <w:bookmarkEnd w:id="0"/>
      <w:r>
        <w:rPr>
          <w:rFonts w:eastAsia="Calibri"/>
          <w:b/>
          <w:noProof/>
          <w:sz w:val="24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D8" w:rsidRPr="00AD53F6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06FD8" w:rsidRPr="00AD53F6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О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С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Т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А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О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В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Л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Е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И</w:t>
      </w:r>
      <w:r w:rsidR="00523E8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  <w:r w:rsidRPr="00AD53F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Е</w:t>
      </w:r>
    </w:p>
    <w:p w:rsidR="00906FD8" w:rsidRPr="00AD53F6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</w:p>
    <w:p w:rsidR="00906FD8" w:rsidRPr="00AD53F6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D53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906FD8" w:rsidRPr="00AD53F6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906FD8" w:rsidRPr="00AD53F6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D53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906FD8" w:rsidRPr="00AD53F6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906FD8" w:rsidRPr="00AD53F6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906FD8" w:rsidRPr="004748B5" w:rsidRDefault="00906FD8" w:rsidP="00906FD8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748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710D6">
        <w:rPr>
          <w:rFonts w:ascii="Times New Roman" w:eastAsia="Calibri" w:hAnsi="Times New Roman" w:cs="Times New Roman"/>
          <w:sz w:val="28"/>
          <w:szCs w:val="28"/>
          <w:lang w:eastAsia="ar-SA"/>
        </w:rPr>
        <w:t>09</w:t>
      </w:r>
      <w:r w:rsidR="007E6D9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10D6">
        <w:rPr>
          <w:rFonts w:ascii="Times New Roman" w:eastAsia="Calibri" w:hAnsi="Times New Roman" w:cs="Times New Roman"/>
          <w:sz w:val="28"/>
          <w:szCs w:val="28"/>
          <w:lang w:eastAsia="ar-SA"/>
        </w:rPr>
        <w:t>03.</w:t>
      </w:r>
      <w:r w:rsidR="007E6D9A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9710D6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4748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7E6D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9710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="007E6D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9710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№305</w:t>
      </w:r>
    </w:p>
    <w:p w:rsidR="00906FD8" w:rsidRDefault="00906FD8" w:rsidP="00906FD8">
      <w:pPr>
        <w:spacing w:after="0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D53F6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A965FD" w:rsidRDefault="00A965FD" w:rsidP="00906FD8">
      <w:pPr>
        <w:spacing w:after="0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710D6" w:rsidRPr="009710D6" w:rsidRDefault="009710D6" w:rsidP="009710D6">
      <w:pPr>
        <w:widowControl w:val="0"/>
        <w:spacing w:after="0"/>
        <w:ind w:right="-1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9710D6">
        <w:rPr>
          <w:rFonts w:ascii="Times New Roman" w:hAnsi="Times New Roman" w:cs="Times New Roman"/>
          <w:b/>
          <w:snapToGrid w:val="0"/>
          <w:sz w:val="28"/>
        </w:rPr>
        <w:t xml:space="preserve">О проведении открытого конкурса на право </w:t>
      </w:r>
    </w:p>
    <w:p w:rsidR="009710D6" w:rsidRPr="009710D6" w:rsidRDefault="009710D6" w:rsidP="009710D6">
      <w:pPr>
        <w:widowControl w:val="0"/>
        <w:spacing w:after="0"/>
        <w:ind w:right="-1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9710D6">
        <w:rPr>
          <w:rFonts w:ascii="Times New Roman" w:hAnsi="Times New Roman" w:cs="Times New Roman"/>
          <w:b/>
          <w:snapToGrid w:val="0"/>
          <w:sz w:val="28"/>
        </w:rPr>
        <w:t xml:space="preserve">осуществления регулярных пассажирских перевозок </w:t>
      </w:r>
    </w:p>
    <w:p w:rsidR="009710D6" w:rsidRPr="009710D6" w:rsidRDefault="009710D6" w:rsidP="009710D6">
      <w:pPr>
        <w:widowControl w:val="0"/>
        <w:spacing w:after="0"/>
        <w:ind w:right="-1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9710D6">
        <w:rPr>
          <w:rFonts w:ascii="Times New Roman" w:hAnsi="Times New Roman" w:cs="Times New Roman"/>
          <w:b/>
          <w:snapToGrid w:val="0"/>
          <w:sz w:val="28"/>
        </w:rPr>
        <w:t>автомобильным транспортом в Туапсинском городском поселении Туапсинского района</w:t>
      </w:r>
    </w:p>
    <w:p w:rsidR="009710D6" w:rsidRPr="009710D6" w:rsidRDefault="009710D6" w:rsidP="009710D6">
      <w:pPr>
        <w:widowControl w:val="0"/>
        <w:spacing w:after="0"/>
        <w:ind w:right="-1"/>
        <w:jc w:val="center"/>
        <w:rPr>
          <w:rFonts w:ascii="Times New Roman" w:hAnsi="Times New Roman" w:cs="Times New Roman"/>
          <w:b/>
          <w:snapToGrid w:val="0"/>
          <w:sz w:val="28"/>
        </w:rPr>
      </w:pPr>
    </w:p>
    <w:p w:rsidR="009710D6" w:rsidRP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 xml:space="preserve"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 xml:space="preserve">постановлением администрации Туапсинского городского поселения Туапсинского района от 3 марта 2017 </w:t>
      </w:r>
      <w:r w:rsidRPr="009710D6">
        <w:rPr>
          <w:rFonts w:ascii="Times New Roman" w:hAnsi="Times New Roman" w:cs="Times New Roman"/>
          <w:snapToGrid w:val="0"/>
          <w:sz w:val="28"/>
        </w:rPr>
        <w:t xml:space="preserve">года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>№281 «</w:t>
      </w:r>
      <w:r w:rsidRPr="009710D6">
        <w:rPr>
          <w:rFonts w:ascii="Times New Roman" w:hAnsi="Times New Roman" w:cs="Times New Roman"/>
          <w:snapToGrid w:val="0"/>
          <w:sz w:val="28"/>
        </w:rPr>
        <w:t xml:space="preserve">Об утверждении положения о конкурсе на право осуществления регулярных пассажирских перевозок автомобильным транспортом в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>Туапсинском городском поселении»</w:t>
      </w:r>
      <w:r w:rsidRPr="009710D6">
        <w:rPr>
          <w:rFonts w:ascii="Times New Roman" w:hAnsi="Times New Roman" w:cs="Times New Roman"/>
          <w:snapToGrid w:val="0"/>
          <w:sz w:val="28"/>
        </w:rPr>
        <w:t>, Устава Туапсинского городского поселения п о с т а н о в л я ю:</w:t>
      </w:r>
    </w:p>
    <w:p w:rsidR="009710D6" w:rsidRP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 xml:space="preserve">1. Поручить конкурсной комиссии, в составе, определенным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 xml:space="preserve">постановлением администрации Туапсинского городского поселения Туапсинского района от 3 марта 2017 </w:t>
      </w:r>
      <w:r w:rsidRPr="009710D6">
        <w:rPr>
          <w:rFonts w:ascii="Times New Roman" w:hAnsi="Times New Roman" w:cs="Times New Roman"/>
          <w:snapToGrid w:val="0"/>
          <w:sz w:val="28"/>
        </w:rPr>
        <w:t xml:space="preserve">года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>№281 «</w:t>
      </w:r>
      <w:r w:rsidRPr="009710D6">
        <w:rPr>
          <w:rFonts w:ascii="Times New Roman" w:hAnsi="Times New Roman" w:cs="Times New Roman"/>
          <w:snapToGrid w:val="0"/>
          <w:sz w:val="28"/>
        </w:rPr>
        <w:t xml:space="preserve">Об утверждении положения о конкурсе на право осуществления регулярных пассажирских перевозок автомобильным транспортом в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 xml:space="preserve">Туапсинском городском поселении» </w:t>
      </w:r>
      <w:r w:rsidRPr="009710D6">
        <w:rPr>
          <w:rFonts w:ascii="Times New Roman" w:hAnsi="Times New Roman" w:cs="Times New Roman"/>
          <w:snapToGrid w:val="0"/>
          <w:sz w:val="28"/>
        </w:rPr>
        <w:t>объявить 13 марта 2017 года о проведении открытого конкурса на право осуществления регулярных пассажирских перевозок автомобильным транспортом в Туапсинском городском поселении Туапсинского района (далее - конкурс), в составе одного лота (Приложение).</w:t>
      </w:r>
    </w:p>
    <w:p w:rsidR="009710D6" w:rsidRP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 xml:space="preserve">2. Обеспечить проведение открытого конкурса в соответствии с Порядком, утвержденным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 xml:space="preserve">постановлением администрации Туапсинского городского поселения Туапсинского района от 3 марта 2017 </w:t>
      </w:r>
      <w:r w:rsidRPr="009710D6">
        <w:rPr>
          <w:rFonts w:ascii="Times New Roman" w:hAnsi="Times New Roman" w:cs="Times New Roman"/>
          <w:snapToGrid w:val="0"/>
          <w:sz w:val="28"/>
        </w:rPr>
        <w:t xml:space="preserve">года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>№281 «</w:t>
      </w:r>
      <w:r w:rsidRPr="009710D6">
        <w:rPr>
          <w:rFonts w:ascii="Times New Roman" w:hAnsi="Times New Roman" w:cs="Times New Roman"/>
          <w:snapToGrid w:val="0"/>
          <w:sz w:val="28"/>
        </w:rPr>
        <w:t xml:space="preserve">Об утверждении положения о конкурсе на право осуществления регулярных пассажирских перевозок автомобильным транспортом в </w:t>
      </w:r>
      <w:r w:rsidRPr="009710D6">
        <w:rPr>
          <w:rFonts w:ascii="Times New Roman" w:hAnsi="Times New Roman" w:cs="Times New Roman"/>
          <w:bCs/>
          <w:snapToGrid w:val="0"/>
          <w:sz w:val="28"/>
        </w:rPr>
        <w:t>Туапсинском городском поселении</w:t>
      </w:r>
      <w:r w:rsidRPr="009710D6">
        <w:rPr>
          <w:rFonts w:ascii="Times New Roman" w:hAnsi="Times New Roman" w:cs="Times New Roman"/>
          <w:snapToGrid w:val="0"/>
          <w:sz w:val="28"/>
        </w:rPr>
        <w:t>».</w:t>
      </w:r>
    </w:p>
    <w:p w:rsid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 xml:space="preserve">3. Установить срок приема заявок на участие в конкурсе в период                        с 14 марта 2017 года по 29 марта 2017 года включительно. С 14 марта 2017 года </w:t>
      </w:r>
    </w:p>
    <w:p w:rsidR="009710D6" w:rsidRDefault="009710D6" w:rsidP="009710D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4"/>
        </w:rPr>
      </w:pPr>
    </w:p>
    <w:p w:rsidR="009710D6" w:rsidRPr="009710D6" w:rsidRDefault="009710D6" w:rsidP="009710D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</w:rPr>
      </w:pPr>
      <w:r w:rsidRPr="009710D6">
        <w:rPr>
          <w:rFonts w:ascii="Times New Roman" w:hAnsi="Times New Roman" w:cs="Times New Roman"/>
          <w:snapToGrid w:val="0"/>
          <w:sz w:val="24"/>
        </w:rPr>
        <w:t>2</w:t>
      </w:r>
    </w:p>
    <w:p w:rsidR="009710D6" w:rsidRDefault="009710D6" w:rsidP="009710D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9710D6" w:rsidRPr="009710D6" w:rsidRDefault="009710D6" w:rsidP="009710D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>по 28 марта 2017 года с 8 часов 30минут  до 12 часов 30 минут и с 13 часов 30 минут до 17 часов 30 минут ежедневно, кроме праздничных и выходных дней. 29 марта 2017 года заявки на участие в конкурсе могут быть поданы (отозваны) с 8 часов 30минут до начала процедуры вскрытия конвертов.</w:t>
      </w:r>
    </w:p>
    <w:p w:rsidR="009710D6" w:rsidRP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 xml:space="preserve">4. Выдачу конкурсной документации и необходимой дополнительной информации, прием заявок на участие в конкурсе производить по адресу:             г. Туапсе, ул. Победы, 17, кабинет 45, телефон: 2-20-20, эл. почта: </w:t>
      </w:r>
      <w:hyperlink r:id="rId6" w:history="1">
        <w:r w:rsidRPr="009710D6">
          <w:rPr>
            <w:rStyle w:val="a7"/>
            <w:rFonts w:ascii="Times New Roman" w:hAnsi="Times New Roman" w:cs="Times New Roman"/>
            <w:bCs/>
            <w:i/>
            <w:snapToGrid w:val="0"/>
            <w:sz w:val="28"/>
            <w:lang w:val="en-US"/>
          </w:rPr>
          <w:t>transport</w:t>
        </w:r>
        <w:r w:rsidRPr="009710D6">
          <w:rPr>
            <w:rStyle w:val="a7"/>
            <w:rFonts w:ascii="Times New Roman" w:hAnsi="Times New Roman" w:cs="Times New Roman"/>
            <w:bCs/>
            <w:i/>
            <w:snapToGrid w:val="0"/>
            <w:sz w:val="28"/>
          </w:rPr>
          <w:t>_</w:t>
        </w:r>
        <w:r w:rsidRPr="009710D6">
          <w:rPr>
            <w:rStyle w:val="a7"/>
            <w:rFonts w:ascii="Times New Roman" w:hAnsi="Times New Roman" w:cs="Times New Roman"/>
            <w:bCs/>
            <w:i/>
            <w:snapToGrid w:val="0"/>
            <w:sz w:val="28"/>
            <w:lang w:val="en-US"/>
          </w:rPr>
          <w:t>tuapse</w:t>
        </w:r>
        <w:r w:rsidRPr="009710D6">
          <w:rPr>
            <w:rStyle w:val="a7"/>
            <w:rFonts w:ascii="Times New Roman" w:hAnsi="Times New Roman" w:cs="Times New Roman"/>
            <w:bCs/>
            <w:i/>
            <w:snapToGrid w:val="0"/>
            <w:sz w:val="28"/>
          </w:rPr>
          <w:t>@</w:t>
        </w:r>
        <w:r w:rsidRPr="009710D6">
          <w:rPr>
            <w:rStyle w:val="a7"/>
            <w:rFonts w:ascii="Times New Roman" w:hAnsi="Times New Roman" w:cs="Times New Roman"/>
            <w:bCs/>
            <w:i/>
            <w:snapToGrid w:val="0"/>
            <w:sz w:val="28"/>
            <w:lang w:val="en-US"/>
          </w:rPr>
          <w:t>mail</w:t>
        </w:r>
        <w:r w:rsidRPr="009710D6">
          <w:rPr>
            <w:rStyle w:val="a7"/>
            <w:rFonts w:ascii="Times New Roman" w:hAnsi="Times New Roman" w:cs="Times New Roman"/>
            <w:bCs/>
            <w:i/>
            <w:snapToGrid w:val="0"/>
            <w:sz w:val="28"/>
          </w:rPr>
          <w:t>.</w:t>
        </w:r>
        <w:r w:rsidRPr="009710D6">
          <w:rPr>
            <w:rStyle w:val="a7"/>
            <w:rFonts w:ascii="Times New Roman" w:hAnsi="Times New Roman" w:cs="Times New Roman"/>
            <w:bCs/>
            <w:i/>
            <w:snapToGrid w:val="0"/>
            <w:sz w:val="28"/>
            <w:lang w:val="en-US"/>
          </w:rPr>
          <w:t>ru</w:t>
        </w:r>
      </w:hyperlink>
    </w:p>
    <w:p w:rsidR="009710D6" w:rsidRP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>5. Установить место, дату и время вскрытия конвертов с заявками на участие в открытом конкурсе: город Туапсе, ул. Победы 17, администрация Туапсинского городского поселения Туапсинского района (малый зал),            29 марта 2017 года в 10 часов 00 минут.</w:t>
      </w:r>
    </w:p>
    <w:p w:rsidR="009710D6" w:rsidRP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>6. Отделу экономики (Николенко) разместить настоящее постановление на официальном сайте администрации Туапсинского городского поселения в информационно-телекоммуникационной сети "Интернет".</w:t>
      </w:r>
    </w:p>
    <w:p w:rsidR="009710D6" w:rsidRP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>7.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А.А.Аннабаеву.</w:t>
      </w:r>
    </w:p>
    <w:p w:rsidR="009710D6" w:rsidRPr="009710D6" w:rsidRDefault="009710D6" w:rsidP="00971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>8. Постановление вступает в силу со дня его подписания.</w:t>
      </w:r>
    </w:p>
    <w:p w:rsidR="009710D6" w:rsidRPr="009710D6" w:rsidRDefault="009710D6" w:rsidP="009710D6">
      <w:pPr>
        <w:widowControl w:val="0"/>
        <w:spacing w:after="0"/>
        <w:ind w:right="-1" w:firstLine="709"/>
        <w:jc w:val="both"/>
        <w:rPr>
          <w:rFonts w:ascii="Times New Roman" w:hAnsi="Times New Roman" w:cs="Times New Roman"/>
          <w:snapToGrid w:val="0"/>
          <w:sz w:val="28"/>
        </w:rPr>
      </w:pPr>
    </w:p>
    <w:p w:rsidR="009710D6" w:rsidRPr="009710D6" w:rsidRDefault="009710D6" w:rsidP="009710D6">
      <w:pPr>
        <w:widowControl w:val="0"/>
        <w:spacing w:after="0"/>
        <w:ind w:right="-1" w:firstLine="709"/>
        <w:jc w:val="both"/>
        <w:rPr>
          <w:rFonts w:ascii="Times New Roman" w:hAnsi="Times New Roman" w:cs="Times New Roman"/>
          <w:snapToGrid w:val="0"/>
          <w:sz w:val="28"/>
        </w:rPr>
      </w:pPr>
    </w:p>
    <w:p w:rsidR="009710D6" w:rsidRPr="009710D6" w:rsidRDefault="009710D6" w:rsidP="009710D6">
      <w:pPr>
        <w:widowControl w:val="0"/>
        <w:spacing w:after="0"/>
        <w:ind w:right="-1" w:firstLine="709"/>
        <w:jc w:val="both"/>
        <w:rPr>
          <w:rFonts w:ascii="Times New Roman" w:hAnsi="Times New Roman" w:cs="Times New Roman"/>
          <w:snapToGrid w:val="0"/>
          <w:sz w:val="28"/>
        </w:rPr>
      </w:pPr>
    </w:p>
    <w:p w:rsidR="009710D6" w:rsidRPr="009710D6" w:rsidRDefault="009710D6" w:rsidP="009710D6">
      <w:pPr>
        <w:widowControl w:val="0"/>
        <w:spacing w:after="0"/>
        <w:ind w:right="-1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 xml:space="preserve">Глава Туапсинского </w:t>
      </w:r>
    </w:p>
    <w:p w:rsidR="009710D6" w:rsidRPr="009710D6" w:rsidRDefault="009710D6" w:rsidP="009710D6">
      <w:pPr>
        <w:widowControl w:val="0"/>
        <w:spacing w:after="0"/>
        <w:ind w:right="-1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>городского поселения</w:t>
      </w:r>
    </w:p>
    <w:p w:rsidR="009710D6" w:rsidRPr="009710D6" w:rsidRDefault="009710D6" w:rsidP="009710D6">
      <w:pPr>
        <w:widowControl w:val="0"/>
        <w:spacing w:after="0"/>
        <w:ind w:right="-1"/>
        <w:jc w:val="both"/>
        <w:rPr>
          <w:rFonts w:ascii="Times New Roman" w:hAnsi="Times New Roman" w:cs="Times New Roman"/>
          <w:snapToGrid w:val="0"/>
          <w:sz w:val="28"/>
        </w:rPr>
      </w:pPr>
      <w:r w:rsidRPr="009710D6">
        <w:rPr>
          <w:rFonts w:ascii="Times New Roman" w:hAnsi="Times New Roman" w:cs="Times New Roman"/>
          <w:snapToGrid w:val="0"/>
          <w:sz w:val="28"/>
        </w:rPr>
        <w:t>Туапсинского района                                                                           А.В. Чехов</w:t>
      </w:r>
    </w:p>
    <w:p w:rsidR="002475BB" w:rsidRDefault="002475BB" w:rsidP="009710D6">
      <w:pPr>
        <w:widowControl w:val="0"/>
        <w:spacing w:after="0"/>
        <w:ind w:right="-1"/>
        <w:jc w:val="center"/>
      </w:pPr>
    </w:p>
    <w:sectPr w:rsidR="002475BB" w:rsidSect="009710D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D8"/>
    <w:rsid w:val="00002CB1"/>
    <w:rsid w:val="00005579"/>
    <w:rsid w:val="00016626"/>
    <w:rsid w:val="0002055E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1B0C"/>
    <w:rsid w:val="000446CF"/>
    <w:rsid w:val="00044756"/>
    <w:rsid w:val="00045A45"/>
    <w:rsid w:val="00047807"/>
    <w:rsid w:val="00052EED"/>
    <w:rsid w:val="00056E1C"/>
    <w:rsid w:val="00062D9B"/>
    <w:rsid w:val="0006332B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2468"/>
    <w:rsid w:val="0008250B"/>
    <w:rsid w:val="00084AF8"/>
    <w:rsid w:val="00084CA6"/>
    <w:rsid w:val="00085450"/>
    <w:rsid w:val="00085B57"/>
    <w:rsid w:val="00086121"/>
    <w:rsid w:val="00087E7C"/>
    <w:rsid w:val="000904BF"/>
    <w:rsid w:val="00092384"/>
    <w:rsid w:val="00092502"/>
    <w:rsid w:val="00093A2D"/>
    <w:rsid w:val="00096B61"/>
    <w:rsid w:val="000A428E"/>
    <w:rsid w:val="000B1589"/>
    <w:rsid w:val="000B346B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24D6"/>
    <w:rsid w:val="000E2700"/>
    <w:rsid w:val="000E2ABA"/>
    <w:rsid w:val="000E45DC"/>
    <w:rsid w:val="000E71CB"/>
    <w:rsid w:val="000F0BAB"/>
    <w:rsid w:val="000F1C74"/>
    <w:rsid w:val="000F5031"/>
    <w:rsid w:val="001012AE"/>
    <w:rsid w:val="00102ED4"/>
    <w:rsid w:val="00103EF2"/>
    <w:rsid w:val="00107D95"/>
    <w:rsid w:val="0011029D"/>
    <w:rsid w:val="00111A95"/>
    <w:rsid w:val="001130EF"/>
    <w:rsid w:val="0011653E"/>
    <w:rsid w:val="00120092"/>
    <w:rsid w:val="001204AD"/>
    <w:rsid w:val="00122D71"/>
    <w:rsid w:val="0012468A"/>
    <w:rsid w:val="00124DBA"/>
    <w:rsid w:val="00125F03"/>
    <w:rsid w:val="0013066D"/>
    <w:rsid w:val="0013198B"/>
    <w:rsid w:val="00132DF5"/>
    <w:rsid w:val="00133D42"/>
    <w:rsid w:val="001353D3"/>
    <w:rsid w:val="001369AF"/>
    <w:rsid w:val="00137D44"/>
    <w:rsid w:val="001434DA"/>
    <w:rsid w:val="001444C5"/>
    <w:rsid w:val="00144D88"/>
    <w:rsid w:val="001469D3"/>
    <w:rsid w:val="00150ADA"/>
    <w:rsid w:val="00156A06"/>
    <w:rsid w:val="00157DBE"/>
    <w:rsid w:val="00160342"/>
    <w:rsid w:val="00161C86"/>
    <w:rsid w:val="00166FC7"/>
    <w:rsid w:val="00167A87"/>
    <w:rsid w:val="00170A8C"/>
    <w:rsid w:val="00170FFD"/>
    <w:rsid w:val="00173B7E"/>
    <w:rsid w:val="001743A0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6E8A"/>
    <w:rsid w:val="001D7D2C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48E3"/>
    <w:rsid w:val="00241C25"/>
    <w:rsid w:val="0024339F"/>
    <w:rsid w:val="002433EC"/>
    <w:rsid w:val="00243A4A"/>
    <w:rsid w:val="00244C75"/>
    <w:rsid w:val="00245AB6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80077"/>
    <w:rsid w:val="00280973"/>
    <w:rsid w:val="0028438E"/>
    <w:rsid w:val="00284739"/>
    <w:rsid w:val="0028507D"/>
    <w:rsid w:val="00287603"/>
    <w:rsid w:val="002902D6"/>
    <w:rsid w:val="00290E99"/>
    <w:rsid w:val="00291227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16FA"/>
    <w:rsid w:val="00322288"/>
    <w:rsid w:val="003222BC"/>
    <w:rsid w:val="00323F35"/>
    <w:rsid w:val="00324B2E"/>
    <w:rsid w:val="0032697B"/>
    <w:rsid w:val="003307E5"/>
    <w:rsid w:val="0033479B"/>
    <w:rsid w:val="003374EC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369"/>
    <w:rsid w:val="003B762F"/>
    <w:rsid w:val="003B7B5A"/>
    <w:rsid w:val="003C2759"/>
    <w:rsid w:val="003C6E9C"/>
    <w:rsid w:val="003D1D5F"/>
    <w:rsid w:val="003D5757"/>
    <w:rsid w:val="003D66D4"/>
    <w:rsid w:val="003E50F1"/>
    <w:rsid w:val="003E6260"/>
    <w:rsid w:val="003F5359"/>
    <w:rsid w:val="003F6820"/>
    <w:rsid w:val="003F7397"/>
    <w:rsid w:val="00410094"/>
    <w:rsid w:val="004103C2"/>
    <w:rsid w:val="0041182D"/>
    <w:rsid w:val="0041387E"/>
    <w:rsid w:val="00415437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7475"/>
    <w:rsid w:val="00437921"/>
    <w:rsid w:val="004414A4"/>
    <w:rsid w:val="00442B04"/>
    <w:rsid w:val="00445C2A"/>
    <w:rsid w:val="00453EF5"/>
    <w:rsid w:val="004550BD"/>
    <w:rsid w:val="00455C4D"/>
    <w:rsid w:val="0046061D"/>
    <w:rsid w:val="0046233A"/>
    <w:rsid w:val="00463D5A"/>
    <w:rsid w:val="00464990"/>
    <w:rsid w:val="004677F4"/>
    <w:rsid w:val="004716CF"/>
    <w:rsid w:val="00472AE9"/>
    <w:rsid w:val="004748B5"/>
    <w:rsid w:val="004750C9"/>
    <w:rsid w:val="004759E2"/>
    <w:rsid w:val="00476125"/>
    <w:rsid w:val="00481979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57D1"/>
    <w:rsid w:val="004A74D2"/>
    <w:rsid w:val="004B037F"/>
    <w:rsid w:val="004B04B0"/>
    <w:rsid w:val="004B26A0"/>
    <w:rsid w:val="004B5977"/>
    <w:rsid w:val="004B74A4"/>
    <w:rsid w:val="004C122A"/>
    <w:rsid w:val="004C2E6D"/>
    <w:rsid w:val="004C38B8"/>
    <w:rsid w:val="004C573A"/>
    <w:rsid w:val="004C5CB6"/>
    <w:rsid w:val="004D22C7"/>
    <w:rsid w:val="004D34B0"/>
    <w:rsid w:val="004E313E"/>
    <w:rsid w:val="004E6D9D"/>
    <w:rsid w:val="004E7F6E"/>
    <w:rsid w:val="004F5868"/>
    <w:rsid w:val="00502414"/>
    <w:rsid w:val="0050676D"/>
    <w:rsid w:val="00506F5E"/>
    <w:rsid w:val="00511440"/>
    <w:rsid w:val="005126D5"/>
    <w:rsid w:val="0051293E"/>
    <w:rsid w:val="005135A8"/>
    <w:rsid w:val="005141C9"/>
    <w:rsid w:val="005153C3"/>
    <w:rsid w:val="00515657"/>
    <w:rsid w:val="005179AC"/>
    <w:rsid w:val="00520245"/>
    <w:rsid w:val="00520E3D"/>
    <w:rsid w:val="005216BD"/>
    <w:rsid w:val="00523003"/>
    <w:rsid w:val="00523E8B"/>
    <w:rsid w:val="0053355B"/>
    <w:rsid w:val="0053614A"/>
    <w:rsid w:val="005365C9"/>
    <w:rsid w:val="00542EE0"/>
    <w:rsid w:val="005448B1"/>
    <w:rsid w:val="005464F4"/>
    <w:rsid w:val="00547F40"/>
    <w:rsid w:val="00551430"/>
    <w:rsid w:val="00560734"/>
    <w:rsid w:val="00561F6F"/>
    <w:rsid w:val="005630E6"/>
    <w:rsid w:val="00563233"/>
    <w:rsid w:val="00563C66"/>
    <w:rsid w:val="00566889"/>
    <w:rsid w:val="00566B8D"/>
    <w:rsid w:val="005678DE"/>
    <w:rsid w:val="00570642"/>
    <w:rsid w:val="00573975"/>
    <w:rsid w:val="0058066D"/>
    <w:rsid w:val="005815A7"/>
    <w:rsid w:val="00582A61"/>
    <w:rsid w:val="00586F6E"/>
    <w:rsid w:val="005913FE"/>
    <w:rsid w:val="005920C0"/>
    <w:rsid w:val="00593EC4"/>
    <w:rsid w:val="005A4781"/>
    <w:rsid w:val="005A76A8"/>
    <w:rsid w:val="005B2DBF"/>
    <w:rsid w:val="005B5C4C"/>
    <w:rsid w:val="005B5E1C"/>
    <w:rsid w:val="005B78C7"/>
    <w:rsid w:val="005B7A4B"/>
    <w:rsid w:val="005C3C71"/>
    <w:rsid w:val="005C5B43"/>
    <w:rsid w:val="005C78F8"/>
    <w:rsid w:val="005D0F11"/>
    <w:rsid w:val="005D591B"/>
    <w:rsid w:val="005D7877"/>
    <w:rsid w:val="005E0CE5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60142C"/>
    <w:rsid w:val="00601DB3"/>
    <w:rsid w:val="006023C3"/>
    <w:rsid w:val="0060321F"/>
    <w:rsid w:val="00603809"/>
    <w:rsid w:val="006039E9"/>
    <w:rsid w:val="0060538B"/>
    <w:rsid w:val="006054C1"/>
    <w:rsid w:val="00606492"/>
    <w:rsid w:val="00624647"/>
    <w:rsid w:val="00624D3F"/>
    <w:rsid w:val="00630ECE"/>
    <w:rsid w:val="00632E26"/>
    <w:rsid w:val="00635B61"/>
    <w:rsid w:val="00637041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6138"/>
    <w:rsid w:val="006C690A"/>
    <w:rsid w:val="006D1C55"/>
    <w:rsid w:val="006D29AA"/>
    <w:rsid w:val="006D393B"/>
    <w:rsid w:val="006D7843"/>
    <w:rsid w:val="006F4435"/>
    <w:rsid w:val="006F6EBE"/>
    <w:rsid w:val="00700056"/>
    <w:rsid w:val="007020F7"/>
    <w:rsid w:val="00703225"/>
    <w:rsid w:val="007050D3"/>
    <w:rsid w:val="00706510"/>
    <w:rsid w:val="00710AE9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7030A"/>
    <w:rsid w:val="00771377"/>
    <w:rsid w:val="00771731"/>
    <w:rsid w:val="00774FB6"/>
    <w:rsid w:val="00775048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543"/>
    <w:rsid w:val="007B78FA"/>
    <w:rsid w:val="007C1E09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570C"/>
    <w:rsid w:val="007E6D9A"/>
    <w:rsid w:val="007F3BC4"/>
    <w:rsid w:val="007F4F4E"/>
    <w:rsid w:val="00800263"/>
    <w:rsid w:val="00801308"/>
    <w:rsid w:val="008027C5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4477A"/>
    <w:rsid w:val="00844BB1"/>
    <w:rsid w:val="00845AD9"/>
    <w:rsid w:val="00845D76"/>
    <w:rsid w:val="00847D51"/>
    <w:rsid w:val="00852DF3"/>
    <w:rsid w:val="00855010"/>
    <w:rsid w:val="008654E3"/>
    <w:rsid w:val="0086635C"/>
    <w:rsid w:val="00874412"/>
    <w:rsid w:val="008745E7"/>
    <w:rsid w:val="00881261"/>
    <w:rsid w:val="00885CE0"/>
    <w:rsid w:val="008902EF"/>
    <w:rsid w:val="00892FE0"/>
    <w:rsid w:val="00894C85"/>
    <w:rsid w:val="008971D1"/>
    <w:rsid w:val="00897D46"/>
    <w:rsid w:val="00897E1A"/>
    <w:rsid w:val="008A6E1B"/>
    <w:rsid w:val="008A74FD"/>
    <w:rsid w:val="008B55C7"/>
    <w:rsid w:val="008C26F9"/>
    <w:rsid w:val="008C33DD"/>
    <w:rsid w:val="008C7E72"/>
    <w:rsid w:val="008D00E8"/>
    <w:rsid w:val="008D0CBB"/>
    <w:rsid w:val="008D49C0"/>
    <w:rsid w:val="008E1A69"/>
    <w:rsid w:val="008E3572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42B2"/>
    <w:rsid w:val="00915E0C"/>
    <w:rsid w:val="00916EC3"/>
    <w:rsid w:val="00920DCB"/>
    <w:rsid w:val="0092173D"/>
    <w:rsid w:val="0092687A"/>
    <w:rsid w:val="00927B80"/>
    <w:rsid w:val="009333A3"/>
    <w:rsid w:val="00940BDC"/>
    <w:rsid w:val="00941408"/>
    <w:rsid w:val="00941816"/>
    <w:rsid w:val="009477FA"/>
    <w:rsid w:val="009508E1"/>
    <w:rsid w:val="00960AE5"/>
    <w:rsid w:val="00962503"/>
    <w:rsid w:val="00966C6A"/>
    <w:rsid w:val="0096727F"/>
    <w:rsid w:val="009710D6"/>
    <w:rsid w:val="0097130F"/>
    <w:rsid w:val="009746FE"/>
    <w:rsid w:val="009754B3"/>
    <w:rsid w:val="00982121"/>
    <w:rsid w:val="009828EB"/>
    <w:rsid w:val="0098303D"/>
    <w:rsid w:val="00983E4C"/>
    <w:rsid w:val="0098571E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8A0"/>
    <w:rsid w:val="009D0676"/>
    <w:rsid w:val="009D1052"/>
    <w:rsid w:val="009D37E8"/>
    <w:rsid w:val="009D7B1B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28B3"/>
    <w:rsid w:val="00A332F1"/>
    <w:rsid w:val="00A33347"/>
    <w:rsid w:val="00A35237"/>
    <w:rsid w:val="00A3762B"/>
    <w:rsid w:val="00A378ED"/>
    <w:rsid w:val="00A437A0"/>
    <w:rsid w:val="00A44714"/>
    <w:rsid w:val="00A44887"/>
    <w:rsid w:val="00A47BF4"/>
    <w:rsid w:val="00A52239"/>
    <w:rsid w:val="00A523EF"/>
    <w:rsid w:val="00A52529"/>
    <w:rsid w:val="00A55CFD"/>
    <w:rsid w:val="00A65F16"/>
    <w:rsid w:val="00A713FA"/>
    <w:rsid w:val="00A739E5"/>
    <w:rsid w:val="00A76B65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548A"/>
    <w:rsid w:val="00AD2688"/>
    <w:rsid w:val="00AD297B"/>
    <w:rsid w:val="00AD4E9D"/>
    <w:rsid w:val="00AD5469"/>
    <w:rsid w:val="00AD6CCC"/>
    <w:rsid w:val="00AE4057"/>
    <w:rsid w:val="00AE7ED9"/>
    <w:rsid w:val="00AF002E"/>
    <w:rsid w:val="00AF2721"/>
    <w:rsid w:val="00AF3CC1"/>
    <w:rsid w:val="00AF4249"/>
    <w:rsid w:val="00AF720A"/>
    <w:rsid w:val="00AF75DD"/>
    <w:rsid w:val="00AF7965"/>
    <w:rsid w:val="00B012EA"/>
    <w:rsid w:val="00B06412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2F73"/>
    <w:rsid w:val="00B374EC"/>
    <w:rsid w:val="00B4171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60965"/>
    <w:rsid w:val="00B64597"/>
    <w:rsid w:val="00B64F0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AA9"/>
    <w:rsid w:val="00B8206C"/>
    <w:rsid w:val="00B84AF2"/>
    <w:rsid w:val="00B84CA5"/>
    <w:rsid w:val="00B92822"/>
    <w:rsid w:val="00B929D2"/>
    <w:rsid w:val="00B92BBE"/>
    <w:rsid w:val="00B9374A"/>
    <w:rsid w:val="00B948E7"/>
    <w:rsid w:val="00B95854"/>
    <w:rsid w:val="00B96C28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5A3C"/>
    <w:rsid w:val="00BC6D8E"/>
    <w:rsid w:val="00BC6EF6"/>
    <w:rsid w:val="00BD2B9A"/>
    <w:rsid w:val="00BD4A29"/>
    <w:rsid w:val="00BD5A9A"/>
    <w:rsid w:val="00BE2E00"/>
    <w:rsid w:val="00BE471A"/>
    <w:rsid w:val="00BE6114"/>
    <w:rsid w:val="00BE7A16"/>
    <w:rsid w:val="00BF1273"/>
    <w:rsid w:val="00BF7B3A"/>
    <w:rsid w:val="00C00C5F"/>
    <w:rsid w:val="00C0156F"/>
    <w:rsid w:val="00C10BCB"/>
    <w:rsid w:val="00C12686"/>
    <w:rsid w:val="00C15D64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3488"/>
    <w:rsid w:val="00C74CAF"/>
    <w:rsid w:val="00C76619"/>
    <w:rsid w:val="00C817F3"/>
    <w:rsid w:val="00C823D3"/>
    <w:rsid w:val="00C83299"/>
    <w:rsid w:val="00C947DF"/>
    <w:rsid w:val="00CA031D"/>
    <w:rsid w:val="00CA2277"/>
    <w:rsid w:val="00CA3B5B"/>
    <w:rsid w:val="00CA5037"/>
    <w:rsid w:val="00CB13BF"/>
    <w:rsid w:val="00CB1400"/>
    <w:rsid w:val="00CB44E4"/>
    <w:rsid w:val="00CB4B6A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6183"/>
    <w:rsid w:val="00CF6509"/>
    <w:rsid w:val="00CF7048"/>
    <w:rsid w:val="00D00F58"/>
    <w:rsid w:val="00D02EF4"/>
    <w:rsid w:val="00D036B1"/>
    <w:rsid w:val="00D058CE"/>
    <w:rsid w:val="00D10B08"/>
    <w:rsid w:val="00D10EB0"/>
    <w:rsid w:val="00D11FC8"/>
    <w:rsid w:val="00D1342E"/>
    <w:rsid w:val="00D1376A"/>
    <w:rsid w:val="00D14915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1BFA"/>
    <w:rsid w:val="00D32757"/>
    <w:rsid w:val="00D40D0E"/>
    <w:rsid w:val="00D413BA"/>
    <w:rsid w:val="00D4749B"/>
    <w:rsid w:val="00D56E83"/>
    <w:rsid w:val="00D57DF8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FE8"/>
    <w:rsid w:val="00D95EC5"/>
    <w:rsid w:val="00D96024"/>
    <w:rsid w:val="00DA1372"/>
    <w:rsid w:val="00DA5418"/>
    <w:rsid w:val="00DB17B1"/>
    <w:rsid w:val="00DB5C03"/>
    <w:rsid w:val="00DB5F18"/>
    <w:rsid w:val="00DC1F90"/>
    <w:rsid w:val="00DC2054"/>
    <w:rsid w:val="00DC3D29"/>
    <w:rsid w:val="00DC5781"/>
    <w:rsid w:val="00DC6B78"/>
    <w:rsid w:val="00DD23FB"/>
    <w:rsid w:val="00DD4C51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7F1B"/>
    <w:rsid w:val="00E00153"/>
    <w:rsid w:val="00E02A54"/>
    <w:rsid w:val="00E02B76"/>
    <w:rsid w:val="00E0431B"/>
    <w:rsid w:val="00E0598F"/>
    <w:rsid w:val="00E06BF6"/>
    <w:rsid w:val="00E10072"/>
    <w:rsid w:val="00E10736"/>
    <w:rsid w:val="00E10900"/>
    <w:rsid w:val="00E15F00"/>
    <w:rsid w:val="00E17EB9"/>
    <w:rsid w:val="00E20940"/>
    <w:rsid w:val="00E27712"/>
    <w:rsid w:val="00E3395A"/>
    <w:rsid w:val="00E33B9A"/>
    <w:rsid w:val="00E35430"/>
    <w:rsid w:val="00E37958"/>
    <w:rsid w:val="00E431E8"/>
    <w:rsid w:val="00E46E8E"/>
    <w:rsid w:val="00E4719D"/>
    <w:rsid w:val="00E475E9"/>
    <w:rsid w:val="00E525BE"/>
    <w:rsid w:val="00E5302C"/>
    <w:rsid w:val="00E56770"/>
    <w:rsid w:val="00E60280"/>
    <w:rsid w:val="00E6235F"/>
    <w:rsid w:val="00E63CB5"/>
    <w:rsid w:val="00E643A6"/>
    <w:rsid w:val="00E7266E"/>
    <w:rsid w:val="00E738D8"/>
    <w:rsid w:val="00E75350"/>
    <w:rsid w:val="00E7567E"/>
    <w:rsid w:val="00E7643A"/>
    <w:rsid w:val="00E77150"/>
    <w:rsid w:val="00E808EF"/>
    <w:rsid w:val="00E82016"/>
    <w:rsid w:val="00E826FD"/>
    <w:rsid w:val="00E842A0"/>
    <w:rsid w:val="00E90C62"/>
    <w:rsid w:val="00E92328"/>
    <w:rsid w:val="00E94A64"/>
    <w:rsid w:val="00E96310"/>
    <w:rsid w:val="00E97791"/>
    <w:rsid w:val="00EA0E0B"/>
    <w:rsid w:val="00EA35EE"/>
    <w:rsid w:val="00EA3C2F"/>
    <w:rsid w:val="00EA3D18"/>
    <w:rsid w:val="00EA3DD1"/>
    <w:rsid w:val="00EA487E"/>
    <w:rsid w:val="00EA57B4"/>
    <w:rsid w:val="00EB0586"/>
    <w:rsid w:val="00EB158F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726"/>
    <w:rsid w:val="00EE0F41"/>
    <w:rsid w:val="00EE3E36"/>
    <w:rsid w:val="00EF0B1F"/>
    <w:rsid w:val="00F0048B"/>
    <w:rsid w:val="00F05C7A"/>
    <w:rsid w:val="00F10118"/>
    <w:rsid w:val="00F1159E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633A"/>
    <w:rsid w:val="00F30F94"/>
    <w:rsid w:val="00F35977"/>
    <w:rsid w:val="00F374A3"/>
    <w:rsid w:val="00F428B9"/>
    <w:rsid w:val="00F43668"/>
    <w:rsid w:val="00F45D56"/>
    <w:rsid w:val="00F45F57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727B"/>
    <w:rsid w:val="00F713FC"/>
    <w:rsid w:val="00F730F6"/>
    <w:rsid w:val="00F73EA9"/>
    <w:rsid w:val="00F80866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4568"/>
    <w:rsid w:val="00FB500F"/>
    <w:rsid w:val="00FB6026"/>
    <w:rsid w:val="00FC0662"/>
    <w:rsid w:val="00FC2458"/>
    <w:rsid w:val="00FC313D"/>
    <w:rsid w:val="00FC4965"/>
    <w:rsid w:val="00FD0968"/>
    <w:rsid w:val="00FD1008"/>
    <w:rsid w:val="00FD380B"/>
    <w:rsid w:val="00FD4B8F"/>
    <w:rsid w:val="00FD4DCD"/>
    <w:rsid w:val="00FE24C3"/>
    <w:rsid w:val="00FE30F7"/>
    <w:rsid w:val="00FE4E3F"/>
    <w:rsid w:val="00FE58EB"/>
    <w:rsid w:val="00FE72C1"/>
    <w:rsid w:val="00FF0517"/>
    <w:rsid w:val="00FF4AA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71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71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ort_tuapse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4</DocSecurity>
  <Lines>25</Lines>
  <Paragraphs>7</Paragraphs>
  <ScaleCrop>false</ScaleCrop>
  <Company>Computer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2017-03-09T09:20:00Z</cp:lastPrinted>
  <dcterms:created xsi:type="dcterms:W3CDTF">2017-03-13T16:59:00Z</dcterms:created>
  <dcterms:modified xsi:type="dcterms:W3CDTF">2017-03-13T16:59:00Z</dcterms:modified>
</cp:coreProperties>
</file>