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A" w:rsidRPr="005C5EAA" w:rsidRDefault="005C5EAA" w:rsidP="005C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E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C5E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B4F662" wp14:editId="095CCABF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EAA" w:rsidRPr="005C5EAA" w:rsidRDefault="005C5EAA" w:rsidP="005C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EAA" w:rsidRPr="005C5EAA" w:rsidRDefault="005C5EAA" w:rsidP="005C5EAA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EAA">
        <w:rPr>
          <w:rFonts w:ascii="Times New Roman" w:eastAsia="Calibri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5C5EAA" w:rsidRPr="005C5EAA" w:rsidRDefault="005C5EAA" w:rsidP="005C5EAA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EAA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5C5EAA" w:rsidRPr="005C5EAA" w:rsidRDefault="005C5EAA" w:rsidP="005C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5EAA" w:rsidRPr="005C5EAA" w:rsidRDefault="005C5EAA" w:rsidP="005C5EA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5EAA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5C5EAA" w:rsidRPr="005C5EAA" w:rsidRDefault="005C5EAA" w:rsidP="005C5E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5C5EAA" w:rsidRPr="005C5EAA" w:rsidRDefault="005C5EAA" w:rsidP="005C5E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E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13.07.2022</w:t>
      </w:r>
      <w:r w:rsidRPr="005C5EA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03E7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C5E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753</w:t>
      </w:r>
    </w:p>
    <w:p w:rsidR="005C5EAA" w:rsidRPr="005C5EAA" w:rsidRDefault="005C5EAA" w:rsidP="005C5E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5C5EAA" w:rsidRPr="005C5EAA" w:rsidRDefault="005C5EAA" w:rsidP="005C5E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EAA">
        <w:rPr>
          <w:rFonts w:ascii="Times New Roman" w:eastAsia="Calibri" w:hAnsi="Times New Roman" w:cs="Times New Roman"/>
          <w:sz w:val="24"/>
          <w:szCs w:val="24"/>
        </w:rPr>
        <w:t>г. Туапсе</w:t>
      </w:r>
    </w:p>
    <w:p w:rsidR="00205E4C" w:rsidRDefault="00205E4C" w:rsidP="0083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5E4C" w:rsidRDefault="00205E4C" w:rsidP="009B2F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C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</w:p>
    <w:p w:rsidR="00205E4C" w:rsidRPr="006C61C1" w:rsidRDefault="00205E4C" w:rsidP="009B2F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C1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торговых мест на розничных универсальных ярмарках </w:t>
      </w:r>
    </w:p>
    <w:p w:rsidR="00205E4C" w:rsidRPr="006C61C1" w:rsidRDefault="00205E4C" w:rsidP="009B2F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C1">
        <w:rPr>
          <w:rFonts w:ascii="Times New Roman" w:eastAsia="Times New Roman" w:hAnsi="Times New Roman" w:cs="Times New Roman"/>
          <w:b/>
          <w:sz w:val="28"/>
          <w:szCs w:val="28"/>
        </w:rPr>
        <w:t xml:space="preserve">выходного дня на территории Туапсинского городского </w:t>
      </w:r>
    </w:p>
    <w:p w:rsidR="00205E4C" w:rsidRPr="006C61C1" w:rsidRDefault="00205E4C" w:rsidP="009B2F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1C1">
        <w:rPr>
          <w:rFonts w:ascii="Times New Roman" w:eastAsia="Times New Roman" w:hAnsi="Times New Roman" w:cs="Times New Roman"/>
          <w:b/>
          <w:sz w:val="28"/>
          <w:szCs w:val="28"/>
        </w:rPr>
        <w:t>поселения Туапсинского района</w:t>
      </w:r>
    </w:p>
    <w:p w:rsidR="00205E4C" w:rsidRDefault="00205E4C" w:rsidP="009B2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5E4C" w:rsidRPr="00C8736C" w:rsidRDefault="00205E4C" w:rsidP="009B2F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C873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736C" w:rsidRPr="00C87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736C" w:rsidRPr="00C87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8736C" w:rsidRPr="00C87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C8736C" w:rsidRPr="00C87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законами</w:t>
      </w:r>
      <w:r w:rsidR="00C8736C" w:rsidRPr="00C87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8736C" w:rsidRPr="00C8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06</w:t>
      </w:r>
      <w:r w:rsidR="00C8736C" w:rsidRPr="00C87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C8736C" w:rsidRPr="00C87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736C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8736C" w:rsidRPr="00C8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Pr="00C8736C">
          <w:rPr>
            <w:rFonts w:ascii="Times New Roman" w:eastAsia="Times New Roman" w:hAnsi="Times New Roman" w:cs="Times New Roman"/>
            <w:sz w:val="28"/>
            <w:szCs w:val="28"/>
          </w:rPr>
          <w:t>N 131-ФЗ</w:t>
        </w:r>
      </w:hyperlink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28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C8736C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C8736C">
          <w:rPr>
            <w:rFonts w:ascii="Times New Roman" w:eastAsia="Times New Roman" w:hAnsi="Times New Roman" w:cs="Times New Roman"/>
            <w:sz w:val="28"/>
            <w:szCs w:val="28"/>
          </w:rPr>
          <w:t>N 381-ФЗ</w:t>
        </w:r>
      </w:hyperlink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11">
        <w:r w:rsidRPr="00C873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01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C8736C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 N 2195-КЗ "Об организации деятельности розничных рынков, ярмарок и агропромышленных выставок-ярмарок на территории Краснодарского края</w:t>
      </w:r>
      <w:proofErr w:type="gramEnd"/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" и </w:t>
      </w:r>
      <w:hyperlink r:id="rId12">
        <w:r w:rsidRPr="00C8736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C03E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(губернатора) Краснодарского края от 06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C8736C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0D6782" w:rsidRPr="00C8736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8736C">
        <w:rPr>
          <w:rFonts w:ascii="Times New Roman" w:eastAsia="Times New Roman" w:hAnsi="Times New Roman" w:cs="Times New Roman"/>
          <w:sz w:val="28"/>
          <w:szCs w:val="28"/>
        </w:rPr>
        <w:t xml:space="preserve"> N 208 "Об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края" </w:t>
      </w:r>
      <w:r w:rsidRPr="00C873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736C">
        <w:rPr>
          <w:rFonts w:ascii="Times New Roman" w:hAnsi="Times New Roman" w:cs="Times New Roman"/>
          <w:sz w:val="28"/>
        </w:rPr>
        <w:t>п</w:t>
      </w:r>
      <w:proofErr w:type="gramEnd"/>
      <w:r w:rsidRPr="00C8736C">
        <w:rPr>
          <w:rFonts w:ascii="Times New Roman" w:hAnsi="Times New Roman" w:cs="Times New Roman"/>
          <w:sz w:val="28"/>
        </w:rPr>
        <w:t> о с т а н о в л я ю:</w:t>
      </w:r>
    </w:p>
    <w:p w:rsidR="00205E4C" w:rsidRPr="000E0F78" w:rsidRDefault="000E0F78" w:rsidP="000E0F78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205E4C" w:rsidRPr="000E0F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hyperlink w:anchor="P38">
        <w:r w:rsidR="00205E4C" w:rsidRPr="000E0F7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Порядок</w:t>
        </w:r>
      </w:hyperlink>
      <w:r w:rsidR="00205E4C" w:rsidRPr="000E0F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торговых мест на розничных универсальных ярмарках выходного дня на территории Туапсинского городского поселения Туапсинского района (прилагается).</w:t>
      </w:r>
    </w:p>
    <w:p w:rsidR="00205E4C" w:rsidRPr="000E0F78" w:rsidRDefault="000E0F78" w:rsidP="000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205E4C" w:rsidRPr="000E0F7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Туапсинского городского поселения Туапсинского района (Кот А.И.) обнародовать настоящее постановление</w:t>
      </w:r>
      <w:r w:rsidR="00205E4C" w:rsidRPr="000E0F78">
        <w:rPr>
          <w:rFonts w:ascii="Times New Roman" w:hAnsi="Times New Roman" w:cs="Times New Roman"/>
          <w:sz w:val="28"/>
        </w:rPr>
        <w:t>.</w:t>
      </w:r>
    </w:p>
    <w:p w:rsidR="00205E4C" w:rsidRPr="000E0F78" w:rsidRDefault="000E0F78" w:rsidP="000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205E4C" w:rsidRPr="000E0F78">
        <w:rPr>
          <w:rFonts w:ascii="Times New Roman" w:eastAsia="Calibri" w:hAnsi="Times New Roman" w:cs="Times New Roman"/>
          <w:sz w:val="28"/>
        </w:rPr>
        <w:t xml:space="preserve">Управлению экономики, транспорта и торговли администрации Туапсинского городского поселения Туапсинского района (Николенко К.И.)  </w:t>
      </w:r>
      <w:proofErr w:type="gramStart"/>
      <w:r w:rsidR="00205E4C" w:rsidRPr="000E0F78">
        <w:rPr>
          <w:rFonts w:ascii="Times New Roman" w:eastAsia="Calibri" w:hAnsi="Times New Roman" w:cs="Times New Roman"/>
          <w:sz w:val="28"/>
        </w:rPr>
        <w:t>разместить</w:t>
      </w:r>
      <w:proofErr w:type="gramEnd"/>
      <w:r w:rsidR="00205E4C" w:rsidRPr="000E0F78">
        <w:rPr>
          <w:rFonts w:ascii="Times New Roman" w:eastAsia="Calibri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205E4C" w:rsidRPr="000E0F78" w:rsidRDefault="000E0F78" w:rsidP="000E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205E4C" w:rsidRPr="000E0F78">
        <w:rPr>
          <w:rFonts w:ascii="Times New Roman" w:hAnsi="Times New Roman" w:cs="Times New Roman"/>
          <w:sz w:val="28"/>
        </w:rPr>
        <w:t>Контроль за</w:t>
      </w:r>
      <w:proofErr w:type="gramEnd"/>
      <w:r w:rsidR="00205E4C" w:rsidRPr="000E0F78">
        <w:rPr>
          <w:rFonts w:ascii="Times New Roman" w:hAnsi="Times New Roman" w:cs="Times New Roman"/>
          <w:sz w:val="28"/>
        </w:rPr>
        <w:t xml:space="preserve"> исполнением постановления </w:t>
      </w:r>
      <w:r w:rsidR="00205E4C" w:rsidRPr="000E0F78">
        <w:rPr>
          <w:rFonts w:ascii="Times New Roman" w:eastAsia="Calibri" w:hAnsi="Times New Roman" w:cs="Times New Roman"/>
          <w:sz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 w:rsidR="00205E4C" w:rsidRPr="000E0F78">
        <w:rPr>
          <w:rFonts w:ascii="Times New Roman" w:eastAsia="Calibri" w:hAnsi="Times New Roman" w:cs="Times New Roman"/>
          <w:sz w:val="28"/>
        </w:rPr>
        <w:t>Заикина</w:t>
      </w:r>
      <w:proofErr w:type="spellEnd"/>
      <w:r w:rsidR="00205E4C" w:rsidRPr="000E0F78">
        <w:rPr>
          <w:rFonts w:ascii="Times New Roman" w:eastAsia="Calibri" w:hAnsi="Times New Roman" w:cs="Times New Roman"/>
          <w:sz w:val="28"/>
        </w:rPr>
        <w:t xml:space="preserve"> И.В.</w:t>
      </w:r>
    </w:p>
    <w:p w:rsidR="00205E4C" w:rsidRPr="000E0F78" w:rsidRDefault="000E0F78" w:rsidP="000E0F78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205E4C" w:rsidRPr="000E0F7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со дня его обнародования</w:t>
      </w:r>
      <w:r w:rsidR="00C03E79" w:rsidRPr="000E0F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5E4C" w:rsidRPr="00C8736C" w:rsidRDefault="00205E4C" w:rsidP="000E0F78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</w:p>
    <w:p w:rsidR="00205E4C" w:rsidRPr="00C8736C" w:rsidRDefault="00205E4C" w:rsidP="009B2FFB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C8736C">
        <w:rPr>
          <w:rFonts w:ascii="Times New Roman" w:hAnsi="Times New Roman" w:cs="Times New Roman"/>
          <w:sz w:val="28"/>
        </w:rPr>
        <w:t>Туапсинского</w:t>
      </w:r>
      <w:proofErr w:type="gramEnd"/>
      <w:r w:rsidRPr="00C8736C">
        <w:rPr>
          <w:rFonts w:ascii="Times New Roman" w:hAnsi="Times New Roman" w:cs="Times New Roman"/>
          <w:sz w:val="28"/>
        </w:rPr>
        <w:t xml:space="preserve"> </w:t>
      </w:r>
    </w:p>
    <w:p w:rsidR="00205E4C" w:rsidRPr="00C8736C" w:rsidRDefault="00205E4C" w:rsidP="009B2FFB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>городского поселения</w:t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</w:p>
    <w:p w:rsidR="00D55565" w:rsidRPr="00C8736C" w:rsidRDefault="00205E4C" w:rsidP="007A3A9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>Туапсинского района</w:t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</w:r>
      <w:r w:rsidRPr="00C8736C">
        <w:rPr>
          <w:rFonts w:ascii="Times New Roman" w:hAnsi="Times New Roman" w:cs="Times New Roman"/>
          <w:sz w:val="28"/>
        </w:rPr>
        <w:tab/>
        <w:t>С.В. Бондаренко</w:t>
      </w:r>
    </w:p>
    <w:tbl>
      <w:tblPr>
        <w:tblStyle w:val="aa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2"/>
      </w:tblGrid>
      <w:tr w:rsidR="00C8736C" w:rsidRPr="00C8736C" w:rsidTr="00312AF3">
        <w:tc>
          <w:tcPr>
            <w:tcW w:w="5495" w:type="dxa"/>
          </w:tcPr>
          <w:p w:rsidR="009455A4" w:rsidRPr="00C8736C" w:rsidRDefault="009455A4" w:rsidP="00312AF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2" w:type="dxa"/>
          </w:tcPr>
          <w:p w:rsidR="009455A4" w:rsidRPr="00C8736C" w:rsidRDefault="009455A4" w:rsidP="00312AF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C8736C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9455A4" w:rsidRPr="00C8736C" w:rsidRDefault="009455A4" w:rsidP="00312AF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455A4" w:rsidRPr="00C8736C" w:rsidRDefault="009455A4" w:rsidP="00312AF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C8736C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9455A4" w:rsidRPr="00C8736C" w:rsidRDefault="009455A4" w:rsidP="00312AF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C8736C">
              <w:rPr>
                <w:rFonts w:ascii="Times New Roman" w:hAnsi="Times New Roman" w:cs="Times New Roman"/>
                <w:sz w:val="28"/>
              </w:rPr>
              <w:t>постановлением администрации Туапсинского городского поселения Туапсинского района от 13.07.2022 г.  № 753</w:t>
            </w:r>
          </w:p>
        </w:tc>
      </w:tr>
    </w:tbl>
    <w:p w:rsidR="009455A4" w:rsidRPr="00C8736C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Pr="00C8736C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</w:rPr>
      </w:pPr>
    </w:p>
    <w:p w:rsidR="009455A4" w:rsidRPr="00C8736C" w:rsidRDefault="009455A4" w:rsidP="009455A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8736C">
        <w:rPr>
          <w:rFonts w:ascii="Times New Roman" w:hAnsi="Times New Roman" w:cs="Times New Roman"/>
          <w:b/>
          <w:sz w:val="28"/>
        </w:rPr>
        <w:t>Порядок</w:t>
      </w:r>
    </w:p>
    <w:p w:rsidR="009455A4" w:rsidRPr="00C8736C" w:rsidRDefault="009455A4" w:rsidP="00945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торговых мест </w:t>
      </w:r>
      <w:proofErr w:type="gramStart"/>
      <w:r w:rsidRPr="00C8736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C8736C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розничных универсальных </w:t>
      </w:r>
    </w:p>
    <w:p w:rsidR="009455A4" w:rsidRPr="00C8736C" w:rsidRDefault="009455A4" w:rsidP="00945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8736C">
        <w:rPr>
          <w:rFonts w:ascii="Times New Roman" w:eastAsia="Times New Roman" w:hAnsi="Times New Roman" w:cs="Times New Roman"/>
          <w:b/>
          <w:sz w:val="28"/>
          <w:szCs w:val="28"/>
        </w:rPr>
        <w:t>ярмарках</w:t>
      </w:r>
      <w:proofErr w:type="gramEnd"/>
      <w:r w:rsidRPr="00C8736C">
        <w:rPr>
          <w:rFonts w:ascii="Times New Roman" w:eastAsia="Times New Roman" w:hAnsi="Times New Roman" w:cs="Times New Roman"/>
          <w:b/>
          <w:sz w:val="28"/>
          <w:szCs w:val="28"/>
        </w:rPr>
        <w:t xml:space="preserve"> выходного дня на территории Туапсинского городского </w:t>
      </w:r>
    </w:p>
    <w:p w:rsidR="009455A4" w:rsidRPr="00C8736C" w:rsidRDefault="009455A4" w:rsidP="00945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6C">
        <w:rPr>
          <w:rFonts w:ascii="Times New Roman" w:eastAsia="Times New Roman" w:hAnsi="Times New Roman" w:cs="Times New Roman"/>
          <w:b/>
          <w:sz w:val="28"/>
          <w:szCs w:val="28"/>
        </w:rPr>
        <w:t>поселения Туапсинского района</w:t>
      </w:r>
    </w:p>
    <w:p w:rsidR="009455A4" w:rsidRPr="00C8736C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</w:rPr>
      </w:pPr>
    </w:p>
    <w:p w:rsidR="009455A4" w:rsidRPr="00C8736C" w:rsidRDefault="009455A4" w:rsidP="009455A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36C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87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предоставления торговых мест на розничных  ярмарках выходного дня на территории Туапсинского городского поселения Туапсинского района (далее - Порядок, Ярмарки соответственно) разработан в соответствии с федеральными законами от 06 октября 2003 г.  </w:t>
      </w:r>
      <w:hyperlink r:id="rId13">
        <w:r w:rsidRPr="00C8736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131-ФЗ</w:t>
        </w:r>
      </w:hyperlink>
      <w:r w:rsidRPr="00C87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28 декабря 2009 г. </w:t>
      </w:r>
      <w:hyperlink r:id="rId14">
        <w:r w:rsidRPr="00C8736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381-ФЗ</w:t>
        </w:r>
      </w:hyperlink>
      <w:r w:rsidRPr="00C87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"Об основах государственного регулирования торговой деятельности в Российской Федерации", </w:t>
      </w:r>
      <w:hyperlink r:id="rId15">
        <w:r w:rsidRPr="00C8736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  <w:proofErr w:type="gramEnd"/>
      </w:hyperlink>
      <w:r w:rsidRPr="00C87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Краснодарского края от 01 марта 2011г. N 2195-КЗ "Об организации деятельности розничных рынков, ярмарок и агропромышленных выставок-ярмарок на территории Краснодарского края", </w:t>
      </w:r>
      <w:hyperlink r:id="rId16">
        <w:r w:rsidRPr="00C8736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C87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администрации (губернатора) Краснодарского края от 06 марта 2013 г. N 208 "Об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края"</w:t>
      </w:r>
      <w:r w:rsidRPr="00C8736C">
        <w:rPr>
          <w:rFonts w:ascii="Times New Roman" w:hAnsi="Times New Roman" w:cs="Times New Roman"/>
          <w:sz w:val="28"/>
          <w:szCs w:val="28"/>
        </w:rPr>
        <w:t>.</w:t>
      </w:r>
    </w:p>
    <w:p w:rsidR="009455A4" w:rsidRPr="00C8736C" w:rsidRDefault="009455A4" w:rsidP="009455A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>2. Настоящий Порядок определяет правила предоставления торговых мест на Ярмарках, организатором которых выступают юридические лица и индивидуальные предприниматели, установленные нормативными правовыми актами администрации Туапсинского городского поселения, определяющими места проведения Ярмарок (далее - Организатор).</w:t>
      </w:r>
    </w:p>
    <w:p w:rsidR="009455A4" w:rsidRPr="00C8736C" w:rsidRDefault="009455A4" w:rsidP="009455A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C8736C">
        <w:rPr>
          <w:rFonts w:ascii="Times New Roman" w:hAnsi="Times New Roman" w:cs="Times New Roman"/>
          <w:sz w:val="28"/>
        </w:rPr>
        <w:t xml:space="preserve">Участниками Ярмарок являются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работ, оказанию услуг) на Ярмарках (далее - Участник). </w:t>
      </w:r>
      <w:proofErr w:type="gramEnd"/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4. В целях участия в Ярмарке заявитель предоставляет Организатору заявление по форме согласно приложению к настоящему Порядку (далее - заявление) с указанием сведений: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о видах и наименованиях товаров для продажи на Ярмарке;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lastRenderedPageBreak/>
        <w:t xml:space="preserve">          о количестве (общем весе) товарных единиц для продажи на Ярмарке;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о необходимой площади торгового места на Ярмарке;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об использовании транспортного средства (в случае торговли с использованием транспортного средства);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о способе получения информации о результатах рассмотрения заявления Организатором.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4.1. К заявлению прилагаются: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оригинал и копии документов, удостоверяющих личность и полномочия лица, действующего от имени заявителя;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оригиналы и копии документов, предоставленных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которые не осуществляют производство, переработку сельскохозяйственной продукции);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оригинал и копия выписки из </w:t>
      </w:r>
      <w:proofErr w:type="spellStart"/>
      <w:r w:rsidRPr="00C8736C">
        <w:rPr>
          <w:rFonts w:ascii="Times New Roman" w:hAnsi="Times New Roman" w:cs="Times New Roman"/>
          <w:sz w:val="28"/>
        </w:rPr>
        <w:t>похозяйственной</w:t>
      </w:r>
      <w:proofErr w:type="spellEnd"/>
      <w:r w:rsidRPr="00C8736C">
        <w:rPr>
          <w:rFonts w:ascii="Times New Roman" w:hAnsi="Times New Roman" w:cs="Times New Roman"/>
          <w:sz w:val="28"/>
        </w:rPr>
        <w:t xml:space="preserve"> книги или справки о наличии личного подсобного хозяйства, заверенной администрацией соответствующего муниципального образования Краснодарского края (для граждан, ведущих личное подсобное хозяйство).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Оригиналы документов после сверки с копиями возвращаются заявителю. Копии представленных документов должны быть заверены заявителем.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4.2. Заявители вправе представить: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копию свидетельства о постановке на налоговый учет;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для юридических лиц - копию свидетельства о государственной регистрации юридических лиц, заверенную подписью руководителя юридического лица и скрепленную его печатью (при наличии печати);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для индивидуальных предпринимателей - копию свидетельства о государственной регистрации физического лица в качестве индивидуального предпринимателя, заверенную подписью индивидуального предпринимателя и скрепленную его печатью (при наличии печати);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для граждан, ведущих крестьянское (фермерское) хозяйство, - копию свидетельства о государственной регистрации крестьянского (фермерского) хозяйства, заверенную подписью главы хозяйства и скрепленную его печатью (при наличии печати);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4.3. В случае непредставления заявителями документов, указанных в подпункте 4.2 пункта 4 настоящего Порядка, и необходимости получения дополнительной информации Организатор направляет запросы о представлении необходимых общедоступных сведений в уполномоченные органы государственной власти, в том числе на официальных сайтах указанных органов посредством электронных сервисов.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Отказ в связи с непредставлением документов, указанных в подпункте</w:t>
      </w:r>
      <w:r w:rsidR="0055553A">
        <w:rPr>
          <w:rFonts w:ascii="Times New Roman" w:hAnsi="Times New Roman" w:cs="Times New Roman"/>
          <w:sz w:val="28"/>
        </w:rPr>
        <w:t xml:space="preserve"> </w:t>
      </w:r>
      <w:r w:rsidRPr="00C8736C">
        <w:rPr>
          <w:rFonts w:ascii="Times New Roman" w:hAnsi="Times New Roman" w:cs="Times New Roman"/>
          <w:sz w:val="28"/>
        </w:rPr>
        <w:t>4.2 пункта 4 настоящего Порядка, не допускается.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5. Организатор в течение года обеспечивает прием заявлений о предоставлении торговых мест на Ярмарке в текущем году.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Заявления регистрируются в день поступления и рассматриваются Организатором в порядке очередности, за исключением случая, указанного в абзаце первом пункта 14 настоящего Порядка.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6. Организатор в течение 7 (семи) дней после регистрации заявления принимает решение о предоставлении (об отказе в предоставлении) торгового места на Ярмарке и информирует заявителя о принятом решении способом, указанным в заявлении.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7. Основаниями для отказа Организатора в предоставлении торгового места на Ярмарке являются: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непредставление (представление не в полном объеме) заявителем необходимых документов и сведений, указанных в пунктах 4, 4.1 настоящего Порядка;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несоответствие заявителя требованиям, указанным в пункте 3 настоящего Порядка;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отсутствие свободных торговых мест на Ярмарке;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недостоверность представленной заявителем информации.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8. Организатор Ярмарки вправе ежемесячно взимать с ее участников плату за содержание и уборку территорий, на которых они организованы.</w:t>
      </w:r>
    </w:p>
    <w:p w:rsidR="009455A4" w:rsidRPr="00C8736C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 Вышеуказанная плата устанавливается приказом организатора после предварительного согласования ее размера с управлением экономики, транспорта и торговли  администрации Туапсинского городского поселения Туапсинского района.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8736C">
        <w:rPr>
          <w:rFonts w:ascii="Times New Roman" w:hAnsi="Times New Roman" w:cs="Times New Roman"/>
          <w:sz w:val="28"/>
        </w:rPr>
        <w:t xml:space="preserve">           9. Участнику </w:t>
      </w:r>
      <w:proofErr w:type="gramStart"/>
      <w:r w:rsidRPr="00C8736C">
        <w:rPr>
          <w:rFonts w:ascii="Times New Roman" w:hAnsi="Times New Roman" w:cs="Times New Roman"/>
          <w:sz w:val="28"/>
        </w:rPr>
        <w:t>предоставляется не более одного</w:t>
      </w:r>
      <w:proofErr w:type="gramEnd"/>
      <w:r w:rsidRPr="00C8736C">
        <w:rPr>
          <w:rFonts w:ascii="Times New Roman" w:hAnsi="Times New Roman" w:cs="Times New Roman"/>
          <w:sz w:val="28"/>
        </w:rPr>
        <w:t xml:space="preserve"> торгового места на Ярмарке для реализации сельскохозяйственной продукции и продуктов ее переработки, произведенных одним и тем же лицом</w:t>
      </w:r>
      <w:r w:rsidRPr="00E930E2">
        <w:rPr>
          <w:rFonts w:ascii="Times New Roman" w:hAnsi="Times New Roman" w:cs="Times New Roman"/>
          <w:sz w:val="28"/>
        </w:rPr>
        <w:t>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>Участник не может передавать предоставленное ему торговое место третьим лицам.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>10. Участник обязан: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>10.1. Оборудовать торговое место и организовать торговлю товарами в соответствии с требованиями постановления главы администрации (губернатора) Краснодарского края от 06.03.2013 N 208 "Об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края".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>10.2. За тридцать минут до окончания работы Ярмарки демонтировать торговый объект, освободить предоставленное торговое место.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 xml:space="preserve">10.3. Не </w:t>
      </w:r>
      <w:proofErr w:type="gramStart"/>
      <w:r w:rsidRPr="00E930E2">
        <w:rPr>
          <w:rFonts w:ascii="Times New Roman" w:hAnsi="Times New Roman" w:cs="Times New Roman"/>
          <w:sz w:val="28"/>
        </w:rPr>
        <w:t>позднее</w:t>
      </w:r>
      <w:proofErr w:type="gramEnd"/>
      <w:r w:rsidRPr="00E930E2">
        <w:rPr>
          <w:rFonts w:ascii="Times New Roman" w:hAnsi="Times New Roman" w:cs="Times New Roman"/>
          <w:sz w:val="28"/>
        </w:rPr>
        <w:t xml:space="preserve"> чем за сутки проинформировать Организатора об отказе от участия в Ярмарке.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Участник, не проинформировавший Организатора о своем отсутствии, не имеет права на дальнейшее участие в соответствующей Ярмарке.</w:t>
      </w:r>
    </w:p>
    <w:p w:rsidR="009455A4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Pr="00E930E2">
        <w:rPr>
          <w:rFonts w:ascii="Times New Roman" w:hAnsi="Times New Roman" w:cs="Times New Roman"/>
          <w:sz w:val="28"/>
        </w:rPr>
        <w:t>10.4. Осуществлять реализацию продовольственных товаров, соответствующих требованиям, предъявляемым законодательством Российской Федерации к их качеству.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4802F7">
        <w:rPr>
          <w:rFonts w:ascii="Times New Roman" w:hAnsi="Times New Roman" w:cs="Times New Roman"/>
          <w:sz w:val="28"/>
        </w:rPr>
        <w:t>10.5. Обеспечить (в объеме не менее 10 процентов от общего объема планируемой к реализации продукции) наличие не менее одного наименования продовольственного товара, реализацию которых планирует осуществлять Участник, и не допускать превышения цен на данный товар.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>10.6. Обеспечить содержание торгового места в надлежащем санитарно-эпидемиологическом состоянии.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>10.7. Своевременно выплачивать организатору Ярмарки плату за содержание и уборку территории, на которой она организована.</w:t>
      </w:r>
    </w:p>
    <w:p w:rsidR="009455A4" w:rsidRPr="00B40D68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B40D68">
        <w:rPr>
          <w:rFonts w:ascii="Times New Roman" w:hAnsi="Times New Roman" w:cs="Times New Roman"/>
          <w:sz w:val="28"/>
        </w:rPr>
        <w:t>11. Организатор ярмарки письменно информирует администрацию Туапсинского городского поселения Туапсинского района об известных им фактах нарушений правил торговли и требований настоящего Порядка, допущенных Участниками.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B40D68">
        <w:rPr>
          <w:rFonts w:ascii="Times New Roman" w:hAnsi="Times New Roman" w:cs="Times New Roman"/>
          <w:sz w:val="28"/>
        </w:rPr>
        <w:t xml:space="preserve">           12. Участник, допустивший неоднократное (два и более) нарушение правил торговли и требований настоящего Порядка, прекращает участие в Ярмарке на основании решения Организатора ярмарки.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>13. Для возобновления участия в Ярмарк</w:t>
      </w:r>
      <w:r>
        <w:rPr>
          <w:rFonts w:ascii="Times New Roman" w:hAnsi="Times New Roman" w:cs="Times New Roman"/>
          <w:sz w:val="28"/>
        </w:rPr>
        <w:t>е</w:t>
      </w:r>
      <w:r w:rsidRPr="00E930E2">
        <w:rPr>
          <w:rFonts w:ascii="Times New Roman" w:hAnsi="Times New Roman" w:cs="Times New Roman"/>
          <w:sz w:val="28"/>
        </w:rPr>
        <w:t xml:space="preserve"> в случае, указанном в подпункте 10.3 пункта 10 и пункте 12 настоящего Порядка, Участник имеет право в соответствии с требованиями настоящего Порядка подать Организатору заявление, которое рассматривается в порядке общей очередности.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>14. Участнику, не допустившему нарушений правил торговли и требований настоящего Порядка, на основании заявления, поданного в соответствии с требованиями настоящего Порядка, предоставляется первоочередное право на участие в Ярмарках.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930E2">
        <w:rPr>
          <w:rFonts w:ascii="Times New Roman" w:hAnsi="Times New Roman" w:cs="Times New Roman"/>
          <w:sz w:val="28"/>
        </w:rPr>
        <w:t xml:space="preserve">15. Организация дополнительных мест обеспечивается Организатором в соответствии </w:t>
      </w:r>
      <w:r w:rsidR="0055553A">
        <w:rPr>
          <w:rFonts w:ascii="Times New Roman" w:hAnsi="Times New Roman" w:cs="Times New Roman"/>
          <w:sz w:val="28"/>
        </w:rPr>
        <w:t xml:space="preserve"> </w:t>
      </w:r>
      <w:r w:rsidRPr="00E930E2">
        <w:rPr>
          <w:rFonts w:ascii="Times New Roman" w:hAnsi="Times New Roman" w:cs="Times New Roman"/>
          <w:sz w:val="28"/>
        </w:rPr>
        <w:t>со</w:t>
      </w:r>
      <w:r w:rsidR="0055553A">
        <w:rPr>
          <w:rFonts w:ascii="Times New Roman" w:hAnsi="Times New Roman" w:cs="Times New Roman"/>
          <w:sz w:val="28"/>
        </w:rPr>
        <w:t xml:space="preserve">  </w:t>
      </w:r>
      <w:r w:rsidRPr="00E930E2">
        <w:rPr>
          <w:rFonts w:ascii="Times New Roman" w:hAnsi="Times New Roman" w:cs="Times New Roman"/>
          <w:sz w:val="28"/>
        </w:rPr>
        <w:t xml:space="preserve"> статьей </w:t>
      </w:r>
      <w:r w:rsidR="0055553A">
        <w:rPr>
          <w:rFonts w:ascii="Times New Roman" w:hAnsi="Times New Roman" w:cs="Times New Roman"/>
          <w:sz w:val="28"/>
        </w:rPr>
        <w:t xml:space="preserve">  </w:t>
      </w:r>
      <w:r w:rsidRPr="00E930E2">
        <w:rPr>
          <w:rFonts w:ascii="Times New Roman" w:hAnsi="Times New Roman" w:cs="Times New Roman"/>
          <w:sz w:val="28"/>
        </w:rPr>
        <w:t>12</w:t>
      </w:r>
      <w:r w:rsidR="0055553A">
        <w:rPr>
          <w:rFonts w:ascii="Times New Roman" w:hAnsi="Times New Roman" w:cs="Times New Roman"/>
          <w:sz w:val="28"/>
        </w:rPr>
        <w:t xml:space="preserve">  </w:t>
      </w:r>
      <w:r w:rsidRPr="00E930E2">
        <w:rPr>
          <w:rFonts w:ascii="Times New Roman" w:hAnsi="Times New Roman" w:cs="Times New Roman"/>
          <w:sz w:val="28"/>
        </w:rPr>
        <w:t xml:space="preserve"> Закона</w:t>
      </w:r>
      <w:r w:rsidR="0055553A">
        <w:rPr>
          <w:rFonts w:ascii="Times New Roman" w:hAnsi="Times New Roman" w:cs="Times New Roman"/>
          <w:sz w:val="28"/>
        </w:rPr>
        <w:t xml:space="preserve"> </w:t>
      </w:r>
      <w:r w:rsidRPr="00E930E2">
        <w:rPr>
          <w:rFonts w:ascii="Times New Roman" w:hAnsi="Times New Roman" w:cs="Times New Roman"/>
          <w:sz w:val="28"/>
        </w:rPr>
        <w:t xml:space="preserve"> Краснодарского </w:t>
      </w:r>
      <w:r w:rsidR="0055553A">
        <w:rPr>
          <w:rFonts w:ascii="Times New Roman" w:hAnsi="Times New Roman" w:cs="Times New Roman"/>
          <w:sz w:val="28"/>
        </w:rPr>
        <w:t xml:space="preserve">  </w:t>
      </w:r>
      <w:r w:rsidRPr="00E930E2">
        <w:rPr>
          <w:rFonts w:ascii="Times New Roman" w:hAnsi="Times New Roman" w:cs="Times New Roman"/>
          <w:sz w:val="28"/>
        </w:rPr>
        <w:t>края</w:t>
      </w:r>
      <w:r w:rsidR="0055553A">
        <w:rPr>
          <w:rFonts w:ascii="Times New Roman" w:hAnsi="Times New Roman" w:cs="Times New Roman"/>
          <w:sz w:val="28"/>
        </w:rPr>
        <w:t xml:space="preserve"> </w:t>
      </w:r>
      <w:r w:rsidRPr="00E930E2">
        <w:rPr>
          <w:rFonts w:ascii="Times New Roman" w:hAnsi="Times New Roman" w:cs="Times New Roman"/>
          <w:sz w:val="28"/>
        </w:rPr>
        <w:t xml:space="preserve"> от 01.03.2011</w:t>
      </w:r>
      <w:r w:rsidR="0055553A">
        <w:rPr>
          <w:rFonts w:ascii="Times New Roman" w:hAnsi="Times New Roman" w:cs="Times New Roman"/>
          <w:sz w:val="28"/>
        </w:rPr>
        <w:t xml:space="preserve"> г. </w:t>
      </w:r>
      <w:r w:rsidRPr="00E930E2">
        <w:rPr>
          <w:rFonts w:ascii="Times New Roman" w:hAnsi="Times New Roman" w:cs="Times New Roman"/>
          <w:sz w:val="28"/>
        </w:rPr>
        <w:t>N 2195-КЗ "Об организации деятельности розничных рынков, ярмарок и агропромышленных выставок-ярмарок на территории Краснодарского края".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</w:rPr>
        <w:t>экономики,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транспорта и торговли                                                                К.И. Николенко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3863A4" w:rsidRDefault="003863A4" w:rsidP="009455A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455A4" w:rsidRPr="00E930E2" w:rsidRDefault="009455A4" w:rsidP="009455A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к Порядку</w:t>
      </w:r>
    </w:p>
    <w:p w:rsidR="009455A4" w:rsidRDefault="009455A4" w:rsidP="009455A4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</w:t>
      </w:r>
      <w:proofErr w:type="gramStart"/>
      <w:r w:rsidRPr="006C61C1">
        <w:rPr>
          <w:rFonts w:ascii="Times New Roman" w:eastAsia="Calibri" w:hAnsi="Times New Roman" w:cs="Times New Roman"/>
          <w:sz w:val="28"/>
          <w:szCs w:val="28"/>
          <w:lang w:eastAsia="en-US"/>
        </w:rPr>
        <w:t>торговых</w:t>
      </w:r>
      <w:proofErr w:type="gramEnd"/>
      <w:r w:rsidRPr="006C6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455A4" w:rsidRDefault="009455A4" w:rsidP="009455A4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 на розничных универсальных ярмарках </w:t>
      </w:r>
    </w:p>
    <w:p w:rsidR="009455A4" w:rsidRDefault="009455A4" w:rsidP="009455A4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выходного дня на территории </w:t>
      </w:r>
    </w:p>
    <w:p w:rsidR="009455A4" w:rsidRDefault="009455A4" w:rsidP="009455A4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Туапсинского городского поселения </w:t>
      </w:r>
    </w:p>
    <w:p w:rsidR="009455A4" w:rsidRPr="00E930E2" w:rsidRDefault="009455A4" w:rsidP="009455A4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6C61C1">
        <w:rPr>
          <w:rFonts w:ascii="Times New Roman" w:eastAsia="Calibri" w:hAnsi="Times New Roman" w:cs="Times New Roman"/>
          <w:sz w:val="28"/>
          <w:szCs w:val="28"/>
          <w:lang w:eastAsia="en-US"/>
        </w:rPr>
        <w:t>Туапсинского района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Адрес: 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Тел.: 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ИНН: 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ОГРН: 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3863A4" w:rsidRDefault="003863A4" w:rsidP="009455A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ЗАЯВЛЕНИЕ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 xml:space="preserve">    Прошу     Вас          предоставить          торговое    место площадью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____________________________в целях реализации 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(площадь торгового места, кв. м)       (наименование реализуемой продукции)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 xml:space="preserve">на  розничной  </w:t>
      </w:r>
      <w:r>
        <w:rPr>
          <w:rFonts w:ascii="Times New Roman" w:hAnsi="Times New Roman" w:cs="Times New Roman"/>
          <w:sz w:val="28"/>
        </w:rPr>
        <w:t xml:space="preserve">универсальной </w:t>
      </w:r>
      <w:r w:rsidRPr="00E930E2">
        <w:rPr>
          <w:rFonts w:ascii="Times New Roman" w:hAnsi="Times New Roman" w:cs="Times New Roman"/>
          <w:sz w:val="28"/>
        </w:rPr>
        <w:t xml:space="preserve"> ярмарке</w:t>
      </w:r>
      <w:r>
        <w:rPr>
          <w:rFonts w:ascii="Times New Roman" w:hAnsi="Times New Roman" w:cs="Times New Roman"/>
          <w:sz w:val="28"/>
        </w:rPr>
        <w:t xml:space="preserve"> </w:t>
      </w:r>
      <w:r w:rsidRPr="00E930E2">
        <w:rPr>
          <w:rFonts w:ascii="Times New Roman" w:hAnsi="Times New Roman" w:cs="Times New Roman"/>
          <w:sz w:val="28"/>
        </w:rPr>
        <w:t xml:space="preserve">выходного  </w:t>
      </w:r>
      <w:proofErr w:type="gramStart"/>
      <w:r w:rsidRPr="00E930E2">
        <w:rPr>
          <w:rFonts w:ascii="Times New Roman" w:hAnsi="Times New Roman" w:cs="Times New Roman"/>
          <w:sz w:val="28"/>
        </w:rPr>
        <w:t>дня</w:t>
      </w:r>
      <w:proofErr w:type="gramEnd"/>
      <w:r w:rsidRPr="00E930E2">
        <w:rPr>
          <w:rFonts w:ascii="Times New Roman" w:hAnsi="Times New Roman" w:cs="Times New Roman"/>
          <w:sz w:val="28"/>
        </w:rPr>
        <w:t xml:space="preserve">  на территории </w:t>
      </w:r>
      <w:r>
        <w:rPr>
          <w:rFonts w:ascii="Times New Roman" w:hAnsi="Times New Roman" w:cs="Times New Roman"/>
          <w:sz w:val="28"/>
        </w:rPr>
        <w:t>Туапсинского городского поселения Туапсинского района</w:t>
      </w:r>
      <w:r w:rsidRPr="00E930E2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</w:t>
      </w:r>
      <w:r w:rsidRPr="00E930E2">
        <w:rPr>
          <w:rFonts w:ascii="Times New Roman" w:hAnsi="Times New Roman" w:cs="Times New Roman"/>
          <w:sz w:val="28"/>
        </w:rPr>
        <w:t>адресу:    __________________________________________________________    на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период с "___" _____________ 20___ года по "___" _____________ 20___ года.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К заявлению прилагаю (</w:t>
      </w:r>
      <w:proofErr w:type="gramStart"/>
      <w:r w:rsidRPr="00E930E2">
        <w:rPr>
          <w:rFonts w:ascii="Times New Roman" w:hAnsi="Times New Roman" w:cs="Times New Roman"/>
          <w:sz w:val="28"/>
        </w:rPr>
        <w:t>нужное</w:t>
      </w:r>
      <w:proofErr w:type="gramEnd"/>
      <w:r w:rsidRPr="00E930E2">
        <w:rPr>
          <w:rFonts w:ascii="Times New Roman" w:hAnsi="Times New Roman" w:cs="Times New Roman"/>
          <w:sz w:val="28"/>
        </w:rPr>
        <w:t xml:space="preserve"> отметить):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оригинал и копии документов, удостоверяющих личность и полномочия лица, действующего от имени заявителя;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оригиналы и копии документов, представленных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которые не осуществляют производство, переработку сельскохозяйственной продукции);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 xml:space="preserve">оригинал и копия выписки из </w:t>
      </w:r>
      <w:proofErr w:type="spellStart"/>
      <w:r w:rsidRPr="00E930E2">
        <w:rPr>
          <w:rFonts w:ascii="Times New Roman" w:hAnsi="Times New Roman" w:cs="Times New Roman"/>
          <w:sz w:val="28"/>
        </w:rPr>
        <w:t>похозяйственной</w:t>
      </w:r>
      <w:proofErr w:type="spellEnd"/>
      <w:r w:rsidRPr="00E930E2">
        <w:rPr>
          <w:rFonts w:ascii="Times New Roman" w:hAnsi="Times New Roman" w:cs="Times New Roman"/>
          <w:sz w:val="28"/>
        </w:rPr>
        <w:t xml:space="preserve"> книги или справки о наличии личного подсобного хозяйства, заверенной администрацией </w:t>
      </w:r>
      <w:r w:rsidRPr="00821207">
        <w:rPr>
          <w:rFonts w:ascii="Times New Roman" w:hAnsi="Times New Roman" w:cs="Times New Roman"/>
          <w:sz w:val="28"/>
        </w:rPr>
        <w:t>муниципального образования Краснодарского края</w:t>
      </w:r>
      <w:r w:rsidRPr="00E930E2">
        <w:rPr>
          <w:rFonts w:ascii="Times New Roman" w:hAnsi="Times New Roman" w:cs="Times New Roman"/>
          <w:sz w:val="28"/>
        </w:rPr>
        <w:t xml:space="preserve"> (для граждан, ведущих личное подсобное хозяйство).</w:t>
      </w:r>
    </w:p>
    <w:p w:rsidR="003863A4" w:rsidRDefault="003863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930E2">
        <w:rPr>
          <w:rFonts w:ascii="Times New Roman" w:hAnsi="Times New Roman" w:cs="Times New Roman"/>
          <w:sz w:val="28"/>
        </w:rPr>
        <w:lastRenderedPageBreak/>
        <w:t>Обязуюсь: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использовать торговое место исключительно по назначению и осуществлять торговую деятельность в соответствии с действующим законодательством;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30E2">
        <w:rPr>
          <w:rFonts w:ascii="Times New Roman" w:hAnsi="Times New Roman" w:cs="Times New Roman"/>
          <w:sz w:val="28"/>
        </w:rPr>
        <w:t>соблюдать требования, предусмотренные постановлением главы администрации (губернатора) Краснодарского края от 06.03.2013 N 208 "Об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края",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требования</w:t>
      </w:r>
      <w:proofErr w:type="gramEnd"/>
      <w:r w:rsidRPr="00E930E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930E2">
        <w:rPr>
          <w:rFonts w:ascii="Times New Roman" w:hAnsi="Times New Roman" w:cs="Times New Roman"/>
          <w:sz w:val="28"/>
        </w:rPr>
        <w:t>предусмотренные законодательством Российской Федерации;</w:t>
      </w:r>
      <w:proofErr w:type="gramEnd"/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не передавать право на использование торгового места третьим лицам.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 xml:space="preserve">С Порядком предоставления торговых мест на периодичных розничных специализированных сельскохозяйственных ярмарках выходного дня на территории </w:t>
      </w:r>
      <w:r>
        <w:rPr>
          <w:rFonts w:ascii="Times New Roman" w:hAnsi="Times New Roman" w:cs="Times New Roman"/>
          <w:sz w:val="28"/>
        </w:rPr>
        <w:t>Туапсинского городского поселения</w:t>
      </w:r>
      <w:r w:rsidRPr="00E930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930E2">
        <w:rPr>
          <w:rFonts w:ascii="Times New Roman" w:hAnsi="Times New Roman" w:cs="Times New Roman"/>
          <w:sz w:val="28"/>
        </w:rPr>
        <w:t>ознакомлен</w:t>
      </w:r>
      <w:proofErr w:type="gramEnd"/>
      <w:r w:rsidRPr="00E930E2">
        <w:rPr>
          <w:rFonts w:ascii="Times New Roman" w:hAnsi="Times New Roman" w:cs="Times New Roman"/>
          <w:sz w:val="28"/>
        </w:rPr>
        <w:t>, обязуюсь выполнять.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____________________________               ______________________________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 xml:space="preserve">          (подпись)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E930E2">
        <w:rPr>
          <w:rFonts w:ascii="Times New Roman" w:hAnsi="Times New Roman" w:cs="Times New Roman"/>
          <w:sz w:val="28"/>
        </w:rPr>
        <w:t>(Ф.И.О.)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E930E2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 xml:space="preserve">                             МП (при наличии)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E930E2">
        <w:rPr>
          <w:rFonts w:ascii="Times New Roman" w:hAnsi="Times New Roman" w:cs="Times New Roman"/>
          <w:sz w:val="28"/>
        </w:rPr>
        <w:t>"___" __________ 20__ г.</w:t>
      </w:r>
    </w:p>
    <w:p w:rsidR="009455A4" w:rsidRPr="00E930E2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7A3A94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7A3A94" w:rsidRDefault="009455A4" w:rsidP="009455A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9455A4" w:rsidRPr="007A3A9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 xml:space="preserve">Начальник управления экономики, </w:t>
      </w: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транспорта и торговли</w:t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  <w:t>К.И.</w:t>
      </w:r>
      <w:r>
        <w:rPr>
          <w:rFonts w:ascii="Times New Roman" w:hAnsi="Times New Roman" w:cs="Times New Roman"/>
          <w:sz w:val="28"/>
        </w:rPr>
        <w:t xml:space="preserve"> </w:t>
      </w:r>
      <w:r w:rsidRPr="007A3A94">
        <w:rPr>
          <w:rFonts w:ascii="Times New Roman" w:hAnsi="Times New Roman" w:cs="Times New Roman"/>
          <w:sz w:val="28"/>
        </w:rPr>
        <w:t>Николенко</w:t>
      </w: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</w:p>
    <w:p w:rsidR="009455A4" w:rsidRDefault="009455A4" w:rsidP="009455A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9455A4" w:rsidRDefault="009455A4" w:rsidP="007A3A9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sectPr w:rsidR="009455A4" w:rsidSect="009455A4">
      <w:headerReference w:type="default" r:id="rId1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E9" w:rsidRDefault="000478E9" w:rsidP="00C125C1">
      <w:pPr>
        <w:spacing w:after="0" w:line="240" w:lineRule="auto"/>
      </w:pPr>
      <w:r>
        <w:separator/>
      </w:r>
    </w:p>
  </w:endnote>
  <w:endnote w:type="continuationSeparator" w:id="0">
    <w:p w:rsidR="000478E9" w:rsidRDefault="000478E9" w:rsidP="00C1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E9" w:rsidRDefault="000478E9" w:rsidP="00C125C1">
      <w:pPr>
        <w:spacing w:after="0" w:line="240" w:lineRule="auto"/>
      </w:pPr>
      <w:r>
        <w:separator/>
      </w:r>
    </w:p>
  </w:footnote>
  <w:footnote w:type="continuationSeparator" w:id="0">
    <w:p w:rsidR="000478E9" w:rsidRDefault="000478E9" w:rsidP="00C1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3747"/>
      <w:docPartObj>
        <w:docPartGallery w:val="Page Numbers (Top of Page)"/>
        <w:docPartUnique/>
      </w:docPartObj>
    </w:sdtPr>
    <w:sdtEndPr/>
    <w:sdtContent>
      <w:p w:rsidR="00A523D0" w:rsidRDefault="00A523D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3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23D0" w:rsidRDefault="00A523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AB1228"/>
    <w:multiLevelType w:val="hybridMultilevel"/>
    <w:tmpl w:val="75BC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96"/>
    <w:rsid w:val="00036666"/>
    <w:rsid w:val="000478E9"/>
    <w:rsid w:val="00077CF9"/>
    <w:rsid w:val="000D6782"/>
    <w:rsid w:val="000E0F78"/>
    <w:rsid w:val="001152B6"/>
    <w:rsid w:val="00180720"/>
    <w:rsid w:val="001A4D66"/>
    <w:rsid w:val="001E6397"/>
    <w:rsid w:val="00205E4C"/>
    <w:rsid w:val="00206EFB"/>
    <w:rsid w:val="002217C4"/>
    <w:rsid w:val="003044CF"/>
    <w:rsid w:val="00373BEB"/>
    <w:rsid w:val="003863A4"/>
    <w:rsid w:val="00386976"/>
    <w:rsid w:val="00397300"/>
    <w:rsid w:val="003A0B55"/>
    <w:rsid w:val="003C1AE3"/>
    <w:rsid w:val="003E2A99"/>
    <w:rsid w:val="004A42EB"/>
    <w:rsid w:val="004B324B"/>
    <w:rsid w:val="0055553A"/>
    <w:rsid w:val="00576236"/>
    <w:rsid w:val="005B26ED"/>
    <w:rsid w:val="005B73DF"/>
    <w:rsid w:val="005C5EAA"/>
    <w:rsid w:val="0060269D"/>
    <w:rsid w:val="00657EBC"/>
    <w:rsid w:val="006A02B8"/>
    <w:rsid w:val="006C61C1"/>
    <w:rsid w:val="006D2090"/>
    <w:rsid w:val="00737ED4"/>
    <w:rsid w:val="007852D0"/>
    <w:rsid w:val="007A3A94"/>
    <w:rsid w:val="00837535"/>
    <w:rsid w:val="00851004"/>
    <w:rsid w:val="008E7A60"/>
    <w:rsid w:val="009042B6"/>
    <w:rsid w:val="00920329"/>
    <w:rsid w:val="009455A4"/>
    <w:rsid w:val="00960343"/>
    <w:rsid w:val="009D1E4B"/>
    <w:rsid w:val="009E641F"/>
    <w:rsid w:val="009F1B3F"/>
    <w:rsid w:val="00A46030"/>
    <w:rsid w:val="00A51996"/>
    <w:rsid w:val="00A523D0"/>
    <w:rsid w:val="00AB1135"/>
    <w:rsid w:val="00AF5C75"/>
    <w:rsid w:val="00B40C86"/>
    <w:rsid w:val="00B849AD"/>
    <w:rsid w:val="00BA71EE"/>
    <w:rsid w:val="00BC42C4"/>
    <w:rsid w:val="00C03E79"/>
    <w:rsid w:val="00C125C1"/>
    <w:rsid w:val="00C22620"/>
    <w:rsid w:val="00C8736C"/>
    <w:rsid w:val="00CA6838"/>
    <w:rsid w:val="00CB3D81"/>
    <w:rsid w:val="00D44C6B"/>
    <w:rsid w:val="00D55565"/>
    <w:rsid w:val="00D94E9B"/>
    <w:rsid w:val="00E8357B"/>
    <w:rsid w:val="00E84E08"/>
    <w:rsid w:val="00E930E2"/>
    <w:rsid w:val="00F34FAE"/>
    <w:rsid w:val="00F35B1C"/>
    <w:rsid w:val="00F63AAD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5C1"/>
  </w:style>
  <w:style w:type="paragraph" w:styleId="a8">
    <w:name w:val="footer"/>
    <w:basedOn w:val="a"/>
    <w:link w:val="a9"/>
    <w:uiPriority w:val="99"/>
    <w:semiHidden/>
    <w:unhideWhenUsed/>
    <w:rsid w:val="00C1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5C1"/>
  </w:style>
  <w:style w:type="table" w:styleId="aa">
    <w:name w:val="Table Grid"/>
    <w:basedOn w:val="a1"/>
    <w:uiPriority w:val="59"/>
    <w:rsid w:val="007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5C1"/>
  </w:style>
  <w:style w:type="paragraph" w:styleId="a8">
    <w:name w:val="footer"/>
    <w:basedOn w:val="a"/>
    <w:link w:val="a9"/>
    <w:uiPriority w:val="99"/>
    <w:semiHidden/>
    <w:unhideWhenUsed/>
    <w:rsid w:val="00C1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5C1"/>
  </w:style>
  <w:style w:type="table" w:styleId="aa">
    <w:name w:val="Table Grid"/>
    <w:basedOn w:val="a1"/>
    <w:uiPriority w:val="59"/>
    <w:rsid w:val="007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953601D2E1587FB13F0D8614AC73C9E902A7DFF0789A71963E6382B406C2EDE2397F2D9EB123B35B29C471E2A59DFA4B749550EAF8CC8Eb8GB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953601D2E1587FB13F138B02C02CC3EA09FCDAF273992FCE6C65D5EB56C4B8A2797978DDF42DB558229021A3FBC4A9073F9854FCE4CC8A97CF6A89b4GE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953601D2E1587FB13F138B02C02CC3EA09FCDAF273992FCE6C65D5EB56C4B8A2797978DDF42DB558229021A3FBC4A9073F9854FCE4CC8A97CF6A89b4GE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953601D2E1587FB13F138B02C02CC3EA09FCDAF1789123CC6A65D5EB56C4B8A2797978CFF475B95A2A8E20A0EE92F841b6G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953601D2E1587FB13F138B02C02CC3EA09FCDAF1789123CC6A65D5EB56C4B8A2797978CFF475B95A2A8E20A0EE92F841b6G8J" TargetMode="External"/><Relationship Id="rId10" Type="http://schemas.openxmlformats.org/officeDocument/2006/relationships/hyperlink" Target="consultantplus://offline/ref=4F953601D2E1587FB13F0D8614AC73C9E903ABD5F17B9A71963E6382B406C2EDE2397F2D9EB022B65A29C471E2A59DFA4B749550EAF8CC8Eb8G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53601D2E1587FB13F0D8614AC73C9E902A7DFF0789A71963E6382B406C2EDE2397F2D9EB123B35B29C471E2A59DFA4B749550EAF8CC8Eb8GBJ" TargetMode="External"/><Relationship Id="rId14" Type="http://schemas.openxmlformats.org/officeDocument/2006/relationships/hyperlink" Target="consultantplus://offline/ref=4F953601D2E1587FB13F0D8614AC73C9E903ABD5F17B9A71963E6382B406C2EDE2397F2D9EB022B65A29C471E2A59DFA4B749550EAF8CC8Eb8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12344</dc:creator>
  <cp:lastModifiedBy>ADM</cp:lastModifiedBy>
  <cp:revision>4</cp:revision>
  <cp:lastPrinted>2022-07-11T14:11:00Z</cp:lastPrinted>
  <dcterms:created xsi:type="dcterms:W3CDTF">2022-07-13T11:09:00Z</dcterms:created>
  <dcterms:modified xsi:type="dcterms:W3CDTF">2022-07-14T07:00:00Z</dcterms:modified>
</cp:coreProperties>
</file>