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67" w:rsidRDefault="001A3F67" w:rsidP="001A3F67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F67" w:rsidRPr="001A3F67" w:rsidRDefault="001A3F67" w:rsidP="001A3F67">
      <w:pPr>
        <w:jc w:val="center"/>
        <w:rPr>
          <w:rFonts w:ascii="Times New Roman" w:hAnsi="Times New Roman" w:cs="Times New Roman"/>
          <w:b/>
          <w:bCs/>
        </w:rPr>
      </w:pPr>
    </w:p>
    <w:p w:rsidR="001A3F67" w:rsidRPr="001A3F67" w:rsidRDefault="001A3F67" w:rsidP="001A3F67">
      <w:pPr>
        <w:pStyle w:val="a3"/>
        <w:spacing w:line="276" w:lineRule="auto"/>
        <w:ind w:right="-284"/>
        <w:jc w:val="center"/>
        <w:rPr>
          <w:b/>
          <w:szCs w:val="28"/>
          <w:lang w:eastAsia="ru-RU"/>
        </w:rPr>
      </w:pPr>
      <w:r w:rsidRPr="001A3F67">
        <w:rPr>
          <w:b/>
          <w:szCs w:val="28"/>
          <w:lang w:eastAsia="ru-RU"/>
        </w:rPr>
        <w:t>АДМИНИСТРАЦИЯ ТУАПСИНСКОГО ГОРОДСКОГО ПОСЕЛЕНИЯ</w:t>
      </w:r>
    </w:p>
    <w:p w:rsidR="001A3F67" w:rsidRPr="001A3F67" w:rsidRDefault="001A3F67" w:rsidP="001A3F67">
      <w:pPr>
        <w:pStyle w:val="a3"/>
        <w:spacing w:line="276" w:lineRule="auto"/>
        <w:ind w:right="-284"/>
        <w:jc w:val="center"/>
        <w:rPr>
          <w:b/>
          <w:szCs w:val="28"/>
          <w:lang w:eastAsia="ru-RU"/>
        </w:rPr>
      </w:pPr>
      <w:r w:rsidRPr="001A3F67">
        <w:rPr>
          <w:b/>
          <w:szCs w:val="28"/>
          <w:lang w:eastAsia="ru-RU"/>
        </w:rPr>
        <w:t>ТУАПСИНСКОГО РАЙОНА</w:t>
      </w:r>
    </w:p>
    <w:p w:rsidR="001A3F67" w:rsidRPr="001A3F67" w:rsidRDefault="001A3F67" w:rsidP="001A3F6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3F67" w:rsidRPr="001A3F67" w:rsidRDefault="001A3F67" w:rsidP="001A3F67">
      <w:pPr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3F6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3F67" w:rsidRPr="001A3F67" w:rsidRDefault="001A3F67" w:rsidP="001A3F67">
      <w:pPr>
        <w:pStyle w:val="a3"/>
        <w:jc w:val="center"/>
        <w:rPr>
          <w:sz w:val="16"/>
          <w:szCs w:val="20"/>
          <w:lang w:eastAsia="ru-RU"/>
        </w:rPr>
      </w:pPr>
    </w:p>
    <w:p w:rsidR="001A3F67" w:rsidRPr="001A3F67" w:rsidRDefault="001A3F67" w:rsidP="001A3F67">
      <w:pPr>
        <w:pStyle w:val="a3"/>
        <w:ind w:right="-284"/>
        <w:jc w:val="center"/>
        <w:rPr>
          <w:szCs w:val="28"/>
          <w:lang w:eastAsia="ru-RU"/>
        </w:rPr>
      </w:pPr>
      <w:r w:rsidRPr="001A3F67">
        <w:rPr>
          <w:szCs w:val="28"/>
          <w:lang w:eastAsia="ru-RU"/>
        </w:rPr>
        <w:t>от ________________                                                             № _______________</w:t>
      </w:r>
    </w:p>
    <w:p w:rsidR="001A3F67" w:rsidRPr="001A3F67" w:rsidRDefault="001A3F67" w:rsidP="001A3F67">
      <w:pPr>
        <w:pStyle w:val="a3"/>
        <w:jc w:val="center"/>
        <w:rPr>
          <w:sz w:val="16"/>
          <w:szCs w:val="20"/>
          <w:lang w:eastAsia="ru-RU"/>
        </w:rPr>
      </w:pPr>
    </w:p>
    <w:p w:rsidR="001A3F67" w:rsidRPr="001A3F67" w:rsidRDefault="001A3F67" w:rsidP="001A3F67">
      <w:pPr>
        <w:pStyle w:val="a3"/>
        <w:jc w:val="center"/>
        <w:rPr>
          <w:sz w:val="24"/>
          <w:szCs w:val="24"/>
          <w:lang w:eastAsia="ru-RU"/>
        </w:rPr>
      </w:pPr>
      <w:r w:rsidRPr="001A3F67">
        <w:rPr>
          <w:sz w:val="24"/>
          <w:szCs w:val="24"/>
          <w:lang w:eastAsia="ru-RU"/>
        </w:rPr>
        <w:t>г. Туапсе</w:t>
      </w:r>
    </w:p>
    <w:p w:rsidR="001A3F67" w:rsidRPr="00DF2ABA" w:rsidRDefault="001A3F67" w:rsidP="001A3F67">
      <w:pPr>
        <w:jc w:val="center"/>
        <w:rPr>
          <w:b/>
          <w:bCs/>
          <w:sz w:val="28"/>
        </w:rPr>
      </w:pPr>
    </w:p>
    <w:p w:rsidR="001A3F67" w:rsidRPr="001A3F67" w:rsidRDefault="001A3F67" w:rsidP="001A3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67">
        <w:rPr>
          <w:rFonts w:ascii="Times New Roman" w:hAnsi="Times New Roman" w:cs="Times New Roman"/>
          <w:b/>
          <w:sz w:val="28"/>
          <w:szCs w:val="28"/>
        </w:rPr>
        <w:t>Об установлении нормативов состава сточных вод, сбрасываемых в централизованную систему водоотведения (канализации) Туапсинского городского поселения Туапсинского района</w:t>
      </w:r>
    </w:p>
    <w:p w:rsidR="001A3F67" w:rsidRDefault="001A3F67">
      <w:pPr>
        <w:rPr>
          <w:rFonts w:ascii="Times New Roman" w:hAnsi="Times New Roman" w:cs="Times New Roman"/>
          <w:sz w:val="28"/>
          <w:szCs w:val="28"/>
        </w:rPr>
      </w:pPr>
    </w:p>
    <w:p w:rsidR="00507439" w:rsidRDefault="001A3F67" w:rsidP="005074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3F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</w:t>
      </w:r>
      <w:proofErr w:type="gramEnd"/>
      <w:r w:rsidRPr="001A3F67">
        <w:rPr>
          <w:rFonts w:ascii="Times New Roman" w:hAnsi="Times New Roman" w:cs="Times New Roman"/>
          <w:sz w:val="28"/>
          <w:szCs w:val="28"/>
        </w:rPr>
        <w:t xml:space="preserve">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1A3F67">
        <w:rPr>
          <w:rFonts w:ascii="Times New Roman" w:hAnsi="Times New Roman" w:cs="Times New Roman"/>
          <w:sz w:val="28"/>
          <w:szCs w:val="28"/>
        </w:rPr>
        <w:t>:</w:t>
      </w:r>
    </w:p>
    <w:p w:rsidR="00507439" w:rsidRDefault="00507439" w:rsidP="0050743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F67" w:rsidRPr="00507439">
        <w:rPr>
          <w:rFonts w:ascii="Times New Roman" w:hAnsi="Times New Roman" w:cs="Times New Roman"/>
          <w:sz w:val="28"/>
          <w:szCs w:val="28"/>
        </w:rPr>
        <w:t>Установить нормативы состава сточных вод, сбрасываемых в централизованную систему водоотведения (канализации) Туапсинского городского поселения, согласно приложению к постановлению.</w:t>
      </w:r>
    </w:p>
    <w:p w:rsidR="00507439" w:rsidRDefault="00507439" w:rsidP="0050743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39">
        <w:rPr>
          <w:rFonts w:ascii="Times New Roman" w:hAnsi="Times New Roman" w:cs="Times New Roman"/>
          <w:sz w:val="28"/>
          <w:szCs w:val="28"/>
        </w:rPr>
        <w:t>2. Нормативы состава сточных вод устанавливаются едиными для объектов всех абонентов централизованной системы водоотведения.</w:t>
      </w:r>
    </w:p>
    <w:p w:rsidR="000A5CBB" w:rsidRDefault="00507439" w:rsidP="000A5CB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39">
        <w:rPr>
          <w:rFonts w:ascii="Times New Roman" w:hAnsi="Times New Roman" w:cs="Times New Roman"/>
          <w:sz w:val="28"/>
          <w:szCs w:val="28"/>
        </w:rPr>
        <w:t xml:space="preserve">3. Рекомендовать предприятиям и организациям, независимо от форм собственности, осуществляющим деятельность, связанную со сбросом сточных вод и загрязняющих веществ в </w:t>
      </w:r>
      <w:r w:rsidR="000A5CBB" w:rsidRPr="00507439">
        <w:rPr>
          <w:rFonts w:ascii="Times New Roman" w:hAnsi="Times New Roman" w:cs="Times New Roman"/>
          <w:sz w:val="28"/>
          <w:szCs w:val="28"/>
        </w:rPr>
        <w:t>централизованную систему водоотведения (канализации) Туапсинского городского поселения</w:t>
      </w:r>
      <w:r w:rsidRPr="00507439">
        <w:rPr>
          <w:rFonts w:ascii="Times New Roman" w:hAnsi="Times New Roman" w:cs="Times New Roman"/>
          <w:sz w:val="28"/>
          <w:szCs w:val="28"/>
        </w:rPr>
        <w:t>:</w:t>
      </w:r>
    </w:p>
    <w:p w:rsidR="00507439" w:rsidRPr="00507439" w:rsidRDefault="000A5CBB" w:rsidP="000A5CB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7439" w:rsidRPr="00507439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proofErr w:type="gramStart"/>
      <w:r w:rsidR="00507439" w:rsidRPr="005074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439" w:rsidRPr="00507439">
        <w:rPr>
          <w:rFonts w:ascii="Times New Roman" w:hAnsi="Times New Roman" w:cs="Times New Roman"/>
          <w:sz w:val="28"/>
          <w:szCs w:val="28"/>
        </w:rPr>
        <w:t xml:space="preserve"> составом и свойствами сбрасываемых в систему канализации сточных вод и предоставлять в МУП "</w:t>
      </w:r>
      <w:r>
        <w:rPr>
          <w:rFonts w:ascii="Times New Roman" w:hAnsi="Times New Roman" w:cs="Times New Roman"/>
          <w:sz w:val="28"/>
          <w:szCs w:val="28"/>
        </w:rPr>
        <w:t>ЖКХ города Туапсе</w:t>
      </w:r>
      <w:r w:rsidR="00507439" w:rsidRPr="00507439">
        <w:rPr>
          <w:rFonts w:ascii="Times New Roman" w:hAnsi="Times New Roman" w:cs="Times New Roman"/>
          <w:sz w:val="28"/>
          <w:szCs w:val="28"/>
        </w:rPr>
        <w:t>" сведения о результатах такого контроля.</w:t>
      </w:r>
    </w:p>
    <w:p w:rsidR="000A5CBB" w:rsidRDefault="000A5CBB" w:rsidP="000A5CBB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CBB" w:rsidRDefault="000A5CBB" w:rsidP="000A5CBB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CBB" w:rsidRDefault="000A5CBB" w:rsidP="003153EF">
      <w:pPr>
        <w:autoSpaceDE w:val="0"/>
        <w:autoSpaceDN w:val="0"/>
        <w:adjustRightInd w:val="0"/>
        <w:spacing w:before="24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7439" w:rsidRPr="00507439">
        <w:rPr>
          <w:rFonts w:ascii="Times New Roman" w:hAnsi="Times New Roman" w:cs="Times New Roman"/>
          <w:sz w:val="28"/>
          <w:szCs w:val="28"/>
        </w:rPr>
        <w:t xml:space="preserve">.2. Обеспечить беспрепятственный допуск представителей </w:t>
      </w:r>
      <w:r w:rsidRPr="00507439">
        <w:rPr>
          <w:rFonts w:ascii="Times New Roman" w:hAnsi="Times New Roman" w:cs="Times New Roman"/>
          <w:sz w:val="28"/>
          <w:szCs w:val="28"/>
        </w:rPr>
        <w:t>МУП "</w:t>
      </w:r>
      <w:r>
        <w:rPr>
          <w:rFonts w:ascii="Times New Roman" w:hAnsi="Times New Roman" w:cs="Times New Roman"/>
          <w:sz w:val="28"/>
          <w:szCs w:val="28"/>
        </w:rPr>
        <w:t>ЖКХ города Туапсе</w:t>
      </w:r>
      <w:r w:rsidRPr="00507439">
        <w:rPr>
          <w:rFonts w:ascii="Times New Roman" w:hAnsi="Times New Roman" w:cs="Times New Roman"/>
          <w:sz w:val="28"/>
          <w:szCs w:val="28"/>
        </w:rPr>
        <w:t>"</w:t>
      </w:r>
      <w:r w:rsidR="00507439" w:rsidRPr="00507439">
        <w:rPr>
          <w:rFonts w:ascii="Times New Roman" w:hAnsi="Times New Roman" w:cs="Times New Roman"/>
          <w:sz w:val="28"/>
          <w:szCs w:val="28"/>
        </w:rPr>
        <w:t xml:space="preserve"> к контрольным колодцам для отбора проб и узлам учета абонента.</w:t>
      </w:r>
    </w:p>
    <w:p w:rsidR="00207290" w:rsidRDefault="000A5CBB" w:rsidP="000A5CBB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EF">
        <w:rPr>
          <w:rFonts w:ascii="Times New Roman" w:hAnsi="Times New Roman" w:cs="Times New Roman"/>
          <w:sz w:val="28"/>
          <w:szCs w:val="28"/>
        </w:rPr>
        <w:t>4</w:t>
      </w:r>
      <w:r w:rsidR="001A3F67" w:rsidRPr="003153EF">
        <w:rPr>
          <w:rFonts w:ascii="Times New Roman" w:hAnsi="Times New Roman" w:cs="Times New Roman"/>
          <w:sz w:val="28"/>
          <w:szCs w:val="28"/>
        </w:rPr>
        <w:t xml:space="preserve">. </w:t>
      </w:r>
      <w:r w:rsidR="003153EF" w:rsidRPr="003153EF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 органом, организации  работы с  обращениями  граждан, общественностью и СМИ опубликовать</w:t>
      </w:r>
      <w:r w:rsidR="003153EF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(Дроботова) о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="003153EF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4E4820" w:rsidRPr="003153EF">
        <w:rPr>
          <w:rFonts w:ascii="Times New Roman" w:hAnsi="Times New Roman" w:cs="Times New Roman"/>
          <w:sz w:val="28"/>
        </w:rPr>
        <w:t>в газете «Черноморье сегодня»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CBB" w:rsidRPr="003153EF" w:rsidRDefault="00207290" w:rsidP="000A5CBB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8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22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</w:t>
      </w:r>
      <w:r w:rsidR="004E4820" w:rsidRPr="00315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сайте  Туапсинского  городского поселения  </w:t>
      </w:r>
      <w:r w:rsidR="004E4820" w:rsidRPr="003153EF">
        <w:rPr>
          <w:rFonts w:ascii="Times New Roman" w:hAnsi="Times New Roman" w:cs="Times New Roman"/>
          <w:sz w:val="28"/>
          <w:szCs w:val="28"/>
        </w:rPr>
        <w:t>в иформационно-телекоммуникационной сети «Интернет»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571" w:rsidRPr="00C23467" w:rsidRDefault="00207290" w:rsidP="000A5CBB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F67" w:rsidRPr="00C234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3F67" w:rsidRPr="00C234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3F67" w:rsidRPr="00C2346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E4820" w:rsidRPr="00C23467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A3F67" w:rsidRPr="00C2346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C23467" w:rsidRPr="00C23467">
        <w:rPr>
          <w:rFonts w:ascii="Times New Roman" w:hAnsi="Times New Roman" w:cs="Times New Roman"/>
          <w:bCs/>
          <w:sz w:val="28"/>
          <w:szCs w:val="28"/>
        </w:rPr>
        <w:t xml:space="preserve"> по вопросам ЖКХ и архитектуры и градостроительства</w:t>
      </w:r>
      <w:r w:rsidR="001A3F67" w:rsidRPr="00C23467">
        <w:rPr>
          <w:rFonts w:ascii="Times New Roman" w:hAnsi="Times New Roman" w:cs="Times New Roman"/>
          <w:sz w:val="28"/>
          <w:szCs w:val="28"/>
        </w:rPr>
        <w:t xml:space="preserve"> </w:t>
      </w:r>
      <w:r w:rsidR="004E4820" w:rsidRPr="00C23467">
        <w:rPr>
          <w:rFonts w:ascii="Times New Roman" w:hAnsi="Times New Roman" w:cs="Times New Roman"/>
          <w:sz w:val="28"/>
          <w:szCs w:val="28"/>
        </w:rPr>
        <w:t>а</w:t>
      </w:r>
      <w:r w:rsidR="001A3F67" w:rsidRPr="00C234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2CC9" w:rsidRPr="00C23467">
        <w:rPr>
          <w:rFonts w:ascii="Times New Roman" w:hAnsi="Times New Roman" w:cs="Times New Roman"/>
          <w:sz w:val="28"/>
          <w:szCs w:val="28"/>
        </w:rPr>
        <w:t>Туа</w:t>
      </w:r>
      <w:r w:rsidR="00C23467" w:rsidRPr="00C23467">
        <w:rPr>
          <w:rFonts w:ascii="Times New Roman" w:hAnsi="Times New Roman" w:cs="Times New Roman"/>
          <w:sz w:val="28"/>
          <w:szCs w:val="28"/>
        </w:rPr>
        <w:t>псинского городского поселения.</w:t>
      </w:r>
    </w:p>
    <w:p w:rsidR="00DD2CC9" w:rsidRDefault="00DD2CC9" w:rsidP="00DD2CC9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EF" w:rsidRDefault="003153EF" w:rsidP="00DD2CC9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CBB" w:rsidRDefault="000A5CBB" w:rsidP="00DD2CC9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F67" w:rsidRPr="00DD2CC9" w:rsidRDefault="001A3F67" w:rsidP="00DD2CC9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2C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DD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F67" w:rsidRPr="00DD2CC9" w:rsidRDefault="001A3F67" w:rsidP="00DD2CC9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A3F67" w:rsidRPr="00DD2CC9" w:rsidRDefault="001A3F67" w:rsidP="00DD2CC9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C9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 w:rsidRPr="00DD2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3153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2CC9">
        <w:rPr>
          <w:rFonts w:ascii="Times New Roman" w:hAnsi="Times New Roman" w:cs="Times New Roman"/>
          <w:sz w:val="28"/>
          <w:szCs w:val="28"/>
        </w:rPr>
        <w:t xml:space="preserve"> С.В.Бондаренко</w:t>
      </w:r>
    </w:p>
    <w:p w:rsidR="001A3F67" w:rsidRPr="00DD2CC9" w:rsidRDefault="001A3F67" w:rsidP="00DD2CC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A3F67" w:rsidRPr="00DD2CC9" w:rsidRDefault="001A3F67" w:rsidP="00DD2CC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153EF" w:rsidRDefault="003153EF" w:rsidP="003153EF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3153EF" w:rsidRDefault="003153EF" w:rsidP="003153EF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3153EF" w:rsidRDefault="003153EF" w:rsidP="003153EF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3153EF" w:rsidRDefault="003153EF" w:rsidP="003153EF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DD2CC9" w:rsidRPr="00360E75" w:rsidRDefault="003153EF" w:rsidP="003153EF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DD2CC9"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DD2CC9" w:rsidRPr="00360E75" w:rsidRDefault="003153EF" w:rsidP="003153EF">
      <w:pPr>
        <w:spacing w:after="0" w:line="302" w:lineRule="atLeas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DD2CC9"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DD2CC9" w:rsidRDefault="003153EF" w:rsidP="003153EF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D2CC9" w:rsidRPr="00DD2CC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DD2CC9"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CC9" w:rsidRPr="00360E75" w:rsidRDefault="003153EF" w:rsidP="003153EF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DD2CC9"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DD2CC9"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D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7C78D4" w:rsidRDefault="007C78D4" w:rsidP="00DD2CC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8D4" w:rsidRDefault="007C78D4" w:rsidP="003153EF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CC9" w:rsidRPr="00360E75" w:rsidRDefault="00DD2CC9" w:rsidP="00DD2CC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</w:t>
      </w:r>
    </w:p>
    <w:p w:rsidR="00DD2CC9" w:rsidRDefault="00DD2CC9" w:rsidP="00DD2CC9">
      <w:pPr>
        <w:spacing w:after="0" w:line="30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состава сточных вод </w:t>
      </w:r>
      <w:r w:rsidRPr="001A3F67">
        <w:rPr>
          <w:rFonts w:ascii="Times New Roman" w:hAnsi="Times New Roman" w:cs="Times New Roman"/>
          <w:sz w:val="28"/>
          <w:szCs w:val="28"/>
        </w:rPr>
        <w:t>сбрасываемых в централизованную систему водоотведения (канализации) Туапсинского городского поселения</w:t>
      </w:r>
    </w:p>
    <w:p w:rsidR="000A5CBB" w:rsidRDefault="000A5CBB" w:rsidP="00DD2CC9">
      <w:pPr>
        <w:spacing w:after="0" w:line="30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2CC9" w:rsidRPr="00360E75" w:rsidRDefault="00DD2CC9" w:rsidP="00DD2CC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4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2126"/>
        <w:gridCol w:w="2268"/>
        <w:gridCol w:w="1985"/>
      </w:tblGrid>
      <w:tr w:rsidR="007C78D4" w:rsidRPr="00360E75" w:rsidTr="000A5CBB">
        <w:trPr>
          <w:trHeight w:val="57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загрязняющего вещества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507439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Утверждённый </w:t>
            </w:r>
            <w:r w:rsidR="007C78D4"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НДС, мг/дм куб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439" w:rsidRPr="000A5CBB" w:rsidRDefault="00507439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удаления загрязняющего вещества </w:t>
            </w:r>
          </w:p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Э, 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507439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 состава сточных вод  для абонентов </w:t>
            </w:r>
            <w:r w:rsidR="007C78D4"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7C78D4"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</w:t>
            </w:r>
            <w:r w:rsidR="007C78D4"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мг/дм куб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232,20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16,76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40,85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АСПАВ (</w:t>
            </w:r>
            <w:proofErr w:type="spellStart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алкилсульфаты</w:t>
            </w:r>
            <w:proofErr w:type="spellEnd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 (смесь первичных </w:t>
            </w:r>
            <w:proofErr w:type="spellStart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алкисульфатов</w:t>
            </w:r>
            <w:proofErr w:type="spellEnd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натрия)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 общее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15,85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7C78D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Фосфат-ион (по Р)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9,14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БПК полный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156,80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Фенолы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9D44C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9D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9D44C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</w:t>
            </w:r>
          </w:p>
        </w:tc>
      </w:tr>
    </w:tbl>
    <w:p w:rsidR="00DD2CC9" w:rsidRPr="000A5CBB" w:rsidRDefault="00DD2CC9" w:rsidP="00DD2CC9">
      <w:pPr>
        <w:rPr>
          <w:rFonts w:ascii="Times New Roman" w:hAnsi="Times New Roman" w:cs="Times New Roman"/>
          <w:sz w:val="28"/>
          <w:szCs w:val="28"/>
        </w:rPr>
      </w:pPr>
    </w:p>
    <w:p w:rsidR="003153EF" w:rsidRDefault="003153EF" w:rsidP="00DD2C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C9" w:rsidRPr="003153EF" w:rsidRDefault="003153EF" w:rsidP="00315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Чернышов</w:t>
      </w:r>
    </w:p>
    <w:sectPr w:rsidR="00DD2CC9" w:rsidRPr="003153EF" w:rsidSect="00DD2C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90" w:rsidRDefault="00207290" w:rsidP="000A5CBB">
      <w:pPr>
        <w:spacing w:after="0" w:line="240" w:lineRule="auto"/>
      </w:pPr>
      <w:r>
        <w:separator/>
      </w:r>
    </w:p>
  </w:endnote>
  <w:endnote w:type="continuationSeparator" w:id="0">
    <w:p w:rsidR="00207290" w:rsidRDefault="00207290" w:rsidP="000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90" w:rsidRDefault="00207290" w:rsidP="000A5CBB">
      <w:pPr>
        <w:spacing w:after="0" w:line="240" w:lineRule="auto"/>
      </w:pPr>
      <w:r>
        <w:separator/>
      </w:r>
    </w:p>
  </w:footnote>
  <w:footnote w:type="continuationSeparator" w:id="0">
    <w:p w:rsidR="00207290" w:rsidRDefault="00207290" w:rsidP="000A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2F2"/>
    <w:multiLevelType w:val="hybridMultilevel"/>
    <w:tmpl w:val="029EE270"/>
    <w:lvl w:ilvl="0" w:tplc="D98090C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67"/>
    <w:rsid w:val="000A5CBB"/>
    <w:rsid w:val="000F743D"/>
    <w:rsid w:val="0018222A"/>
    <w:rsid w:val="00194B7C"/>
    <w:rsid w:val="001A3F67"/>
    <w:rsid w:val="00207290"/>
    <w:rsid w:val="003153EF"/>
    <w:rsid w:val="004E4820"/>
    <w:rsid w:val="00507439"/>
    <w:rsid w:val="005E5571"/>
    <w:rsid w:val="007C78D4"/>
    <w:rsid w:val="00854E9E"/>
    <w:rsid w:val="008841D5"/>
    <w:rsid w:val="00983832"/>
    <w:rsid w:val="009D44C4"/>
    <w:rsid w:val="00A20B83"/>
    <w:rsid w:val="00C23467"/>
    <w:rsid w:val="00D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6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A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74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CBB"/>
  </w:style>
  <w:style w:type="paragraph" w:styleId="a9">
    <w:name w:val="footer"/>
    <w:basedOn w:val="a"/>
    <w:link w:val="aa"/>
    <w:uiPriority w:val="99"/>
    <w:semiHidden/>
    <w:unhideWhenUsed/>
    <w:rsid w:val="000A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719D-0063-4DD6-B880-FD2CA1BB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2021-08-06T13:54:00Z</cp:lastPrinted>
  <dcterms:created xsi:type="dcterms:W3CDTF">2021-08-09T11:19:00Z</dcterms:created>
  <dcterms:modified xsi:type="dcterms:W3CDTF">2021-08-09T11:38:00Z</dcterms:modified>
</cp:coreProperties>
</file>