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</w:rPr>
      </w:pPr>
      <w:r w:rsidRPr="003330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8950" cy="605790"/>
            <wp:effectExtent l="19050" t="0" r="635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F9" w:rsidRPr="003330F9" w:rsidRDefault="003330F9" w:rsidP="003330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0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F9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</w:t>
      </w:r>
    </w:p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F9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330F9" w:rsidRPr="003330F9" w:rsidRDefault="003330F9" w:rsidP="003330F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330F9" w:rsidRPr="003330F9" w:rsidRDefault="003330F9" w:rsidP="00333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0F9">
        <w:rPr>
          <w:rFonts w:ascii="Times New Roman" w:hAnsi="Times New Roman" w:cs="Times New Roman"/>
          <w:b/>
          <w:sz w:val="28"/>
          <w:szCs w:val="28"/>
        </w:rPr>
        <w:t>от   07.09.2016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1384</w:t>
      </w:r>
    </w:p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>г. Туапсе</w:t>
      </w:r>
    </w:p>
    <w:p w:rsidR="003330F9" w:rsidRPr="003330F9" w:rsidRDefault="003330F9" w:rsidP="003330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0F9" w:rsidRPr="003330F9" w:rsidRDefault="003330F9" w:rsidP="00333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F9" w:rsidRPr="003330F9" w:rsidRDefault="003330F9" w:rsidP="003330F9">
      <w:pPr>
        <w:pStyle w:val="ConsPlusTitle"/>
        <w:widowControl/>
        <w:tabs>
          <w:tab w:val="left" w:pos="2702"/>
          <w:tab w:val="left" w:pos="9354"/>
        </w:tabs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30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330F9">
        <w:rPr>
          <w:rFonts w:ascii="Times New Roman" w:hAnsi="Times New Roman" w:cs="Times New Roman"/>
          <w:bCs w:val="0"/>
          <w:sz w:val="28"/>
          <w:szCs w:val="28"/>
        </w:rPr>
        <w:t>Порядка</w:t>
      </w:r>
      <w:r w:rsidRPr="003330F9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proofErr w:type="gramStart"/>
      <w:r w:rsidRPr="003330F9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330F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 Туапсинского городского поселения Туапсинского района  </w:t>
      </w:r>
      <w:r w:rsidRPr="0033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F9" w:rsidRPr="003330F9" w:rsidRDefault="003330F9" w:rsidP="003330F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30F9" w:rsidRPr="003330F9" w:rsidRDefault="003330F9" w:rsidP="003330F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30F9" w:rsidRPr="003330F9" w:rsidRDefault="003330F9" w:rsidP="003330F9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 xml:space="preserve">В   соответствии  с  Федеральными   законами  от  06  октября  2003  года № 131-ФЗ «Об общих принципах организации местного самоуправления в Российской Федерации», от 08 ноября  2007 года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proofErr w:type="spellStart"/>
      <w:proofErr w:type="gramStart"/>
      <w:r w:rsidRPr="003330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30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330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30F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330F9" w:rsidRPr="003330F9" w:rsidRDefault="003330F9" w:rsidP="003330F9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3330F9">
        <w:rPr>
          <w:rFonts w:ascii="Times New Roman" w:hAnsi="Times New Roman" w:cs="Times New Roman"/>
          <w:sz w:val="28"/>
          <w:szCs w:val="28"/>
        </w:rPr>
        <w:t>П</w:t>
      </w:r>
      <w:r w:rsidRPr="003330F9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3330F9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proofErr w:type="gramStart"/>
      <w:r w:rsidRPr="003330F9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330F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 Туапсинского городского поселения Туапсинского района </w:t>
      </w:r>
      <w:r w:rsidRPr="003330F9">
        <w:rPr>
          <w:rFonts w:ascii="Times New Roman" w:eastAsia="Calibri" w:hAnsi="Times New Roman" w:cs="Times New Roman"/>
          <w:sz w:val="28"/>
          <w:szCs w:val="28"/>
        </w:rPr>
        <w:t>(приложение).</w:t>
      </w:r>
    </w:p>
    <w:p w:rsidR="003330F9" w:rsidRPr="003330F9" w:rsidRDefault="003330F9" w:rsidP="003330F9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  <w:lang w:eastAsia="ru-RU"/>
        </w:rPr>
        <w:t xml:space="preserve">2. Отделу юридического обеспечения по взаимодействию с представительным органом, организации </w:t>
      </w:r>
      <w:proofErr w:type="spellStart"/>
      <w:r w:rsidRPr="003330F9">
        <w:rPr>
          <w:rFonts w:ascii="Times New Roman" w:hAnsi="Times New Roman" w:cs="Times New Roman"/>
          <w:sz w:val="28"/>
          <w:szCs w:val="28"/>
          <w:lang w:eastAsia="ru-RU"/>
        </w:rPr>
        <w:t>рабогты</w:t>
      </w:r>
      <w:proofErr w:type="spellEnd"/>
      <w:r w:rsidRPr="003330F9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обращению граждан, общественностью,  СМИ администрации Туапсинского городского поселения Туапсинского района (</w:t>
      </w:r>
      <w:proofErr w:type="spellStart"/>
      <w:r w:rsidRPr="003330F9">
        <w:rPr>
          <w:rFonts w:ascii="Times New Roman" w:hAnsi="Times New Roman" w:cs="Times New Roman"/>
          <w:sz w:val="28"/>
          <w:szCs w:val="28"/>
          <w:lang w:eastAsia="ru-RU"/>
        </w:rPr>
        <w:t>Дроботова</w:t>
      </w:r>
      <w:proofErr w:type="spellEnd"/>
      <w:r w:rsidRPr="003330F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330F9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</w:t>
      </w:r>
      <w:proofErr w:type="gramEnd"/>
      <w:r w:rsidRPr="003330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0F9">
        <w:rPr>
          <w:rFonts w:ascii="Times New Roman" w:hAnsi="Times New Roman" w:cs="Times New Roman"/>
          <w:sz w:val="28"/>
          <w:szCs w:val="28"/>
          <w:lang w:eastAsia="ru-RU"/>
        </w:rPr>
        <w:t>постановлениена</w:t>
      </w:r>
      <w:proofErr w:type="spellEnd"/>
      <w:r w:rsidRPr="003330F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Туапсинского городского поселения.</w:t>
      </w:r>
    </w:p>
    <w:p w:rsidR="003330F9" w:rsidRPr="003330F9" w:rsidRDefault="003330F9" w:rsidP="003330F9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hAnsi="Times New Roman" w:cs="Times New Roman"/>
          <w:sz w:val="28"/>
          <w:szCs w:val="28"/>
          <w:lang w:eastAsia="ru-RU"/>
        </w:rPr>
        <w:t>3. Сектору по документообороту управления делами администрации Туапсинского городского поселения (Кот) обнародовать  настоящее постановление в установленном порядке.</w:t>
      </w:r>
    </w:p>
    <w:p w:rsidR="003330F9" w:rsidRPr="003330F9" w:rsidRDefault="003330F9" w:rsidP="003330F9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330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30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0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</w:t>
      </w:r>
      <w:r w:rsidRPr="003330F9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по вопросам ЖКХ, архитектуры, имущественным и земельным отношениям </w:t>
      </w:r>
      <w:proofErr w:type="spellStart"/>
      <w:r w:rsidRPr="003330F9">
        <w:rPr>
          <w:rFonts w:ascii="Times New Roman" w:hAnsi="Times New Roman" w:cs="Times New Roman"/>
          <w:bCs/>
          <w:sz w:val="28"/>
          <w:szCs w:val="28"/>
        </w:rPr>
        <w:t>Е.М.Балантаеву</w:t>
      </w:r>
      <w:proofErr w:type="spellEnd"/>
      <w:r w:rsidRPr="003330F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30F9" w:rsidRPr="003330F9" w:rsidRDefault="003330F9" w:rsidP="003330F9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>5.</w:t>
      </w:r>
      <w:r w:rsidRPr="003330F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3330F9" w:rsidRPr="003330F9" w:rsidRDefault="003330F9" w:rsidP="0033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0F9" w:rsidRPr="003330F9" w:rsidRDefault="003330F9" w:rsidP="0033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F9" w:rsidRPr="003330F9" w:rsidRDefault="003330F9" w:rsidP="0033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30F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330F9" w:rsidRPr="003330F9" w:rsidRDefault="003330F9" w:rsidP="0033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  А.В.Чехов</w:t>
      </w:r>
    </w:p>
    <w:p w:rsidR="00CB6B5C" w:rsidRPr="003330F9" w:rsidRDefault="00706C83" w:rsidP="00ED0068">
      <w:pPr>
        <w:pStyle w:val="ConsPlusTitle"/>
        <w:widowControl/>
        <w:tabs>
          <w:tab w:val="left" w:pos="2702"/>
          <w:tab w:val="left" w:pos="9354"/>
        </w:tabs>
        <w:ind w:left="4962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CB6B5C" w:rsidRPr="003330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D7252F" w:rsidRPr="00333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B5C" w:rsidRPr="003330F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B6B5C" w:rsidRPr="003330F9" w:rsidRDefault="00CB6B5C" w:rsidP="003330F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</w:t>
      </w:r>
    </w:p>
    <w:p w:rsidR="00CB6B5C" w:rsidRPr="003330F9" w:rsidRDefault="00CB6B5C" w:rsidP="003330F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B6B5C" w:rsidRPr="003330F9" w:rsidRDefault="00CB6B5C" w:rsidP="003330F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CB6B5C" w:rsidRPr="003330F9" w:rsidRDefault="00ED0068" w:rsidP="003330F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6B5C"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07.09.2016 г. </w:t>
      </w:r>
      <w:r w:rsidR="00CB6B5C"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1384</w:t>
      </w:r>
    </w:p>
    <w:p w:rsidR="00F02193" w:rsidRPr="003330F9" w:rsidRDefault="00F02193" w:rsidP="0033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68" w:rsidRPr="003330F9" w:rsidRDefault="00ED0068" w:rsidP="0033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02193" w:rsidRPr="003330F9" w:rsidRDefault="00F02193" w:rsidP="003330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0F9">
        <w:rPr>
          <w:rFonts w:ascii="Times New Roman" w:hAnsi="Times New Roman" w:cs="Times New Roman"/>
          <w:b/>
          <w:sz w:val="28"/>
          <w:szCs w:val="28"/>
        </w:rPr>
        <w:t xml:space="preserve">содержания и </w:t>
      </w:r>
      <w:proofErr w:type="gramStart"/>
      <w:r w:rsidRPr="003330F9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3330F9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 местного значения в границах Туапсинского городского поселения Туапсинского района</w:t>
      </w:r>
    </w:p>
    <w:p w:rsidR="00F02193" w:rsidRPr="003330F9" w:rsidRDefault="00F02193" w:rsidP="00333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02193" w:rsidRPr="003330F9" w:rsidRDefault="00F02193" w:rsidP="0033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содержания и </w:t>
      </w:r>
      <w:proofErr w:type="gramStart"/>
      <w:r w:rsidRPr="003330F9"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местного значения в границах Туапсинского городского поселения Туапсинского района  (далее - Порядок) разработан 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правила организации и проведения работ по восстановлению транспортно-эксплуатационных характеристик автомобильных дорог 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3330F9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proofErr w:type="gramEnd"/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содержании и ремонте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1.2. Основные цели содержания и </w:t>
      </w:r>
      <w:proofErr w:type="gramStart"/>
      <w:r w:rsidRPr="003330F9"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дорог: 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- обеспечение бесперебойного движения транспортных средств по автомобильным дорогам;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- поддержание безопасных условий движения транспортных средств по автомобильным дорогам; 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-     обеспечение сохранности автомобильных дорог.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1.3. Работы по содержанию и ремонту автомобильных дорог осуществляется в соответствии с Приказом Минтранса России от 16 ноября 2012 года № 402 «Об утверждении классификации работ по капитальному ремонту, ремонту и содержанию автомобильных дорог».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1.4. Организация и проведение работ по содержанию и ремонту автомобильных дорог включают в себя следующие мероприятия: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а) оценку технического состояния автомобильных дорог;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lastRenderedPageBreak/>
        <w:t>б) разработку проектов работ по содержанию и ремонту автомобильных дорог (далее - проекты) или сметных расчетов стоимости работ по содержанию и ремонту автомобильных дорог (далее - сметные расчеты);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в) проведение работ по содержанию и ремонту автомобильных дорог;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г) приемку работ по содержанию и ремонту автомобильных дорог.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1.5. Организация работ по содержанию и ремонту автомобильных дорог осуществляется отделом </w:t>
      </w:r>
      <w:proofErr w:type="spellStart"/>
      <w:r w:rsidRPr="003330F9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Pr="003330F9">
        <w:rPr>
          <w:rFonts w:ascii="Times New Roman" w:hAnsi="Times New Roman" w:cs="Times New Roman"/>
          <w:b w:val="0"/>
          <w:sz w:val="28"/>
          <w:szCs w:val="28"/>
        </w:rPr>
        <w:t xml:space="preserve"> – коммунального хозяйства   администрации Туапсинского городского поселения Туапсинского района.</w:t>
      </w:r>
    </w:p>
    <w:p w:rsidR="00F02193" w:rsidRPr="003330F9" w:rsidRDefault="00F02193" w:rsidP="00F02193">
      <w:pPr>
        <w:pStyle w:val="ConsPlusTitle"/>
        <w:widowControl/>
        <w:tabs>
          <w:tab w:val="left" w:pos="9354"/>
        </w:tabs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0F9">
        <w:rPr>
          <w:rFonts w:ascii="Times New Roman" w:hAnsi="Times New Roman" w:cs="Times New Roman"/>
          <w:b w:val="0"/>
          <w:sz w:val="28"/>
          <w:szCs w:val="28"/>
        </w:rPr>
        <w:t>1.6.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Туапсинского городского поселения Туапсинского района в информационно-коммуникационной сети Интернет, а также через средства массовой информации.</w:t>
      </w:r>
    </w:p>
    <w:p w:rsidR="00F02193" w:rsidRPr="003330F9" w:rsidRDefault="00F02193" w:rsidP="0033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технического состояния автомобильных дорог</w:t>
      </w:r>
    </w:p>
    <w:p w:rsidR="00F02193" w:rsidRPr="003330F9" w:rsidRDefault="00F02193" w:rsidP="00333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автомобильных дорог проводится в соответствии с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</w:t>
      </w:r>
      <w:proofErr w:type="gramEnd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Российской Федерации.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результатам оценки технического состояния автомобильных дорог, а также с учетом анализа аварийности осуществляется планирование работ по содержанию и ремонту автомобильных дорог.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Планы дорожных работ (перечни объектов) утверждаются постановлением администрации </w:t>
      </w:r>
      <w:r w:rsidRPr="003330F9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с учетом</w:t>
      </w: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предусмотренных в муниципальном бюджете на содержание и ремонт автомобильных дорог.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3330F9">
        <w:rPr>
          <w:rFonts w:ascii="Times New Roman" w:hAnsi="Times New Roman" w:cs="Times New Roman"/>
          <w:sz w:val="28"/>
          <w:szCs w:val="28"/>
        </w:rPr>
        <w:t xml:space="preserve"> Основанием для проведения ремонта автомобильных дорог является несоответствие транспортно - эксплуатационных характеристик автомобильных дорог требованиям технических регламентов. </w:t>
      </w:r>
    </w:p>
    <w:p w:rsidR="00F02193" w:rsidRPr="003330F9" w:rsidRDefault="00F02193" w:rsidP="0033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проектов или сметных расчетов стоимости работ по ремонту и содержанию автомобильных дорог</w:t>
      </w:r>
    </w:p>
    <w:p w:rsidR="00F02193" w:rsidRPr="003330F9" w:rsidRDefault="00F02193" w:rsidP="0033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или сметные расчеты разрабатываются в соответствии с Классификацией работ по ремонту и содержанию автомобильных дорог согласно Приказу Министерства транспорта Российской Федерации от 16 ноября  2012  года №402 «Об утверждении Классификации работ по капитальному ремонту, ремонту и содержанию автомобильных дорог» и утверждаются главными распорядителями бюджетных средств, </w:t>
      </w: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в бюджете </w:t>
      </w:r>
      <w:r w:rsidRPr="003330F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и ремонт автомобильных дорог</w:t>
      </w:r>
      <w:proofErr w:type="gramEnd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Цель разработки проектов и сметных расчетов содержания и </w:t>
      </w:r>
      <w:proofErr w:type="gramStart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разработке сметных расчетов должны учитываться следующие приоритеты: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предусмотренный на содержание и ремонт дорог размер средств бюджета</w:t>
      </w:r>
      <w:r w:rsidRPr="003330F9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</w:t>
      </w: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финансовый год ниже потребности, определенной в соответствии с действующими нормативными правовыми актами, в сметные расчеты стоимости работ включаются объемы выполнения работ в пределах средств, предусмотренных в бюджете </w:t>
      </w:r>
      <w:r w:rsidRPr="003330F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  <w:proofErr w:type="gramEnd"/>
    </w:p>
    <w:p w:rsidR="00F02193" w:rsidRPr="003330F9" w:rsidRDefault="00F02193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и ремонт автомобильных дорог</w:t>
      </w:r>
    </w:p>
    <w:p w:rsidR="00F02193" w:rsidRPr="003330F9" w:rsidRDefault="00F02193" w:rsidP="00333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содержанию и ремонту автомобильных дорог осуществляется в соответствии с утвержденными планами дорожных работ (перечнями объектов) лицами, заключившими муниципальные контракты (договора) с администрацией </w:t>
      </w:r>
      <w:r w:rsidRPr="003330F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по итогам размещения муниципального заказа в соответствии с Федеральным </w:t>
      </w:r>
      <w:hyperlink r:id="rId7" w:history="1">
        <w:r w:rsidRPr="003330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30F9">
        <w:rPr>
          <w:rFonts w:ascii="Times New Roman" w:hAnsi="Times New Roman" w:cs="Times New Roman"/>
          <w:sz w:val="28"/>
          <w:szCs w:val="28"/>
        </w:rPr>
        <w:t xml:space="preserve"> от 21 июля 2005 года № 94-ФЗ «О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3330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3330F9">
        <w:rPr>
          <w:rFonts w:ascii="Times New Roman" w:hAnsi="Times New Roman" w:cs="Times New Roman"/>
          <w:sz w:val="28"/>
          <w:szCs w:val="28"/>
        </w:rPr>
        <w:t xml:space="preserve">Состав и виды работ по содержанию и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16.11.2012г. № 402. 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3330F9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дорог.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lastRenderedPageBreak/>
        <w:t>4.3.1.Содержание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 xml:space="preserve">4.3.2. Осуществление комплекса работ по содержанию автомобильных дорог необходимо для обеспечения требований, установленных государственным стандартом </w:t>
      </w:r>
      <w:hyperlink r:id="rId8" w:history="1">
        <w:r w:rsidRPr="003330F9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3330F9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3330F9">
          <w:rPr>
            <w:rFonts w:ascii="Times New Roman" w:hAnsi="Times New Roman" w:cs="Times New Roman"/>
            <w:bCs/>
            <w:sz w:val="28"/>
            <w:szCs w:val="28"/>
          </w:rPr>
          <w:t xml:space="preserve"> 50597-93</w:t>
        </w:r>
      </w:hyperlink>
      <w:r w:rsidRPr="003330F9">
        <w:rPr>
          <w:rFonts w:ascii="Times New Roman" w:hAnsi="Times New Roman" w:cs="Times New Roman"/>
          <w:bCs/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F02193" w:rsidRPr="003330F9" w:rsidRDefault="00F02193" w:rsidP="0033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 xml:space="preserve">4.3.3. Основные задачи, решаемые при содержании автомобильных дорог, носят сезонный характер и обеспечивают: 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 xml:space="preserve">- в осенне-зимний период - проведение работ по защите грунтов земляного полотна от избыточного увлажнения,  максимальную очистку от снежных отложений, удаление </w:t>
      </w:r>
      <w:proofErr w:type="spellStart"/>
      <w:r w:rsidRPr="003330F9">
        <w:rPr>
          <w:rFonts w:ascii="Times New Roman" w:hAnsi="Times New Roman" w:cs="Times New Roman"/>
          <w:bCs/>
          <w:sz w:val="28"/>
          <w:szCs w:val="28"/>
        </w:rPr>
        <w:t>наледных</w:t>
      </w:r>
      <w:proofErr w:type="spellEnd"/>
      <w:r w:rsidRPr="003330F9">
        <w:rPr>
          <w:rFonts w:ascii="Times New Roman" w:hAnsi="Times New Roman" w:cs="Times New Roman"/>
          <w:bCs/>
          <w:sz w:val="28"/>
          <w:szCs w:val="28"/>
        </w:rPr>
        <w:t xml:space="preserve"> образований,  отвод талых вод;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 xml:space="preserve">- в весенне-летний период - </w:t>
      </w:r>
      <w:r w:rsidRPr="003330F9"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3330F9">
        <w:rPr>
          <w:rFonts w:ascii="Times New Roman" w:hAnsi="Times New Roman" w:cs="Times New Roman"/>
          <w:bCs/>
          <w:sz w:val="28"/>
          <w:szCs w:val="28"/>
        </w:rPr>
        <w:t>мелких деформаций и разрушений</w:t>
      </w:r>
      <w:r w:rsidRPr="003330F9">
        <w:rPr>
          <w:rFonts w:ascii="Times New Roman" w:hAnsi="Times New Roman" w:cs="Times New Roman"/>
          <w:sz w:val="28"/>
          <w:szCs w:val="28"/>
        </w:rPr>
        <w:t xml:space="preserve"> дорожного покрытия,</w:t>
      </w:r>
      <w:r w:rsidRPr="003330F9">
        <w:rPr>
          <w:rFonts w:ascii="Times New Roman" w:hAnsi="Times New Roman" w:cs="Times New Roman"/>
          <w:bCs/>
          <w:sz w:val="28"/>
          <w:szCs w:val="28"/>
        </w:rPr>
        <w:t xml:space="preserve"> выполнение работ по уходу за конструктивными элементами земляного полотна (обочины, откосы, водоотвод и др.).  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193" w:rsidRPr="003330F9" w:rsidRDefault="00F02193" w:rsidP="00333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 xml:space="preserve">         4.4.Ремонт автомобильных дорог.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 xml:space="preserve"> 4.4.1.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 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 xml:space="preserve">4.4.2.Основные мероприятия по ремонту автомобильных дорог проводятся в </w:t>
      </w:r>
      <w:proofErr w:type="spellStart"/>
      <w:proofErr w:type="gramStart"/>
      <w:r w:rsidRPr="003330F9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3330F9">
        <w:rPr>
          <w:rFonts w:ascii="Times New Roman" w:hAnsi="Times New Roman" w:cs="Times New Roman"/>
          <w:sz w:val="28"/>
          <w:szCs w:val="28"/>
        </w:rPr>
        <w:t>- летне-осенний</w:t>
      </w:r>
      <w:proofErr w:type="gramEnd"/>
      <w:r w:rsidRPr="003330F9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0F9">
        <w:rPr>
          <w:rFonts w:ascii="Times New Roman" w:hAnsi="Times New Roman" w:cs="Times New Roman"/>
          <w:bCs/>
          <w:color w:val="000000"/>
          <w:sz w:val="28"/>
          <w:szCs w:val="28"/>
        </w:rPr>
        <w:t>4.4.3. Цели ремонта автомобильных дорог</w:t>
      </w:r>
      <w:r w:rsidRPr="003330F9">
        <w:rPr>
          <w:rFonts w:ascii="Times New Roman" w:hAnsi="Times New Roman" w:cs="Times New Roman"/>
          <w:bCs/>
          <w:sz w:val="28"/>
          <w:szCs w:val="28"/>
        </w:rPr>
        <w:t xml:space="preserve"> - обеспечение сохранности и надлежащего </w:t>
      </w:r>
      <w:proofErr w:type="gramStart"/>
      <w:r w:rsidRPr="003330F9">
        <w:rPr>
          <w:rFonts w:ascii="Times New Roman" w:hAnsi="Times New Roman" w:cs="Times New Roman"/>
          <w:bCs/>
          <w:sz w:val="28"/>
          <w:szCs w:val="28"/>
        </w:rPr>
        <w:t>состояния</w:t>
      </w:r>
      <w:proofErr w:type="gramEnd"/>
      <w:r w:rsidRPr="003330F9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дорог, поддержание бесперебойного движения транспортных средств и безопасных условий такого движения по автомобильным дорогам.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>4</w:t>
      </w:r>
      <w:r w:rsidRPr="003330F9">
        <w:rPr>
          <w:rFonts w:ascii="Times New Roman" w:hAnsi="Times New Roman" w:cs="Times New Roman"/>
          <w:sz w:val="28"/>
          <w:szCs w:val="28"/>
        </w:rPr>
        <w:t xml:space="preserve">.4.4. </w:t>
      </w:r>
      <w:r w:rsidRPr="003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работ по ремонту автомобильной дороги, в целях обеспечения безопасности дорожного движения: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администрация </w:t>
      </w:r>
      <w:r w:rsidRPr="003330F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3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постановление о временном ограничении или прекращении движения на автомобильной дороге и  информирует пользователей автомобильными дорогами путем размещения информации на сайтах администрации города в сети "Интернет" либо через средства массовой информации о причинах и сроках таких ограничений, а также о возможных маршрутах объезда;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3330F9">
        <w:rPr>
          <w:rFonts w:ascii="Times New Roman" w:hAnsi="Times New Roman" w:cs="Times New Roman"/>
          <w:sz w:val="28"/>
          <w:szCs w:val="28"/>
        </w:rPr>
        <w:t xml:space="preserve">рганизация, осуществляющая работы по ремонту автомобильной дороги, </w:t>
      </w:r>
      <w:r w:rsidRPr="003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схему движения транспортных средств, согласовывает схему с органами государственной инспекции безопасности дорожного движения, </w:t>
      </w:r>
      <w:r w:rsidRPr="003330F9">
        <w:rPr>
          <w:rFonts w:ascii="Times New Roman" w:hAnsi="Times New Roman" w:cs="Times New Roman"/>
          <w:sz w:val="28"/>
          <w:szCs w:val="28"/>
        </w:rPr>
        <w:t xml:space="preserve">обеспечивает  </w:t>
      </w:r>
      <w:r w:rsidRPr="0033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ограничения или прекращение движения,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Приемка и оценка качества работ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 xml:space="preserve">5.1.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</w:t>
      </w:r>
      <w:proofErr w:type="gramStart"/>
      <w:r w:rsidRPr="003330F9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330F9">
        <w:rPr>
          <w:rFonts w:ascii="Times New Roman" w:hAnsi="Times New Roman" w:cs="Times New Roman"/>
          <w:sz w:val="28"/>
          <w:szCs w:val="28"/>
        </w:rPr>
        <w:t xml:space="preserve"> автомобильных дорог и технических регламентов.</w:t>
      </w:r>
    </w:p>
    <w:p w:rsidR="00F02193" w:rsidRPr="003330F9" w:rsidRDefault="00F02193" w:rsidP="00333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0F9">
        <w:rPr>
          <w:rFonts w:ascii="Times New Roman" w:hAnsi="Times New Roman" w:cs="Times New Roman"/>
          <w:sz w:val="28"/>
          <w:szCs w:val="28"/>
        </w:rPr>
        <w:t>5.2.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 муниципального контракта.</w:t>
      </w:r>
    </w:p>
    <w:p w:rsidR="00F02193" w:rsidRPr="003330F9" w:rsidRDefault="00F02193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7252F" w:rsidRPr="003330F9" w:rsidRDefault="00D7252F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184FB8" w:rsidRPr="003330F9" w:rsidRDefault="00184FB8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30F9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3330F9"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F02193" w:rsidRPr="003330F9" w:rsidRDefault="00184FB8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>н</w:t>
      </w:r>
      <w:r w:rsidR="00F02193" w:rsidRPr="003330F9">
        <w:rPr>
          <w:rFonts w:ascii="Times New Roman" w:hAnsi="Times New Roman" w:cs="Times New Roman"/>
          <w:bCs/>
          <w:sz w:val="28"/>
          <w:szCs w:val="28"/>
        </w:rPr>
        <w:t>ачальник</w:t>
      </w:r>
      <w:r w:rsidRPr="003330F9">
        <w:rPr>
          <w:rFonts w:ascii="Times New Roman" w:hAnsi="Times New Roman" w:cs="Times New Roman"/>
          <w:bCs/>
          <w:sz w:val="28"/>
          <w:szCs w:val="28"/>
        </w:rPr>
        <w:t>а</w:t>
      </w:r>
      <w:r w:rsidR="00F02193" w:rsidRPr="003330F9"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</w:p>
    <w:p w:rsidR="00F02193" w:rsidRPr="003330F9" w:rsidRDefault="00F02193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F9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  <w:r w:rsidR="00E478D8" w:rsidRPr="003330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84FB8" w:rsidRPr="003330F9">
        <w:rPr>
          <w:rFonts w:ascii="Times New Roman" w:hAnsi="Times New Roman" w:cs="Times New Roman"/>
          <w:bCs/>
          <w:sz w:val="28"/>
          <w:szCs w:val="28"/>
        </w:rPr>
        <w:t>Н.И.Бродская</w:t>
      </w:r>
    </w:p>
    <w:p w:rsidR="00F02193" w:rsidRPr="003330F9" w:rsidRDefault="00F02193" w:rsidP="00333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93" w:rsidRPr="003330F9" w:rsidRDefault="00F02193" w:rsidP="003330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193" w:rsidRPr="003330F9" w:rsidSect="003330F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D8" w:rsidRDefault="00E61BD8" w:rsidP="00D7252F">
      <w:pPr>
        <w:spacing w:after="0" w:line="240" w:lineRule="auto"/>
      </w:pPr>
      <w:r>
        <w:separator/>
      </w:r>
    </w:p>
  </w:endnote>
  <w:endnote w:type="continuationSeparator" w:id="0">
    <w:p w:rsidR="00E61BD8" w:rsidRDefault="00E61BD8" w:rsidP="00D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D8" w:rsidRDefault="00E61BD8" w:rsidP="00D7252F">
      <w:pPr>
        <w:spacing w:after="0" w:line="240" w:lineRule="auto"/>
      </w:pPr>
      <w:r>
        <w:separator/>
      </w:r>
    </w:p>
  </w:footnote>
  <w:footnote w:type="continuationSeparator" w:id="0">
    <w:p w:rsidR="00E61BD8" w:rsidRDefault="00E61BD8" w:rsidP="00D7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193"/>
    <w:rsid w:val="00184FB8"/>
    <w:rsid w:val="00244271"/>
    <w:rsid w:val="003330F9"/>
    <w:rsid w:val="0045576D"/>
    <w:rsid w:val="005178D7"/>
    <w:rsid w:val="006E6CDD"/>
    <w:rsid w:val="00706C83"/>
    <w:rsid w:val="00894A86"/>
    <w:rsid w:val="00A311F4"/>
    <w:rsid w:val="00A914F4"/>
    <w:rsid w:val="00BD760E"/>
    <w:rsid w:val="00C808BC"/>
    <w:rsid w:val="00CB6B5C"/>
    <w:rsid w:val="00D7252F"/>
    <w:rsid w:val="00E478D8"/>
    <w:rsid w:val="00E61BD8"/>
    <w:rsid w:val="00ED0068"/>
    <w:rsid w:val="00F02193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193"/>
    <w:pPr>
      <w:widowControl w:val="0"/>
      <w:autoSpaceDE w:val="0"/>
      <w:autoSpaceDN w:val="0"/>
      <w:adjustRightInd w:val="0"/>
      <w:spacing w:after="0" w:line="240" w:lineRule="auto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52F"/>
  </w:style>
  <w:style w:type="paragraph" w:styleId="a5">
    <w:name w:val="footer"/>
    <w:basedOn w:val="a"/>
    <w:link w:val="a6"/>
    <w:uiPriority w:val="99"/>
    <w:semiHidden/>
    <w:unhideWhenUsed/>
    <w:rsid w:val="00D7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52F"/>
  </w:style>
  <w:style w:type="paragraph" w:styleId="a7">
    <w:name w:val="Balloon Text"/>
    <w:basedOn w:val="a"/>
    <w:link w:val="a8"/>
    <w:uiPriority w:val="99"/>
    <w:semiHidden/>
    <w:unhideWhenUsed/>
    <w:rsid w:val="003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880DCDBEADE8733E916DFF0FF2B74F45BFBA5679C5572BF96B6589667A6A369F0F8420392794523E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5310355FEEBAF8792655A9716D210FCAF83C1C1EFD4E2BC080C9266CXAB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</cp:revision>
  <cp:lastPrinted>2016-09-02T13:59:00Z</cp:lastPrinted>
  <dcterms:created xsi:type="dcterms:W3CDTF">2016-08-18T12:11:00Z</dcterms:created>
  <dcterms:modified xsi:type="dcterms:W3CDTF">2016-09-09T08:44:00Z</dcterms:modified>
</cp:coreProperties>
</file>