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_x0000_i1025" style="width:37.5pt;height:46.5pt" o:ole="" o:preferrelative="t" stroked="f">
            <v:imagedata r:id="rId7" o:title=""/>
          </v:rect>
          <o:OLEObject Type="Embed" ProgID="StaticMetafile" ShapeID="_x0000_i1025" DrawAspect="Content" ObjectID="_1672470895" r:id="rId8"/>
        </w:objec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Default="00B16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BE5163" w:rsidRDefault="00BE516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E5163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B1259" w:rsidRPr="00C31BC4" w:rsidRDefault="00B16B92" w:rsidP="00BB125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B1259" w:rsidRPr="00C31BC4">
        <w:rPr>
          <w:rFonts w:ascii="Times New Roman" w:eastAsia="Times New Roman" w:hAnsi="Times New Roman" w:cs="Times New Roman"/>
          <w:sz w:val="28"/>
        </w:rPr>
        <w:t xml:space="preserve">от </w:t>
      </w:r>
      <w:r w:rsidR="00BB1259" w:rsidRPr="00C34E5E">
        <w:rPr>
          <w:rFonts w:ascii="Times New Roman" w:eastAsia="Times New Roman" w:hAnsi="Times New Roman" w:cs="Times New Roman"/>
          <w:i/>
          <w:sz w:val="28"/>
          <w:u w:val="single"/>
        </w:rPr>
        <w:t xml:space="preserve"> 08.12.2020</w:t>
      </w:r>
      <w:r w:rsidR="00BB1259" w:rsidRPr="00C31BC4">
        <w:rPr>
          <w:rFonts w:ascii="Times New Roman" w:eastAsia="Times New Roman" w:hAnsi="Times New Roman" w:cs="Times New Roman"/>
          <w:sz w:val="28"/>
        </w:rPr>
        <w:t xml:space="preserve"> </w:t>
      </w:r>
      <w:r w:rsidR="00BB1259">
        <w:rPr>
          <w:rFonts w:ascii="Times New Roman" w:eastAsia="Times New Roman" w:hAnsi="Times New Roman" w:cs="Times New Roman"/>
          <w:sz w:val="28"/>
        </w:rPr>
        <w:t>.</w:t>
      </w:r>
      <w:r w:rsidR="00BB1259" w:rsidRPr="00C31BC4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BB1259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BB1259" w:rsidRPr="00C31BC4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BB1259" w:rsidRPr="00C31BC4">
        <w:rPr>
          <w:rFonts w:ascii="Times New Roman" w:eastAsia="Segoe UI Symbol" w:hAnsi="Times New Roman" w:cs="Times New Roman"/>
          <w:sz w:val="28"/>
        </w:rPr>
        <w:t>№</w:t>
      </w:r>
      <w:r w:rsidR="00BB1259">
        <w:rPr>
          <w:rFonts w:ascii="Times New Roman" w:eastAsia="Segoe UI Symbol" w:hAnsi="Times New Roman" w:cs="Times New Roman"/>
          <w:sz w:val="28"/>
        </w:rPr>
        <w:t xml:space="preserve"> </w:t>
      </w:r>
      <w:r w:rsidR="00BB1259" w:rsidRPr="00C34E5E">
        <w:rPr>
          <w:rFonts w:ascii="Times New Roman" w:eastAsia="Segoe UI Symbol" w:hAnsi="Times New Roman" w:cs="Times New Roman"/>
          <w:i/>
          <w:sz w:val="28"/>
          <w:u w:val="single"/>
        </w:rPr>
        <w:t>11</w:t>
      </w:r>
      <w:r w:rsidR="00BB1259">
        <w:rPr>
          <w:rFonts w:ascii="Times New Roman" w:eastAsia="Segoe UI Symbol" w:hAnsi="Times New Roman" w:cs="Times New Roman"/>
          <w:i/>
          <w:sz w:val="28"/>
          <w:u w:val="single"/>
        </w:rPr>
        <w:t>68</w:t>
      </w:r>
      <w:r w:rsidR="00BB1259" w:rsidRPr="00C31BC4">
        <w:rPr>
          <w:rFonts w:ascii="Times New Roman" w:eastAsia="Times New Roman" w:hAnsi="Times New Roman" w:cs="Times New Roman"/>
          <w:sz w:val="28"/>
        </w:rPr>
        <w:t xml:space="preserve"> </w:t>
      </w:r>
      <w:r w:rsidR="00BB1259">
        <w:rPr>
          <w:rFonts w:ascii="Times New Roman" w:eastAsia="Times New Roman" w:hAnsi="Times New Roman" w:cs="Times New Roman"/>
          <w:sz w:val="28"/>
        </w:rPr>
        <w:t>.</w:t>
      </w:r>
    </w:p>
    <w:p w:rsidR="00BB1259" w:rsidRPr="00C31BC4" w:rsidRDefault="00BB1259" w:rsidP="00BB1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31BC4">
        <w:rPr>
          <w:rFonts w:ascii="Times New Roman" w:eastAsia="Times New Roman" w:hAnsi="Times New Roman" w:cs="Times New Roman"/>
          <w:sz w:val="28"/>
        </w:rPr>
        <w:t>г. Туапсе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609C5" w:rsidRDefault="0056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A585C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09C5">
        <w:rPr>
          <w:rFonts w:ascii="Times New Roman" w:eastAsia="Times New Roman" w:hAnsi="Times New Roman" w:cs="Times New Roman"/>
          <w:b/>
          <w:sz w:val="28"/>
        </w:rPr>
        <w:t>О предоставлении разрешения на отклонение от</w:t>
      </w:r>
      <w:r w:rsidR="00931ED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931EDA">
        <w:rPr>
          <w:rFonts w:ascii="Times New Roman" w:eastAsia="Times New Roman" w:hAnsi="Times New Roman" w:cs="Times New Roman"/>
          <w:b/>
          <w:sz w:val="28"/>
        </w:rPr>
        <w:t>п</w:t>
      </w:r>
      <w:r w:rsidRPr="005609C5">
        <w:rPr>
          <w:rFonts w:ascii="Times New Roman" w:eastAsia="Times New Roman" w:hAnsi="Times New Roman" w:cs="Times New Roman"/>
          <w:b/>
          <w:sz w:val="28"/>
        </w:rPr>
        <w:t>редельных</w:t>
      </w:r>
      <w:proofErr w:type="gramEnd"/>
      <w:r w:rsidRPr="005609C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E5163" w:rsidRPr="005609C5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09C5">
        <w:rPr>
          <w:rFonts w:ascii="Times New Roman" w:eastAsia="Times New Roman" w:hAnsi="Times New Roman" w:cs="Times New Roman"/>
          <w:b/>
          <w:sz w:val="28"/>
        </w:rPr>
        <w:t>параметров разрешенного строительства на земельн</w:t>
      </w:r>
      <w:r w:rsidR="00D41FBB">
        <w:rPr>
          <w:rFonts w:ascii="Times New Roman" w:eastAsia="Times New Roman" w:hAnsi="Times New Roman" w:cs="Times New Roman"/>
          <w:b/>
          <w:sz w:val="28"/>
        </w:rPr>
        <w:t>ом</w:t>
      </w:r>
      <w:r w:rsidRPr="005609C5">
        <w:rPr>
          <w:rFonts w:ascii="Times New Roman" w:eastAsia="Times New Roman" w:hAnsi="Times New Roman" w:cs="Times New Roman"/>
          <w:b/>
          <w:sz w:val="28"/>
        </w:rPr>
        <w:t xml:space="preserve"> участк</w:t>
      </w:r>
      <w:r w:rsidR="00D41FBB">
        <w:rPr>
          <w:rFonts w:ascii="Times New Roman" w:eastAsia="Times New Roman" w:hAnsi="Times New Roman" w:cs="Times New Roman"/>
          <w:b/>
          <w:sz w:val="28"/>
        </w:rPr>
        <w:t>е</w:t>
      </w:r>
      <w:r w:rsidRPr="005609C5">
        <w:rPr>
          <w:rFonts w:ascii="Times New Roman" w:eastAsia="Times New Roman" w:hAnsi="Times New Roman" w:cs="Times New Roman"/>
          <w:b/>
          <w:sz w:val="28"/>
        </w:rPr>
        <w:t xml:space="preserve"> с кадастровым</w:t>
      </w:r>
      <w:r w:rsidR="00D41FBB">
        <w:rPr>
          <w:rFonts w:ascii="Times New Roman" w:eastAsia="Times New Roman" w:hAnsi="Times New Roman" w:cs="Times New Roman"/>
          <w:b/>
          <w:sz w:val="28"/>
        </w:rPr>
        <w:t xml:space="preserve"> номеро</w:t>
      </w:r>
      <w:r w:rsidRPr="005609C5">
        <w:rPr>
          <w:rFonts w:ascii="Times New Roman" w:eastAsia="Times New Roman" w:hAnsi="Times New Roman" w:cs="Times New Roman"/>
          <w:b/>
          <w:sz w:val="28"/>
        </w:rPr>
        <w:t xml:space="preserve">м </w:t>
      </w:r>
      <w:r w:rsidR="00BF2EC4" w:rsidRPr="00BF2EC4">
        <w:rPr>
          <w:rFonts w:ascii="Times New Roman" w:eastAsia="Times New Roman" w:hAnsi="Times New Roman" w:cs="Times New Roman"/>
          <w:b/>
          <w:sz w:val="28"/>
        </w:rPr>
        <w:t>23:51:0201003:3511,</w:t>
      </w:r>
      <w:r w:rsidRPr="005609C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F2EC4" w:rsidRPr="00BF2EC4">
        <w:rPr>
          <w:rFonts w:ascii="Times New Roman" w:eastAsia="Times New Roman" w:hAnsi="Times New Roman" w:cs="Times New Roman"/>
          <w:b/>
          <w:sz w:val="28"/>
        </w:rPr>
        <w:t>расположенно</w:t>
      </w:r>
      <w:r w:rsidR="00CC294A">
        <w:rPr>
          <w:rFonts w:ascii="Times New Roman" w:eastAsia="Times New Roman" w:hAnsi="Times New Roman" w:cs="Times New Roman"/>
          <w:b/>
          <w:sz w:val="28"/>
        </w:rPr>
        <w:t>м</w:t>
      </w:r>
      <w:r w:rsidR="00BF2EC4" w:rsidRPr="00BF2EC4">
        <w:rPr>
          <w:rFonts w:ascii="Times New Roman" w:eastAsia="Times New Roman" w:hAnsi="Times New Roman" w:cs="Times New Roman"/>
          <w:b/>
          <w:sz w:val="28"/>
        </w:rPr>
        <w:t xml:space="preserve"> по адресу: Российская Федерация, Краснодарский край, Туапсинский район, </w:t>
      </w:r>
      <w:proofErr w:type="spellStart"/>
      <w:r w:rsidR="00BF2EC4" w:rsidRPr="00BF2EC4"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 w:rsidR="00BF2EC4" w:rsidRPr="00BF2EC4"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 w:rsidR="00BF2EC4" w:rsidRPr="00BF2EC4"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 w:rsidR="00BF2EC4" w:rsidRPr="00BF2EC4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="00BF2EC4" w:rsidRPr="00BF2EC4">
        <w:rPr>
          <w:rFonts w:ascii="Times New Roman" w:eastAsia="Times New Roman" w:hAnsi="Times New Roman" w:cs="Times New Roman"/>
          <w:b/>
          <w:sz w:val="28"/>
        </w:rPr>
        <w:t>ул.Кириченко</w:t>
      </w:r>
      <w:proofErr w:type="spellEnd"/>
      <w:r w:rsidR="00BF2EC4" w:rsidRPr="00BF2EC4">
        <w:rPr>
          <w:rFonts w:ascii="Times New Roman" w:eastAsia="Times New Roman" w:hAnsi="Times New Roman" w:cs="Times New Roman"/>
          <w:b/>
          <w:sz w:val="28"/>
        </w:rPr>
        <w:t>, уч.52</w:t>
      </w:r>
    </w:p>
    <w:p w:rsidR="00BE5163" w:rsidRPr="005609C5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09C5" w:rsidRPr="005609C5" w:rsidRDefault="005609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В соответствии с Градостроительным кодексом Российской Федерации, Федеральным законом от 6 октября 2003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</w:t>
      </w:r>
      <w:r w:rsidR="00965295">
        <w:rPr>
          <w:rFonts w:ascii="Times New Roman" w:eastAsia="Times New Roman" w:hAnsi="Times New Roman" w:cs="Times New Roman"/>
          <w:sz w:val="28"/>
        </w:rPr>
        <w:t>23 ноября</w:t>
      </w:r>
      <w:r w:rsidRPr="005609C5">
        <w:rPr>
          <w:rFonts w:ascii="Times New Roman" w:eastAsia="Times New Roman" w:hAnsi="Times New Roman" w:cs="Times New Roman"/>
          <w:sz w:val="28"/>
        </w:rPr>
        <w:t xml:space="preserve"> 20</w:t>
      </w:r>
      <w:r w:rsidR="00965295">
        <w:rPr>
          <w:rFonts w:ascii="Times New Roman" w:eastAsia="Times New Roman" w:hAnsi="Times New Roman" w:cs="Times New Roman"/>
          <w:sz w:val="28"/>
        </w:rPr>
        <w:t>20</w:t>
      </w:r>
      <w:r w:rsidRPr="005609C5">
        <w:rPr>
          <w:rFonts w:ascii="Times New Roman" w:eastAsia="Times New Roman" w:hAnsi="Times New Roman" w:cs="Times New Roman"/>
          <w:sz w:val="28"/>
        </w:rPr>
        <w:t xml:space="preserve"> года, 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о с т а н о в л я ю: 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1. Предоставить разрешение на отклонение от предельных параметров разрешенного использования </w:t>
      </w:r>
      <w:r w:rsidR="003611FA" w:rsidRPr="000815DB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23:51:0201003:3511 площадью 600 </w:t>
      </w:r>
      <w:proofErr w:type="spellStart"/>
      <w:r w:rsidR="003611FA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3611FA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3611FA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3611FA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3611FA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3611FA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3611FA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611FA" w:rsidRPr="000815DB">
        <w:rPr>
          <w:rFonts w:ascii="Times New Roman" w:hAnsi="Times New Roman" w:cs="Times New Roman"/>
          <w:bCs/>
          <w:sz w:val="28"/>
          <w:szCs w:val="28"/>
        </w:rPr>
        <w:t>ул.Кириченко</w:t>
      </w:r>
      <w:proofErr w:type="spellEnd"/>
      <w:r w:rsidR="003611FA" w:rsidRPr="000815DB">
        <w:rPr>
          <w:rFonts w:ascii="Times New Roman" w:hAnsi="Times New Roman" w:cs="Times New Roman"/>
          <w:bCs/>
          <w:sz w:val="28"/>
          <w:szCs w:val="28"/>
        </w:rPr>
        <w:t xml:space="preserve">, уч.52, зона застройки </w:t>
      </w:r>
      <w:proofErr w:type="spellStart"/>
      <w:r w:rsidR="003611FA" w:rsidRPr="000815DB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="003611FA" w:rsidRPr="000815DB">
        <w:rPr>
          <w:rFonts w:ascii="Times New Roman" w:hAnsi="Times New Roman" w:cs="Times New Roman"/>
          <w:bCs/>
          <w:sz w:val="28"/>
          <w:szCs w:val="28"/>
        </w:rPr>
        <w:t xml:space="preserve"> жилыми домами (Ж3), вид разрешенного использования – «для индивидуального жилищного строительства», испрашиваемые изменения параметров – минимальный отступ застройки от границ земельного участка от точки т.1 до точки т.8 – 1 метр, от точки т.7 до точки т.8 – 2 метра (при условии согласия владельца ЗУ с КН 23:51:0201003:443) (</w:t>
      </w:r>
      <w:proofErr w:type="gramStart"/>
      <w:r w:rsidR="003611FA" w:rsidRPr="000815DB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="003611FA" w:rsidRPr="000815DB">
        <w:rPr>
          <w:rFonts w:ascii="Times New Roman" w:hAnsi="Times New Roman" w:cs="Times New Roman"/>
          <w:bCs/>
          <w:sz w:val="28"/>
          <w:szCs w:val="28"/>
        </w:rPr>
        <w:t xml:space="preserve"> ситуационного плана)</w:t>
      </w:r>
      <w:r w:rsidRPr="005609C5">
        <w:rPr>
          <w:rFonts w:ascii="Times New Roman" w:eastAsia="Times New Roman" w:hAnsi="Times New Roman" w:cs="Times New Roman"/>
          <w:sz w:val="28"/>
        </w:rPr>
        <w:t>.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2.  Отделу имущественных и земельных отношений (</w:t>
      </w:r>
      <w:r w:rsidR="003611FA">
        <w:rPr>
          <w:rFonts w:ascii="Times New Roman" w:eastAsia="Times New Roman" w:hAnsi="Times New Roman" w:cs="Times New Roman"/>
          <w:sz w:val="28"/>
        </w:rPr>
        <w:t>Гаркуша</w:t>
      </w:r>
      <w:r w:rsidRPr="005609C5">
        <w:rPr>
          <w:rFonts w:ascii="Times New Roman" w:eastAsia="Times New Roman" w:hAnsi="Times New Roman" w:cs="Times New Roman"/>
          <w:sz w:val="28"/>
        </w:rPr>
        <w:t>):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1) опубликовать настоящее постановление в газете «</w:t>
      </w:r>
      <w:proofErr w:type="spellStart"/>
      <w:r w:rsidRPr="005609C5"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 w:rsidRPr="005609C5"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2)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B176BE" w:rsidRPr="000815DB" w:rsidRDefault="00B16B92" w:rsidP="00B176BE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9C5"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gramStart"/>
      <w:r w:rsidR="00B176BE" w:rsidRPr="00081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6BE" w:rsidRPr="00081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B176BE" w:rsidRPr="000815DB" w:rsidRDefault="00B176BE" w:rsidP="00B17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E5163" w:rsidRDefault="00B176BE" w:rsidP="00BB1259">
      <w:pPr>
        <w:pStyle w:val="a8"/>
        <w:jc w:val="both"/>
        <w:rPr>
          <w:rFonts w:ascii="Times New Roman" w:eastAsia="Times New Roman" w:hAnsi="Times New Roman" w:cs="Times New Roman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Туапсинского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С.В. Бондаренко</w:t>
      </w:r>
      <w:bookmarkStart w:id="0" w:name="_GoBack"/>
      <w:bookmarkEnd w:id="0"/>
    </w:p>
    <w:sectPr w:rsidR="00BE5163" w:rsidSect="0020555D">
      <w:headerReference w:type="default" r:id="rId9"/>
      <w:pgSz w:w="11906" w:h="16838"/>
      <w:pgMar w:top="827" w:right="567" w:bottom="993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DE" w:rsidRDefault="00DA18DE" w:rsidP="005609C5">
      <w:pPr>
        <w:spacing w:after="0" w:line="240" w:lineRule="auto"/>
      </w:pPr>
      <w:r>
        <w:separator/>
      </w:r>
    </w:p>
  </w:endnote>
  <w:endnote w:type="continuationSeparator" w:id="0">
    <w:p w:rsidR="00DA18DE" w:rsidRDefault="00DA18DE" w:rsidP="0056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DE" w:rsidRDefault="00DA18DE" w:rsidP="005609C5">
      <w:pPr>
        <w:spacing w:after="0" w:line="240" w:lineRule="auto"/>
      </w:pPr>
      <w:r>
        <w:separator/>
      </w:r>
    </w:p>
  </w:footnote>
  <w:footnote w:type="continuationSeparator" w:id="0">
    <w:p w:rsidR="00DA18DE" w:rsidRDefault="00DA18DE" w:rsidP="0056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08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24"/>
        <w:szCs w:val="24"/>
      </w:rPr>
    </w:sdtEndPr>
    <w:sdtContent>
      <w:p w:rsidR="00931EDA" w:rsidRPr="0020555D" w:rsidRDefault="00674765">
        <w:pPr>
          <w:pStyle w:val="a3"/>
          <w:jc w:val="center"/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</w:pP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begin"/>
        </w: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separate"/>
        </w:r>
        <w:r w:rsidR="00BB1259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t>2</w:t>
        </w:r>
        <w:r w:rsidRPr="0020555D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163"/>
    <w:rsid w:val="00010EC7"/>
    <w:rsid w:val="00131364"/>
    <w:rsid w:val="00154DF6"/>
    <w:rsid w:val="0016532B"/>
    <w:rsid w:val="0020555D"/>
    <w:rsid w:val="00246B04"/>
    <w:rsid w:val="00282FD6"/>
    <w:rsid w:val="00345420"/>
    <w:rsid w:val="003611FA"/>
    <w:rsid w:val="00375808"/>
    <w:rsid w:val="00413197"/>
    <w:rsid w:val="004A2DDC"/>
    <w:rsid w:val="005609C5"/>
    <w:rsid w:val="00674765"/>
    <w:rsid w:val="006F3A7D"/>
    <w:rsid w:val="0084449B"/>
    <w:rsid w:val="008946B1"/>
    <w:rsid w:val="008A248D"/>
    <w:rsid w:val="00931EDA"/>
    <w:rsid w:val="00965295"/>
    <w:rsid w:val="00B16B92"/>
    <w:rsid w:val="00B176BE"/>
    <w:rsid w:val="00BB1259"/>
    <w:rsid w:val="00BE5163"/>
    <w:rsid w:val="00BF2EC4"/>
    <w:rsid w:val="00C40BC2"/>
    <w:rsid w:val="00C662B9"/>
    <w:rsid w:val="00CA585C"/>
    <w:rsid w:val="00CC294A"/>
    <w:rsid w:val="00D36EA3"/>
    <w:rsid w:val="00D41FBB"/>
    <w:rsid w:val="00DA18DE"/>
    <w:rsid w:val="00DF2DDE"/>
    <w:rsid w:val="00F43DF1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9C5"/>
  </w:style>
  <w:style w:type="paragraph" w:styleId="a5">
    <w:name w:val="footer"/>
    <w:basedOn w:val="a"/>
    <w:link w:val="a6"/>
    <w:uiPriority w:val="99"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9C5"/>
  </w:style>
  <w:style w:type="paragraph" w:styleId="a7">
    <w:name w:val="List Paragraph"/>
    <w:basedOn w:val="a"/>
    <w:uiPriority w:val="34"/>
    <w:qFormat/>
    <w:rsid w:val="00246B04"/>
    <w:pPr>
      <w:ind w:left="720"/>
      <w:contextualSpacing/>
    </w:pPr>
  </w:style>
  <w:style w:type="paragraph" w:styleId="a8">
    <w:name w:val="No Spacing"/>
    <w:uiPriority w:val="1"/>
    <w:qFormat/>
    <w:rsid w:val="006F3A7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6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2020-12-04T14:31:00Z</cp:lastPrinted>
  <dcterms:created xsi:type="dcterms:W3CDTF">2021-01-18T07:28:00Z</dcterms:created>
  <dcterms:modified xsi:type="dcterms:W3CDTF">2021-01-18T07:28:00Z</dcterms:modified>
</cp:coreProperties>
</file>