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81167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132A">
        <w:rPr>
          <w:rFonts w:ascii="Times New Roman" w:hAnsi="Times New Roman" w:cs="Times New Roman"/>
          <w:sz w:val="28"/>
          <w:szCs w:val="28"/>
        </w:rPr>
        <w:t xml:space="preserve">  от </w:t>
      </w:r>
      <w:r w:rsidR="00BB4103" w:rsidRPr="00BB4103">
        <w:rPr>
          <w:rFonts w:ascii="Times New Roman" w:hAnsi="Times New Roman" w:cs="Times New Roman"/>
          <w:sz w:val="28"/>
          <w:szCs w:val="28"/>
          <w:u w:val="single"/>
        </w:rPr>
        <w:t>8.09.2015</w:t>
      </w:r>
      <w:r w:rsidRPr="00C513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1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 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BB4103" w:rsidRPr="00BB4103">
        <w:rPr>
          <w:rFonts w:ascii="Times New Roman" w:hAnsi="Times New Roman" w:cs="Times New Roman"/>
          <w:sz w:val="28"/>
          <w:szCs w:val="28"/>
          <w:u w:val="single"/>
        </w:rPr>
        <w:t>1054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2791" w:rsidRPr="00D835B6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23:51:0302005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482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, расположенного по адресу: Краснодарский край,             г. Туапсе, </w:t>
      </w:r>
      <w:r>
        <w:rPr>
          <w:rFonts w:ascii="Times New Roman" w:hAnsi="Times New Roman" w:cs="Times New Roman"/>
          <w:b/>
          <w:sz w:val="29"/>
          <w:szCs w:val="29"/>
        </w:rPr>
        <w:t>Пархоменко 2/2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122791" w:rsidRPr="00D835B6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22791" w:rsidRPr="00D835B6" w:rsidRDefault="00122791" w:rsidP="00122791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122791" w:rsidRPr="00D835B6" w:rsidRDefault="00122791" w:rsidP="00122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13 ноября 2010 года № 41.24,</w:t>
      </w:r>
      <w:r>
        <w:rPr>
          <w:rFonts w:ascii="Times New Roman" w:hAnsi="Times New Roman" w:cs="Times New Roman"/>
          <w:sz w:val="29"/>
          <w:szCs w:val="29"/>
        </w:rPr>
        <w:t xml:space="preserve"> рассмотрев заявление Харатяна Эдика Аршаковича об изменении вида разрешенного использования земельного участка, категория земель: земли населенных пунктов – для обслуживания и эксплуатации жилого дома, площадь: 558 кв.м., адрес: Краснодарский край, ул. Пархоменко 2/2, кадастровый номер: 23:51:0302005:482</w:t>
      </w:r>
      <w:r w:rsidRPr="00D835B6">
        <w:rPr>
          <w:rFonts w:ascii="Times New Roman" w:hAnsi="Times New Roman" w:cs="Times New Roman"/>
          <w:sz w:val="29"/>
          <w:szCs w:val="29"/>
        </w:rPr>
        <w:t xml:space="preserve"> 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5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августа</w:t>
      </w:r>
      <w:r w:rsidRPr="00D835B6">
        <w:rPr>
          <w:rFonts w:ascii="Times New Roman" w:hAnsi="Times New Roman" w:cs="Times New Roman"/>
          <w:sz w:val="29"/>
          <w:szCs w:val="29"/>
        </w:rPr>
        <w:t xml:space="preserve"> 2015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122791" w:rsidRDefault="00122791" w:rsidP="00122791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Харатяну Эдику Аршаковичу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558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ул. Пархоменко, 2/2</w:t>
      </w:r>
      <w:r w:rsidRPr="00D835B6">
        <w:rPr>
          <w:rFonts w:ascii="Times New Roman" w:hAnsi="Times New Roman" w:cs="Times New Roman"/>
          <w:sz w:val="29"/>
          <w:szCs w:val="29"/>
        </w:rPr>
        <w:t xml:space="preserve"> 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23:51:0302005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482 (далее – Земельный участок):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объекты торгового назначения</w:t>
      </w:r>
      <w:r w:rsidRPr="00D835B6">
        <w:rPr>
          <w:rFonts w:ascii="Times New Roman" w:hAnsi="Times New Roman" w:cs="Times New Roman"/>
          <w:sz w:val="29"/>
          <w:szCs w:val="29"/>
        </w:rPr>
        <w:t>.</w:t>
      </w:r>
    </w:p>
    <w:p w:rsidR="00122791" w:rsidRPr="00D835B6" w:rsidRDefault="00122791" w:rsidP="00122791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для размещения индивидуального жилого дома постоянного проживания, объекта торгового назначения.</w:t>
      </w:r>
    </w:p>
    <w:p w:rsidR="00122791" w:rsidRDefault="00122791" w:rsidP="00122791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. 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122791" w:rsidRPr="0012450F" w:rsidRDefault="00122791" w:rsidP="0012279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</w:t>
      </w:r>
      <w:r w:rsidRPr="0012450F">
        <w:rPr>
          <w:rFonts w:ascii="Times New Roman" w:hAnsi="Times New Roman" w:cs="Times New Roman"/>
          <w:sz w:val="28"/>
          <w:szCs w:val="28"/>
        </w:rPr>
        <w:lastRenderedPageBreak/>
        <w:t>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122791" w:rsidRPr="00D835B6" w:rsidRDefault="00122791" w:rsidP="001227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122791" w:rsidRPr="00D835B6" w:rsidRDefault="00122791" w:rsidP="00122791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122791" w:rsidRPr="00D835B6" w:rsidRDefault="00122791" w:rsidP="0012279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3.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юридическим вопросам, ЖКХ, архитектуре, имущественным и земельным отношениям А.В. Береснева.</w:t>
      </w:r>
    </w:p>
    <w:p w:rsidR="00122791" w:rsidRPr="00D835B6" w:rsidRDefault="00122791" w:rsidP="00122791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4. Постановление вступает в силу со дня его подписания.  </w:t>
      </w:r>
    </w:p>
    <w:p w:rsidR="00122791" w:rsidRPr="00D835B6" w:rsidRDefault="00122791" w:rsidP="0012279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122791" w:rsidRPr="00D835B6" w:rsidRDefault="00122791" w:rsidP="0012279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122791" w:rsidRPr="0012450F" w:rsidRDefault="00122791" w:rsidP="0012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122791" w:rsidRPr="0012450F" w:rsidRDefault="00122791" w:rsidP="0012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122791" w:rsidRPr="0012450F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Pr="0012450F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1" w:rsidRDefault="00122791" w:rsidP="00122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C6" w:rsidRDefault="004C0AC6" w:rsidP="004C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8B" w:rsidRDefault="002F3C8B" w:rsidP="002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8B" w:rsidRDefault="002F3C8B" w:rsidP="002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C8B" w:rsidRDefault="002F3C8B" w:rsidP="002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2A" w:rsidRDefault="00C5132A" w:rsidP="009A4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5132A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79" w:rsidRDefault="00A34E79" w:rsidP="00F66865">
      <w:pPr>
        <w:spacing w:after="0" w:line="240" w:lineRule="auto"/>
      </w:pPr>
      <w:r>
        <w:separator/>
      </w:r>
    </w:p>
  </w:endnote>
  <w:endnote w:type="continuationSeparator" w:id="1">
    <w:p w:rsidR="00A34E79" w:rsidRDefault="00A34E7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79" w:rsidRDefault="00A34E79" w:rsidP="00F66865">
      <w:pPr>
        <w:spacing w:after="0" w:line="240" w:lineRule="auto"/>
      </w:pPr>
      <w:r>
        <w:separator/>
      </w:r>
    </w:p>
  </w:footnote>
  <w:footnote w:type="continuationSeparator" w:id="1">
    <w:p w:rsidR="00A34E79" w:rsidRDefault="00A34E7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610DD6">
        <w:pPr>
          <w:pStyle w:val="a3"/>
          <w:jc w:val="center"/>
        </w:pPr>
        <w:fldSimple w:instr=" PAGE   \* MERGEFORMAT ">
          <w:r w:rsidR="00BB4103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F18"/>
    <w:rsid w:val="000C1A3F"/>
    <w:rsid w:val="000E4A76"/>
    <w:rsid w:val="00122791"/>
    <w:rsid w:val="00142A6F"/>
    <w:rsid w:val="001968FB"/>
    <w:rsid w:val="001A03E7"/>
    <w:rsid w:val="001C5A48"/>
    <w:rsid w:val="001E26B5"/>
    <w:rsid w:val="001E4AFB"/>
    <w:rsid w:val="001F5A87"/>
    <w:rsid w:val="001F6BEB"/>
    <w:rsid w:val="00207CA2"/>
    <w:rsid w:val="002256DB"/>
    <w:rsid w:val="00230C34"/>
    <w:rsid w:val="00297611"/>
    <w:rsid w:val="0029763B"/>
    <w:rsid w:val="002B7092"/>
    <w:rsid w:val="002C1878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85779"/>
    <w:rsid w:val="00395AC1"/>
    <w:rsid w:val="003A551B"/>
    <w:rsid w:val="003B4E52"/>
    <w:rsid w:val="003D5088"/>
    <w:rsid w:val="003E302F"/>
    <w:rsid w:val="00414484"/>
    <w:rsid w:val="00415A30"/>
    <w:rsid w:val="004602F6"/>
    <w:rsid w:val="00462ED7"/>
    <w:rsid w:val="004858DC"/>
    <w:rsid w:val="00492616"/>
    <w:rsid w:val="004C0AC6"/>
    <w:rsid w:val="004D4ACD"/>
    <w:rsid w:val="004F4590"/>
    <w:rsid w:val="005141CD"/>
    <w:rsid w:val="005366B0"/>
    <w:rsid w:val="00575933"/>
    <w:rsid w:val="00577E9A"/>
    <w:rsid w:val="00586249"/>
    <w:rsid w:val="0059463B"/>
    <w:rsid w:val="005B53FD"/>
    <w:rsid w:val="005F2346"/>
    <w:rsid w:val="006053E7"/>
    <w:rsid w:val="006061CD"/>
    <w:rsid w:val="00610DD6"/>
    <w:rsid w:val="006177AD"/>
    <w:rsid w:val="0062758A"/>
    <w:rsid w:val="00652D2D"/>
    <w:rsid w:val="0068148A"/>
    <w:rsid w:val="006863C4"/>
    <w:rsid w:val="006D3CCB"/>
    <w:rsid w:val="006E3544"/>
    <w:rsid w:val="006F4A7E"/>
    <w:rsid w:val="0073244E"/>
    <w:rsid w:val="00747E2B"/>
    <w:rsid w:val="00755CE1"/>
    <w:rsid w:val="00764FE9"/>
    <w:rsid w:val="00774AE8"/>
    <w:rsid w:val="007B2E20"/>
    <w:rsid w:val="007D4B3A"/>
    <w:rsid w:val="008046BC"/>
    <w:rsid w:val="0081167B"/>
    <w:rsid w:val="00831D8D"/>
    <w:rsid w:val="008609BA"/>
    <w:rsid w:val="0087293F"/>
    <w:rsid w:val="008B5E35"/>
    <w:rsid w:val="008D4B79"/>
    <w:rsid w:val="008F0DDE"/>
    <w:rsid w:val="008F55C9"/>
    <w:rsid w:val="00937B8B"/>
    <w:rsid w:val="00945F17"/>
    <w:rsid w:val="0098771D"/>
    <w:rsid w:val="009A4F24"/>
    <w:rsid w:val="00A107F4"/>
    <w:rsid w:val="00A23465"/>
    <w:rsid w:val="00A34E79"/>
    <w:rsid w:val="00A44769"/>
    <w:rsid w:val="00A6206A"/>
    <w:rsid w:val="00A75858"/>
    <w:rsid w:val="00A8112E"/>
    <w:rsid w:val="00A9470E"/>
    <w:rsid w:val="00A95D5F"/>
    <w:rsid w:val="00A97E28"/>
    <w:rsid w:val="00AB07FD"/>
    <w:rsid w:val="00AC4C8D"/>
    <w:rsid w:val="00AD3632"/>
    <w:rsid w:val="00AF2EAE"/>
    <w:rsid w:val="00B116CC"/>
    <w:rsid w:val="00B53249"/>
    <w:rsid w:val="00B65C58"/>
    <w:rsid w:val="00B7319C"/>
    <w:rsid w:val="00B85553"/>
    <w:rsid w:val="00BA6189"/>
    <w:rsid w:val="00BB4103"/>
    <w:rsid w:val="00BC7629"/>
    <w:rsid w:val="00BD1321"/>
    <w:rsid w:val="00BE4D80"/>
    <w:rsid w:val="00C0167B"/>
    <w:rsid w:val="00C26E3B"/>
    <w:rsid w:val="00C26F6F"/>
    <w:rsid w:val="00C5132A"/>
    <w:rsid w:val="00C51389"/>
    <w:rsid w:val="00CC7130"/>
    <w:rsid w:val="00CD44B8"/>
    <w:rsid w:val="00CD760C"/>
    <w:rsid w:val="00CE19FD"/>
    <w:rsid w:val="00D42310"/>
    <w:rsid w:val="00D50E74"/>
    <w:rsid w:val="00D80D91"/>
    <w:rsid w:val="00D87617"/>
    <w:rsid w:val="00DD5E37"/>
    <w:rsid w:val="00E11AE5"/>
    <w:rsid w:val="00E17A4D"/>
    <w:rsid w:val="00E41843"/>
    <w:rsid w:val="00E465F2"/>
    <w:rsid w:val="00EA1C9A"/>
    <w:rsid w:val="00EA312C"/>
    <w:rsid w:val="00EA6AB6"/>
    <w:rsid w:val="00EC7219"/>
    <w:rsid w:val="00ED2DD3"/>
    <w:rsid w:val="00EE12B9"/>
    <w:rsid w:val="00EF67C9"/>
    <w:rsid w:val="00F66865"/>
    <w:rsid w:val="00F7237F"/>
    <w:rsid w:val="00F82CFF"/>
    <w:rsid w:val="00F8638F"/>
    <w:rsid w:val="00FB6F37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46</cp:revision>
  <cp:lastPrinted>2015-09-09T05:53:00Z</cp:lastPrinted>
  <dcterms:created xsi:type="dcterms:W3CDTF">2011-12-22T13:24:00Z</dcterms:created>
  <dcterms:modified xsi:type="dcterms:W3CDTF">2015-09-11T08:32:00Z</dcterms:modified>
</cp:coreProperties>
</file>