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6C" w:rsidRDefault="00F97C6C" w:rsidP="00F97C6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C6C" w:rsidRDefault="00F97C6C" w:rsidP="00F97C6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C6C" w:rsidRDefault="00F97C6C" w:rsidP="00F97C6C">
      <w:pPr>
        <w:pStyle w:val="a9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АДМИНИСТРАЦИЯ ТУАПСИНСКОГО ГОРОДСКОГО ПОСЕЛЕНИЯ</w:t>
      </w:r>
    </w:p>
    <w:p w:rsidR="00F97C6C" w:rsidRDefault="00F97C6C" w:rsidP="00F97C6C">
      <w:pPr>
        <w:pStyle w:val="a9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РАЙОНА</w:t>
      </w:r>
    </w:p>
    <w:p w:rsidR="00F97C6C" w:rsidRDefault="00F97C6C" w:rsidP="00A476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97C6C" w:rsidRDefault="00F97C6C" w:rsidP="00F97C6C">
      <w:pPr>
        <w:spacing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F97C6C" w:rsidRDefault="00F97C6C" w:rsidP="00F97C6C">
      <w:pPr>
        <w:pStyle w:val="a9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F97C6C" w:rsidRDefault="00F97C6C" w:rsidP="00F97C6C">
      <w:pPr>
        <w:pStyle w:val="a9"/>
        <w:ind w:right="-28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 </w:t>
      </w:r>
      <w:r w:rsidR="00A476B4">
        <w:rPr>
          <w:rFonts w:ascii="Times New Roman" w:hAnsi="Times New Roman" w:cs="Times New Roman"/>
          <w:sz w:val="28"/>
          <w:szCs w:val="28"/>
          <w:lang w:val="ru-RU" w:eastAsia="ru-RU"/>
        </w:rPr>
        <w:t>15.12.2021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</w:t>
      </w:r>
      <w:r w:rsidR="00A476B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№ </w:t>
      </w:r>
      <w:r w:rsidR="00A476B4">
        <w:rPr>
          <w:rFonts w:ascii="Times New Roman" w:hAnsi="Times New Roman" w:cs="Times New Roman"/>
          <w:sz w:val="28"/>
          <w:szCs w:val="28"/>
          <w:lang w:val="ru-RU" w:eastAsia="ru-RU"/>
        </w:rPr>
        <w:t>1118</w:t>
      </w:r>
    </w:p>
    <w:p w:rsidR="00F97C6C" w:rsidRDefault="00F97C6C" w:rsidP="00F97C6C">
      <w:pPr>
        <w:pStyle w:val="a9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F97C6C" w:rsidRDefault="00F97C6C" w:rsidP="00F97C6C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г. Туапсе</w:t>
      </w:r>
    </w:p>
    <w:p w:rsidR="006845D9" w:rsidRDefault="00684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45D9" w:rsidRDefault="00684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72CB" w:rsidRDefault="004566D8" w:rsidP="00684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  <w:r w:rsidR="00D84183">
        <w:rPr>
          <w:rFonts w:ascii="Times New Roman" w:hAnsi="Times New Roman" w:cs="Times New Roman"/>
          <w:sz w:val="28"/>
          <w:szCs w:val="28"/>
        </w:rPr>
        <w:t xml:space="preserve"> </w:t>
      </w:r>
      <w:r w:rsidR="0078524D" w:rsidRPr="004566D8">
        <w:rPr>
          <w:rFonts w:ascii="Times New Roman" w:hAnsi="Times New Roman" w:cs="Times New Roman"/>
          <w:sz w:val="28"/>
          <w:szCs w:val="28"/>
        </w:rPr>
        <w:t>постановления администрации Туа</w:t>
      </w:r>
      <w:r>
        <w:rPr>
          <w:rFonts w:ascii="Times New Roman" w:hAnsi="Times New Roman" w:cs="Times New Roman"/>
          <w:sz w:val="28"/>
          <w:szCs w:val="28"/>
        </w:rPr>
        <w:t>псинского городского поселения Т</w:t>
      </w:r>
      <w:r w:rsidR="0078524D" w:rsidRPr="004566D8">
        <w:rPr>
          <w:rFonts w:ascii="Times New Roman" w:hAnsi="Times New Roman" w:cs="Times New Roman"/>
          <w:sz w:val="28"/>
          <w:szCs w:val="28"/>
        </w:rPr>
        <w:t>уапсинского района</w:t>
      </w:r>
      <w:r w:rsidR="00684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24D" w:rsidRPr="004566D8" w:rsidRDefault="00001268" w:rsidP="00684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</w:t>
      </w:r>
      <w:r w:rsidR="0078524D" w:rsidRPr="00456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78524D" w:rsidRPr="004566D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8524D" w:rsidRPr="004566D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1406</w:t>
      </w:r>
      <w:r w:rsidR="006845D9">
        <w:rPr>
          <w:rFonts w:ascii="Times New Roman" w:hAnsi="Times New Roman" w:cs="Times New Roman"/>
          <w:sz w:val="28"/>
          <w:szCs w:val="28"/>
        </w:rPr>
        <w:t xml:space="preserve"> </w:t>
      </w:r>
      <w:r w:rsidR="00D75A9A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78524D" w:rsidRPr="004566D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порядке осуществления контроля за выполнением условий свидетельств об осуществлении перевозок по муниципальным маршрутам регулярных перевозок на территории Туапсинского городского поселения Туапсинского района</w:t>
      </w:r>
      <w:r w:rsidR="0078524D" w:rsidRPr="004566D8">
        <w:rPr>
          <w:rFonts w:ascii="Times New Roman" w:hAnsi="Times New Roman" w:cs="Times New Roman"/>
          <w:sz w:val="28"/>
          <w:szCs w:val="28"/>
        </w:rPr>
        <w:t>»</w:t>
      </w:r>
    </w:p>
    <w:p w:rsidR="0078524D" w:rsidRDefault="007852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5D9" w:rsidRPr="004566D8" w:rsidRDefault="00684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24D" w:rsidRPr="004566D8" w:rsidRDefault="0078524D" w:rsidP="00A476B4">
      <w:pPr>
        <w:pStyle w:val="ConsPlusNormal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6D8">
        <w:rPr>
          <w:rFonts w:ascii="Times New Roman" w:hAnsi="Times New Roman" w:cs="Times New Roman"/>
          <w:sz w:val="28"/>
          <w:szCs w:val="28"/>
        </w:rPr>
        <w:t xml:space="preserve">В </w:t>
      </w:r>
      <w:r w:rsidR="00865432">
        <w:rPr>
          <w:rFonts w:ascii="Times New Roman" w:hAnsi="Times New Roman" w:cs="Times New Roman"/>
          <w:sz w:val="28"/>
          <w:szCs w:val="28"/>
        </w:rPr>
        <w:t>соответствии с Федеральным</w:t>
      </w:r>
      <w:r w:rsidR="00865432" w:rsidRPr="0086543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65432">
        <w:rPr>
          <w:rFonts w:ascii="Times New Roman" w:hAnsi="Times New Roman" w:cs="Times New Roman"/>
          <w:sz w:val="28"/>
          <w:szCs w:val="28"/>
        </w:rPr>
        <w:t>ом</w:t>
      </w:r>
      <w:r w:rsidR="00865432" w:rsidRPr="00865432">
        <w:rPr>
          <w:rFonts w:ascii="Times New Roman" w:hAnsi="Times New Roman" w:cs="Times New Roman"/>
          <w:sz w:val="28"/>
          <w:szCs w:val="28"/>
        </w:rPr>
        <w:t xml:space="preserve"> от 11</w:t>
      </w:r>
      <w:r w:rsidR="00865432">
        <w:rPr>
          <w:rFonts w:ascii="Times New Roman" w:hAnsi="Times New Roman" w:cs="Times New Roman"/>
          <w:sz w:val="28"/>
          <w:szCs w:val="28"/>
        </w:rPr>
        <w:t xml:space="preserve"> июня </w:t>
      </w:r>
      <w:r w:rsidR="00865432" w:rsidRPr="00865432">
        <w:rPr>
          <w:rFonts w:ascii="Times New Roman" w:hAnsi="Times New Roman" w:cs="Times New Roman"/>
          <w:sz w:val="28"/>
          <w:szCs w:val="28"/>
        </w:rPr>
        <w:t>2021</w:t>
      </w:r>
      <w:r w:rsidR="00865432">
        <w:rPr>
          <w:rFonts w:ascii="Times New Roman" w:hAnsi="Times New Roman" w:cs="Times New Roman"/>
          <w:sz w:val="28"/>
          <w:szCs w:val="28"/>
        </w:rPr>
        <w:t xml:space="preserve"> года  № 170-ФЗ «</w:t>
      </w:r>
      <w:r w:rsidR="00865432" w:rsidRPr="00865432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</w:t>
      </w:r>
      <w:r w:rsidR="00865432">
        <w:rPr>
          <w:rFonts w:ascii="Times New Roman" w:hAnsi="Times New Roman" w:cs="Times New Roman"/>
          <w:sz w:val="28"/>
          <w:szCs w:val="28"/>
        </w:rPr>
        <w:t xml:space="preserve">», </w:t>
      </w:r>
      <w:r w:rsidR="00865432" w:rsidRPr="00865432">
        <w:rPr>
          <w:rFonts w:ascii="Times New Roman" w:hAnsi="Times New Roman" w:cs="Times New Roman"/>
          <w:sz w:val="28"/>
          <w:szCs w:val="28"/>
        </w:rPr>
        <w:t xml:space="preserve"> </w:t>
      </w:r>
      <w:r w:rsidR="006536A1" w:rsidRPr="006536A1">
        <w:rPr>
          <w:rFonts w:ascii="Times New Roman" w:hAnsi="Times New Roman" w:cs="Times New Roman"/>
          <w:sz w:val="28"/>
          <w:szCs w:val="28"/>
        </w:rPr>
        <w:t>Закон</w:t>
      </w:r>
      <w:r w:rsidR="006536A1">
        <w:rPr>
          <w:rFonts w:ascii="Times New Roman" w:hAnsi="Times New Roman" w:cs="Times New Roman"/>
          <w:sz w:val="28"/>
          <w:szCs w:val="28"/>
        </w:rPr>
        <w:t>ом</w:t>
      </w:r>
      <w:r w:rsidR="006536A1" w:rsidRPr="006536A1">
        <w:rPr>
          <w:rFonts w:ascii="Times New Roman" w:hAnsi="Times New Roman" w:cs="Times New Roman"/>
          <w:sz w:val="28"/>
          <w:szCs w:val="28"/>
        </w:rPr>
        <w:t xml:space="preserve"> Краснодарск</w:t>
      </w:r>
      <w:r w:rsidR="006536A1">
        <w:rPr>
          <w:rFonts w:ascii="Times New Roman" w:hAnsi="Times New Roman" w:cs="Times New Roman"/>
          <w:sz w:val="28"/>
          <w:szCs w:val="28"/>
        </w:rPr>
        <w:t xml:space="preserve">ого края от 03 ноября </w:t>
      </w:r>
      <w:r w:rsidR="006536A1" w:rsidRPr="006536A1">
        <w:rPr>
          <w:rFonts w:ascii="Times New Roman" w:hAnsi="Times New Roman" w:cs="Times New Roman"/>
          <w:sz w:val="28"/>
          <w:szCs w:val="28"/>
        </w:rPr>
        <w:t>2021</w:t>
      </w:r>
      <w:r w:rsidR="006536A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536A1" w:rsidRPr="006536A1">
        <w:rPr>
          <w:rFonts w:ascii="Times New Roman" w:hAnsi="Times New Roman" w:cs="Times New Roman"/>
          <w:sz w:val="28"/>
          <w:szCs w:val="28"/>
        </w:rPr>
        <w:t xml:space="preserve"> 4574-КЗ "О внесении изменен</w:t>
      </w:r>
      <w:r w:rsidR="00262942">
        <w:rPr>
          <w:rFonts w:ascii="Times New Roman" w:hAnsi="Times New Roman" w:cs="Times New Roman"/>
          <w:sz w:val="28"/>
          <w:szCs w:val="28"/>
        </w:rPr>
        <w:t>ий в Закон Краснодарского края «</w:t>
      </w:r>
      <w:r w:rsidR="006536A1" w:rsidRPr="006536A1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</w:t>
      </w:r>
      <w:r w:rsidR="00262942">
        <w:rPr>
          <w:rFonts w:ascii="Times New Roman" w:hAnsi="Times New Roman" w:cs="Times New Roman"/>
          <w:sz w:val="28"/>
          <w:szCs w:val="28"/>
        </w:rPr>
        <w:t xml:space="preserve">»                                 </w:t>
      </w:r>
      <w:r w:rsidRPr="004566D8">
        <w:rPr>
          <w:rFonts w:ascii="Times New Roman" w:hAnsi="Times New Roman" w:cs="Times New Roman"/>
          <w:sz w:val="28"/>
          <w:szCs w:val="28"/>
        </w:rPr>
        <w:t xml:space="preserve"> </w:t>
      </w:r>
      <w:r w:rsidR="00262942">
        <w:rPr>
          <w:rFonts w:ascii="Times New Roman" w:hAnsi="Times New Roman" w:cs="Times New Roman"/>
          <w:sz w:val="28"/>
          <w:szCs w:val="28"/>
        </w:rPr>
        <w:t xml:space="preserve">    </w:t>
      </w:r>
      <w:r w:rsidRPr="004566D8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8524D" w:rsidRPr="004566D8" w:rsidRDefault="0078524D" w:rsidP="00A476B4">
      <w:pPr>
        <w:pStyle w:val="ConsPlusNormal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6D8">
        <w:rPr>
          <w:rFonts w:ascii="Times New Roman" w:hAnsi="Times New Roman" w:cs="Times New Roman"/>
          <w:sz w:val="28"/>
          <w:szCs w:val="28"/>
        </w:rPr>
        <w:t>1. Признать утратившим силу постановления администрации Туа</w:t>
      </w:r>
      <w:r w:rsidR="00D019CF">
        <w:rPr>
          <w:rFonts w:ascii="Times New Roman" w:hAnsi="Times New Roman" w:cs="Times New Roman"/>
          <w:sz w:val="28"/>
          <w:szCs w:val="28"/>
        </w:rPr>
        <w:t>псинского городского поселения Т</w:t>
      </w:r>
      <w:r w:rsidRPr="004566D8">
        <w:rPr>
          <w:rFonts w:ascii="Times New Roman" w:hAnsi="Times New Roman" w:cs="Times New Roman"/>
          <w:sz w:val="28"/>
          <w:szCs w:val="28"/>
        </w:rPr>
        <w:t xml:space="preserve">уапсинского района </w:t>
      </w:r>
      <w:r w:rsidR="005E09D7" w:rsidRPr="005E09D7">
        <w:rPr>
          <w:rFonts w:ascii="Times New Roman" w:hAnsi="Times New Roman" w:cs="Times New Roman"/>
          <w:sz w:val="28"/>
          <w:szCs w:val="28"/>
        </w:rPr>
        <w:t>от 6 декабря 2018 года № 1406 «Об утверждении Положения о порядке осуществления контроля за выполнением условий свидетельств об осуществлении перевозок по муниципальным маршрутам регулярных перевозок на территории Туапсинского городского поселения Туапсинского района»</w:t>
      </w:r>
      <w:r w:rsidRPr="004566D8">
        <w:rPr>
          <w:rFonts w:ascii="Times New Roman" w:hAnsi="Times New Roman" w:cs="Times New Roman"/>
          <w:sz w:val="28"/>
          <w:szCs w:val="28"/>
        </w:rPr>
        <w:t>.</w:t>
      </w:r>
    </w:p>
    <w:p w:rsidR="006E749B" w:rsidRDefault="006E749B" w:rsidP="00A476B4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экономики, транспорта и торговли администрации Туапсинского городского поселения (Николенко К.И.) разместить настоящее постановление на официальном сайте администрации Туапсинского городского поселения в </w:t>
      </w:r>
      <w:r w:rsidRPr="006E749B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</w:t>
      </w:r>
      <w:bookmarkStart w:id="0" w:name="_GoBack"/>
      <w:bookmarkEnd w:id="0"/>
      <w:r w:rsidRPr="006E749B">
        <w:rPr>
          <w:rFonts w:ascii="Times New Roman" w:eastAsia="Times New Roman" w:hAnsi="Times New Roman" w:cs="Times New Roman"/>
          <w:sz w:val="28"/>
          <w:szCs w:val="28"/>
        </w:rPr>
        <w:t>ой сети «Интернет»</w:t>
      </w:r>
      <w:r w:rsidRPr="006E7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49B" w:rsidRPr="006E749B" w:rsidRDefault="006E749B" w:rsidP="00A476B4">
      <w:pPr>
        <w:tabs>
          <w:tab w:val="left" w:pos="1134"/>
        </w:tabs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Общему отделу администрации Туапсинского городского поселения (Кот А.И.) обнародовать настоящее постановление в установленном порядке.</w:t>
      </w:r>
    </w:p>
    <w:p w:rsidR="006E749B" w:rsidRPr="006135FF" w:rsidRDefault="006E749B" w:rsidP="00A476B4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E749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Pr="006E74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6135F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  <w:r w:rsidRPr="006E749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</w:r>
    </w:p>
    <w:p w:rsidR="006135FF" w:rsidRDefault="006135FF" w:rsidP="00A476B4">
      <w:pPr>
        <w:widowControl w:val="0"/>
        <w:spacing w:after="0" w:line="30" w:lineRule="atLeast"/>
        <w:ind w:right="-141"/>
        <w:contextualSpacing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6E749B" w:rsidRPr="006E749B" w:rsidRDefault="006E749B" w:rsidP="00A476B4">
      <w:pPr>
        <w:widowControl w:val="0"/>
        <w:spacing w:after="0" w:line="30" w:lineRule="atLeast"/>
        <w:ind w:right="-141"/>
        <w:contextualSpacing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E749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Глава Туапсинского </w:t>
      </w:r>
    </w:p>
    <w:p w:rsidR="006E749B" w:rsidRPr="006E749B" w:rsidRDefault="006E749B" w:rsidP="00A476B4">
      <w:pPr>
        <w:widowControl w:val="0"/>
        <w:spacing w:after="0" w:line="30" w:lineRule="atLeast"/>
        <w:ind w:right="-141"/>
        <w:contextualSpacing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E749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городского поселения</w:t>
      </w:r>
    </w:p>
    <w:p w:rsidR="00E62F75" w:rsidRDefault="006E749B" w:rsidP="00A476B4">
      <w:pPr>
        <w:widowControl w:val="0"/>
        <w:spacing w:after="0" w:line="30" w:lineRule="atLeast"/>
        <w:ind w:right="-141"/>
        <w:contextualSpacing/>
      </w:pPr>
      <w:r w:rsidRPr="006E749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Туапсинского района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 </w:t>
      </w:r>
      <w:r w:rsidRPr="006E749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С.В. Бондаренко</w:t>
      </w:r>
    </w:p>
    <w:sectPr w:rsidR="00E62F75" w:rsidSect="00F97C6C">
      <w:headerReference w:type="default" r:id="rId8"/>
      <w:pgSz w:w="11906" w:h="16838"/>
      <w:pgMar w:top="284" w:right="707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18" w:rsidRDefault="00533118" w:rsidP="00156DB0">
      <w:pPr>
        <w:spacing w:after="0" w:line="240" w:lineRule="auto"/>
      </w:pPr>
      <w:r>
        <w:separator/>
      </w:r>
    </w:p>
  </w:endnote>
  <w:endnote w:type="continuationSeparator" w:id="0">
    <w:p w:rsidR="00533118" w:rsidRDefault="00533118" w:rsidP="0015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18" w:rsidRDefault="00533118" w:rsidP="00156DB0">
      <w:pPr>
        <w:spacing w:after="0" w:line="240" w:lineRule="auto"/>
      </w:pPr>
      <w:r>
        <w:separator/>
      </w:r>
    </w:p>
  </w:footnote>
  <w:footnote w:type="continuationSeparator" w:id="0">
    <w:p w:rsidR="00533118" w:rsidRDefault="00533118" w:rsidP="0015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5610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6DB0" w:rsidRPr="00156DB0" w:rsidRDefault="00156DB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6D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6DB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56D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58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56D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6DB0" w:rsidRDefault="00156D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4D"/>
    <w:rsid w:val="00001268"/>
    <w:rsid w:val="001472CB"/>
    <w:rsid w:val="00156DB0"/>
    <w:rsid w:val="00262942"/>
    <w:rsid w:val="00302D08"/>
    <w:rsid w:val="003A4B6C"/>
    <w:rsid w:val="004566D8"/>
    <w:rsid w:val="00533118"/>
    <w:rsid w:val="005E09D7"/>
    <w:rsid w:val="00612497"/>
    <w:rsid w:val="006135FF"/>
    <w:rsid w:val="00614B54"/>
    <w:rsid w:val="006536A1"/>
    <w:rsid w:val="00663404"/>
    <w:rsid w:val="006845D9"/>
    <w:rsid w:val="006E749B"/>
    <w:rsid w:val="006F1318"/>
    <w:rsid w:val="00750D8B"/>
    <w:rsid w:val="0078524D"/>
    <w:rsid w:val="00865432"/>
    <w:rsid w:val="008A03A4"/>
    <w:rsid w:val="00972178"/>
    <w:rsid w:val="00A476B4"/>
    <w:rsid w:val="00AD0D0A"/>
    <w:rsid w:val="00B2279C"/>
    <w:rsid w:val="00CC58C6"/>
    <w:rsid w:val="00D019CF"/>
    <w:rsid w:val="00D75A9A"/>
    <w:rsid w:val="00D84183"/>
    <w:rsid w:val="00E62F75"/>
    <w:rsid w:val="00F9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85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5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24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6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6DB0"/>
  </w:style>
  <w:style w:type="paragraph" w:styleId="a7">
    <w:name w:val="footer"/>
    <w:basedOn w:val="a"/>
    <w:link w:val="a8"/>
    <w:uiPriority w:val="99"/>
    <w:unhideWhenUsed/>
    <w:rsid w:val="00156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6DB0"/>
  </w:style>
  <w:style w:type="paragraph" w:styleId="a9">
    <w:name w:val="No Spacing"/>
    <w:uiPriority w:val="1"/>
    <w:qFormat/>
    <w:rsid w:val="00F97C6C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85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5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24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6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6DB0"/>
  </w:style>
  <w:style w:type="paragraph" w:styleId="a7">
    <w:name w:val="footer"/>
    <w:basedOn w:val="a"/>
    <w:link w:val="a8"/>
    <w:uiPriority w:val="99"/>
    <w:unhideWhenUsed/>
    <w:rsid w:val="00156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6DB0"/>
  </w:style>
  <w:style w:type="paragraph" w:styleId="a9">
    <w:name w:val="No Spacing"/>
    <w:uiPriority w:val="1"/>
    <w:qFormat/>
    <w:rsid w:val="00F97C6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</cp:lastModifiedBy>
  <cp:revision>29</cp:revision>
  <cp:lastPrinted>2021-12-20T05:55:00Z</cp:lastPrinted>
  <dcterms:created xsi:type="dcterms:W3CDTF">2018-04-05T14:21:00Z</dcterms:created>
  <dcterms:modified xsi:type="dcterms:W3CDTF">2021-12-20T06:42:00Z</dcterms:modified>
</cp:coreProperties>
</file>