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03EB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6C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C52B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E68" w:rsidRPr="002A6E68">
        <w:rPr>
          <w:rFonts w:ascii="Times New Roman" w:eastAsia="Calibri" w:hAnsi="Times New Roman" w:cs="Times New Roman"/>
          <w:sz w:val="28"/>
          <w:szCs w:val="28"/>
          <w:u w:val="single"/>
        </w:rPr>
        <w:t>23.01.2017</w:t>
      </w:r>
      <w:r w:rsidR="00CA7D92" w:rsidRPr="0050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A6E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E68" w:rsidRPr="002A6E68">
        <w:rPr>
          <w:rFonts w:ascii="Times New Roman" w:eastAsia="Calibri" w:hAnsi="Times New Roman" w:cs="Times New Roman"/>
          <w:sz w:val="28"/>
          <w:szCs w:val="28"/>
          <w:u w:val="single"/>
        </w:rPr>
        <w:t>54</w:t>
      </w:r>
      <w:r w:rsidR="00D76F8B" w:rsidRPr="00DC2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Default="004B09FF" w:rsidP="004B0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710" w:rsidRPr="00F6572D" w:rsidRDefault="003D2710" w:rsidP="003D2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6572D">
        <w:rPr>
          <w:rFonts w:ascii="Times New Roman" w:hAnsi="Times New Roman" w:cs="Times New Roman"/>
          <w:b/>
          <w:sz w:val="28"/>
          <w:szCs w:val="28"/>
        </w:rPr>
        <w:t>назначении публичных слушаний</w:t>
      </w:r>
    </w:p>
    <w:p w:rsidR="003D2710" w:rsidRPr="00F6572D" w:rsidRDefault="003D2710" w:rsidP="003D2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2D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</w:t>
      </w:r>
      <w:r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3D2710" w:rsidRPr="00723A67" w:rsidRDefault="003D2710" w:rsidP="003D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710" w:rsidRPr="00806BAB" w:rsidRDefault="003D2710" w:rsidP="003D27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2710" w:rsidRPr="00806BAB" w:rsidRDefault="003D2710" w:rsidP="003D27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статьей 46 Градостроительного кодекса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решением Совета Туапсинского городского поселения от 27 мая 2008 года №3 «О принятии положения о публичных слушаниях в Туапсинском городском поселении Туапсинского района», Уставом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6BAB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3D2710" w:rsidRDefault="003D2710" w:rsidP="003D27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>1. 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на 14 февраля 2017 года</w:t>
      </w:r>
      <w:r w:rsidRPr="00806BA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вопросу утверждения документации по планировке территории (проекта планировки и проекта межевания) в границах земельного участка, расположенного по адресу: Краснодарский край, г. Туапсе, ул. Кириченко, 7.</w:t>
      </w:r>
    </w:p>
    <w:p w:rsidR="003D2710" w:rsidRPr="00F6572D" w:rsidRDefault="003D2710" w:rsidP="003D27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6BAB"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вопросу, указанному в пункте 1 настоящего постановления (прилагается).</w:t>
      </w:r>
    </w:p>
    <w:p w:rsidR="003D2710" w:rsidRPr="00806BAB" w:rsidRDefault="003D2710" w:rsidP="003D27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>3. Организационному комитету по подготовке к проведению публичных слушаний – комиссии по землепользованию и застройке Туапсинского городского поселения Туапсинского района по теме: «Рассмотрение проекта планировки территории застройки многоквартирными жилыми домами по        ул. Звездная (в районе участка 27) в г.Туапсе»:</w:t>
      </w:r>
    </w:p>
    <w:p w:rsidR="003D2710" w:rsidRPr="00F6572D" w:rsidRDefault="003D2710" w:rsidP="003D27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вопросу, указанному в пункте 1 настоящего постановления (прилагается).</w:t>
      </w:r>
    </w:p>
    <w:p w:rsidR="003D2710" w:rsidRDefault="003D2710" w:rsidP="003D27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Отделу имущественных и земельных отношений (Винтер): </w:t>
      </w:r>
    </w:p>
    <w:p w:rsidR="003D2710" w:rsidRDefault="003D2710" w:rsidP="003D27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сегодня»;</w:t>
      </w:r>
    </w:p>
    <w:p w:rsidR="003D2710" w:rsidRDefault="003D2710" w:rsidP="003D27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Туапсинского городского поселения Туап</w:t>
      </w:r>
      <w:r>
        <w:rPr>
          <w:rFonts w:ascii="Times New Roman" w:eastAsia="Times New Roman" w:hAnsi="Times New Roman" w:cs="Times New Roman"/>
          <w:sz w:val="28"/>
          <w:szCs w:val="28"/>
        </w:rPr>
        <w:t>синского района в сети Интернет;</w:t>
      </w:r>
    </w:p>
    <w:p w:rsidR="003D2710" w:rsidRPr="00F6572D" w:rsidRDefault="003D2710" w:rsidP="003D27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3D2710" w:rsidRPr="00F6572D" w:rsidRDefault="003D2710" w:rsidP="003D271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F6572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3D2710" w:rsidRDefault="003D2710" w:rsidP="003D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10" w:rsidRDefault="003D2710" w:rsidP="003D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10" w:rsidRDefault="003D2710" w:rsidP="003D27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3D2710" w:rsidRDefault="003D2710" w:rsidP="003D27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3D2710" w:rsidRDefault="003D2710" w:rsidP="003D27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</w:t>
      </w:r>
    </w:p>
    <w:p w:rsidR="003D2710" w:rsidRPr="00806BAB" w:rsidRDefault="003D2710" w:rsidP="003D27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A0D59" w:rsidRPr="000073BC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</w:t>
      </w:r>
      <w:r w:rsidR="003D2710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3D2710">
        <w:rPr>
          <w:sz w:val="28"/>
          <w:szCs w:val="28"/>
          <w:u w:val="single"/>
        </w:rPr>
        <w:t>01</w:t>
      </w:r>
      <w:r w:rsidR="003D271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№ </w:t>
      </w:r>
      <w:r w:rsidR="003D2710" w:rsidRPr="002A6E68">
        <w:rPr>
          <w:sz w:val="28"/>
          <w:szCs w:val="28"/>
          <w:u w:val="single"/>
        </w:rPr>
        <w:t>54</w:t>
      </w:r>
    </w:p>
    <w:p w:rsidR="002A0D59" w:rsidRPr="00F10E4F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2A0D59" w:rsidRPr="00FD05BD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2A0D59" w:rsidRPr="001F0478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М.А. Винтер</w:t>
      </w:r>
    </w:p>
    <w:p w:rsidR="002A0D59" w:rsidRPr="00037535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70F3" w:rsidRDefault="00D270F3" w:rsidP="00D270F3">
      <w:pPr>
        <w:pStyle w:val="Style4"/>
        <w:widowControl/>
        <w:rPr>
          <w:rStyle w:val="FontStyle54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0F3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CB" w:rsidRDefault="003F7FCB" w:rsidP="00407F08">
      <w:pPr>
        <w:spacing w:after="0" w:line="240" w:lineRule="auto"/>
      </w:pPr>
      <w:r>
        <w:separator/>
      </w:r>
    </w:p>
  </w:endnote>
  <w:endnote w:type="continuationSeparator" w:id="1">
    <w:p w:rsidR="003F7FCB" w:rsidRDefault="003F7FCB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CB" w:rsidRDefault="003F7FCB" w:rsidP="00407F08">
      <w:pPr>
        <w:spacing w:after="0" w:line="240" w:lineRule="auto"/>
      </w:pPr>
      <w:r>
        <w:separator/>
      </w:r>
    </w:p>
  </w:footnote>
  <w:footnote w:type="continuationSeparator" w:id="1">
    <w:p w:rsidR="003F7FCB" w:rsidRDefault="003F7FCB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B931D3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2A6E68">
          <w:rPr>
            <w:noProof/>
          </w:rPr>
          <w:t>3</w:t>
        </w:r>
        <w:r>
          <w:fldChar w:fldCharType="end"/>
        </w:r>
      </w:p>
    </w:sdtContent>
  </w:sdt>
  <w:p w:rsidR="0009347B" w:rsidRDefault="003F7F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3040E"/>
    <w:rsid w:val="001359BB"/>
    <w:rsid w:val="00136082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A6E68"/>
    <w:rsid w:val="002C067E"/>
    <w:rsid w:val="002D4AAF"/>
    <w:rsid w:val="002F284E"/>
    <w:rsid w:val="002F2B85"/>
    <w:rsid w:val="002F71EF"/>
    <w:rsid w:val="00303AC0"/>
    <w:rsid w:val="003167E8"/>
    <w:rsid w:val="00317559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D2710"/>
    <w:rsid w:val="003D43CF"/>
    <w:rsid w:val="003D66C5"/>
    <w:rsid w:val="003E7AEC"/>
    <w:rsid w:val="003F3F14"/>
    <w:rsid w:val="003F7FCB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830BD"/>
    <w:rsid w:val="00583C78"/>
    <w:rsid w:val="00586F11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76CA"/>
    <w:rsid w:val="006B09FA"/>
    <w:rsid w:val="006B3076"/>
    <w:rsid w:val="006B54F5"/>
    <w:rsid w:val="006D5357"/>
    <w:rsid w:val="006F3FC4"/>
    <w:rsid w:val="006F7E09"/>
    <w:rsid w:val="0070440E"/>
    <w:rsid w:val="00704AE8"/>
    <w:rsid w:val="007107A4"/>
    <w:rsid w:val="00714152"/>
    <w:rsid w:val="00714F87"/>
    <w:rsid w:val="00723F0D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E6872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A563B"/>
    <w:rsid w:val="009E13C5"/>
    <w:rsid w:val="009F71D7"/>
    <w:rsid w:val="00A00603"/>
    <w:rsid w:val="00A0216B"/>
    <w:rsid w:val="00A0545E"/>
    <w:rsid w:val="00A06F66"/>
    <w:rsid w:val="00A11900"/>
    <w:rsid w:val="00A11B5A"/>
    <w:rsid w:val="00A20B01"/>
    <w:rsid w:val="00A41831"/>
    <w:rsid w:val="00A4424F"/>
    <w:rsid w:val="00A5418B"/>
    <w:rsid w:val="00A668A7"/>
    <w:rsid w:val="00A7318F"/>
    <w:rsid w:val="00A97E82"/>
    <w:rsid w:val="00AA1185"/>
    <w:rsid w:val="00AA37A5"/>
    <w:rsid w:val="00AA68E2"/>
    <w:rsid w:val="00AC2060"/>
    <w:rsid w:val="00AC3E01"/>
    <w:rsid w:val="00AC431F"/>
    <w:rsid w:val="00AC58A3"/>
    <w:rsid w:val="00AC7BF7"/>
    <w:rsid w:val="00AD3878"/>
    <w:rsid w:val="00AE6208"/>
    <w:rsid w:val="00B05A25"/>
    <w:rsid w:val="00B446F4"/>
    <w:rsid w:val="00B51D2B"/>
    <w:rsid w:val="00B63A71"/>
    <w:rsid w:val="00B66BCA"/>
    <w:rsid w:val="00B756B3"/>
    <w:rsid w:val="00B76320"/>
    <w:rsid w:val="00B931D3"/>
    <w:rsid w:val="00BA4A1E"/>
    <w:rsid w:val="00BB6C2B"/>
    <w:rsid w:val="00BC105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429B"/>
    <w:rsid w:val="00D270F3"/>
    <w:rsid w:val="00D3510B"/>
    <w:rsid w:val="00D503E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2B1A"/>
    <w:rsid w:val="00DC52B8"/>
    <w:rsid w:val="00DF247C"/>
    <w:rsid w:val="00E00F92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61C6F"/>
    <w:rsid w:val="00E65217"/>
    <w:rsid w:val="00E738AD"/>
    <w:rsid w:val="00E73B9A"/>
    <w:rsid w:val="00E848EA"/>
    <w:rsid w:val="00EA5460"/>
    <w:rsid w:val="00EB279A"/>
    <w:rsid w:val="00EB75C0"/>
    <w:rsid w:val="00EC0791"/>
    <w:rsid w:val="00F045CA"/>
    <w:rsid w:val="00F3165A"/>
    <w:rsid w:val="00F50EF8"/>
    <w:rsid w:val="00F65394"/>
    <w:rsid w:val="00F65A62"/>
    <w:rsid w:val="00F65CCC"/>
    <w:rsid w:val="00F66E46"/>
    <w:rsid w:val="00F75D98"/>
    <w:rsid w:val="00F86FF8"/>
    <w:rsid w:val="00F87245"/>
    <w:rsid w:val="00F9267E"/>
    <w:rsid w:val="00FB2D55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10D7-638D-4E68-AFFD-EC77848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144</cp:revision>
  <cp:lastPrinted>2017-01-26T14:47:00Z</cp:lastPrinted>
  <dcterms:created xsi:type="dcterms:W3CDTF">2013-07-19T07:26:00Z</dcterms:created>
  <dcterms:modified xsi:type="dcterms:W3CDTF">2017-01-26T15:05:00Z</dcterms:modified>
</cp:coreProperties>
</file>