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AC" w:rsidRPr="0066295A" w:rsidRDefault="00453EF2" w:rsidP="00EB3A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3AAC" w:rsidRPr="0066295A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EB3AAC" w:rsidRPr="0066295A" w:rsidRDefault="008351B3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295A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="0069163E" w:rsidRPr="0066295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2A06" w:rsidRPr="0066295A" w:rsidRDefault="00E22A06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7827" w:rsidRPr="0066295A" w:rsidRDefault="003D7827" w:rsidP="00EB3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66295A" w:rsidRDefault="007F165F" w:rsidP="007D2B52">
      <w:pPr>
        <w:spacing w:after="0" w:line="240" w:lineRule="auto"/>
        <w:ind w:hanging="426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от </w:t>
      </w:r>
      <w:r w:rsidR="009C5792">
        <w:rPr>
          <w:rFonts w:ascii="Times New Roman" w:hAnsi="Times New Roman" w:cs="Times New Roman"/>
          <w:sz w:val="26"/>
          <w:szCs w:val="26"/>
        </w:rPr>
        <w:t>12</w:t>
      </w:r>
      <w:r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FE13DB">
        <w:rPr>
          <w:rFonts w:ascii="Times New Roman" w:hAnsi="Times New Roman" w:cs="Times New Roman"/>
          <w:sz w:val="26"/>
          <w:szCs w:val="26"/>
        </w:rPr>
        <w:t>ма</w:t>
      </w:r>
      <w:r w:rsidR="009C5792">
        <w:rPr>
          <w:rFonts w:ascii="Times New Roman" w:hAnsi="Times New Roman" w:cs="Times New Roman"/>
          <w:sz w:val="26"/>
          <w:szCs w:val="26"/>
        </w:rPr>
        <w:t>я</w:t>
      </w:r>
      <w:r w:rsidR="00C17B90" w:rsidRPr="0066295A">
        <w:rPr>
          <w:rFonts w:ascii="Times New Roman" w:hAnsi="Times New Roman" w:cs="Times New Roman"/>
          <w:sz w:val="26"/>
          <w:szCs w:val="26"/>
        </w:rPr>
        <w:t xml:space="preserve"> 2016</w:t>
      </w:r>
      <w:r w:rsidR="00E22A06" w:rsidRPr="0066295A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3AAC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9163E" w:rsidRPr="0066295A">
        <w:rPr>
          <w:rFonts w:ascii="Times New Roman" w:hAnsi="Times New Roman" w:cs="Times New Roman"/>
          <w:sz w:val="26"/>
          <w:szCs w:val="26"/>
        </w:rPr>
        <w:t xml:space="preserve">       </w:t>
      </w:r>
      <w:r w:rsidR="005736F9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7D2B52" w:rsidRPr="0066295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E13DB">
        <w:rPr>
          <w:rFonts w:ascii="Times New Roman" w:hAnsi="Times New Roman" w:cs="Times New Roman"/>
          <w:sz w:val="26"/>
          <w:szCs w:val="26"/>
        </w:rPr>
        <w:t xml:space="preserve">    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66295A">
        <w:rPr>
          <w:rFonts w:ascii="Times New Roman" w:hAnsi="Times New Roman" w:cs="Times New Roman"/>
          <w:sz w:val="26"/>
          <w:szCs w:val="26"/>
        </w:rPr>
        <w:t xml:space="preserve">  </w:t>
      </w:r>
      <w:r w:rsidR="007D2B52" w:rsidRPr="0066295A">
        <w:rPr>
          <w:rFonts w:ascii="Times New Roman" w:hAnsi="Times New Roman" w:cs="Times New Roman"/>
          <w:sz w:val="26"/>
          <w:szCs w:val="26"/>
        </w:rPr>
        <w:t xml:space="preserve">       </w:t>
      </w:r>
      <w:r w:rsidRPr="0066295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F4EA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г. Туапсе</w:t>
      </w:r>
    </w:p>
    <w:p w:rsidR="00EB3AAC" w:rsidRPr="0066295A" w:rsidRDefault="00EB3AAC" w:rsidP="00EB3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66295A" w:rsidRDefault="00EB3AAC" w:rsidP="00EB3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  <w:u w:val="single"/>
        </w:rPr>
        <w:t>Инициатор</w:t>
      </w:r>
      <w:r w:rsidR="008351B3" w:rsidRPr="0066295A">
        <w:rPr>
          <w:rFonts w:ascii="Times New Roman" w:hAnsi="Times New Roman" w:cs="Times New Roman"/>
          <w:sz w:val="26"/>
          <w:szCs w:val="26"/>
          <w:u w:val="single"/>
        </w:rPr>
        <w:t>(ы)</w:t>
      </w:r>
      <w:r w:rsidRPr="0066295A">
        <w:rPr>
          <w:rFonts w:ascii="Times New Roman" w:hAnsi="Times New Roman" w:cs="Times New Roman"/>
          <w:sz w:val="26"/>
          <w:szCs w:val="26"/>
          <w:u w:val="single"/>
        </w:rPr>
        <w:t xml:space="preserve"> публичных слушаний:</w:t>
      </w:r>
      <w:r w:rsidR="00850A9D" w:rsidRPr="0066295A">
        <w:rPr>
          <w:rFonts w:ascii="Times New Roman" w:hAnsi="Times New Roman" w:cs="Times New Roman"/>
          <w:sz w:val="26"/>
          <w:szCs w:val="26"/>
          <w:u w:val="single"/>
        </w:rPr>
        <w:t xml:space="preserve"> А</w:t>
      </w:r>
      <w:r w:rsidRPr="0066295A">
        <w:rPr>
          <w:rFonts w:ascii="Times New Roman" w:hAnsi="Times New Roman" w:cs="Times New Roman"/>
          <w:sz w:val="26"/>
          <w:szCs w:val="26"/>
        </w:rPr>
        <w:t>дминистрация Туапсинского городского поселения Туапсинского района.</w:t>
      </w:r>
    </w:p>
    <w:p w:rsidR="00EB3AAC" w:rsidRPr="0066295A" w:rsidRDefault="00EB3AAC" w:rsidP="00EB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66295A" w:rsidRDefault="00EB3AAC" w:rsidP="007D2B5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  <w:u w:val="single"/>
        </w:rPr>
        <w:t>Публичные слушания назначены:</w:t>
      </w:r>
      <w:r w:rsidR="007D2B52" w:rsidRPr="0066295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6295A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Туапсинского городского поселения Туапсинского района </w:t>
      </w:r>
      <w:r w:rsidR="00E22A06" w:rsidRPr="0066295A">
        <w:rPr>
          <w:rFonts w:ascii="Times New Roman" w:hAnsi="Times New Roman" w:cs="Times New Roman"/>
          <w:sz w:val="26"/>
          <w:szCs w:val="26"/>
        </w:rPr>
        <w:t xml:space="preserve">от </w:t>
      </w:r>
      <w:r w:rsidR="009C5792">
        <w:rPr>
          <w:rFonts w:ascii="Times New Roman" w:hAnsi="Times New Roman" w:cs="Times New Roman"/>
          <w:sz w:val="26"/>
          <w:szCs w:val="26"/>
        </w:rPr>
        <w:t>19</w:t>
      </w:r>
      <w:r w:rsidR="00170FEF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FE13DB">
        <w:rPr>
          <w:rFonts w:ascii="Times New Roman" w:hAnsi="Times New Roman" w:cs="Times New Roman"/>
          <w:sz w:val="26"/>
          <w:szCs w:val="26"/>
        </w:rPr>
        <w:t>февраля</w:t>
      </w:r>
      <w:r w:rsidR="007D2B52" w:rsidRPr="0066295A">
        <w:rPr>
          <w:rFonts w:ascii="Times New Roman" w:hAnsi="Times New Roman" w:cs="Times New Roman"/>
          <w:sz w:val="26"/>
          <w:szCs w:val="26"/>
        </w:rPr>
        <w:t xml:space="preserve"> 2016</w:t>
      </w:r>
      <w:r w:rsidR="00170FEF" w:rsidRPr="0066295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7D2B52" w:rsidRPr="0066295A">
        <w:rPr>
          <w:rFonts w:ascii="Times New Roman" w:hAnsi="Times New Roman" w:cs="Times New Roman"/>
          <w:sz w:val="26"/>
          <w:szCs w:val="26"/>
        </w:rPr>
        <w:t xml:space="preserve">№ </w:t>
      </w:r>
      <w:r w:rsidR="009C5792">
        <w:rPr>
          <w:rFonts w:ascii="Times New Roman" w:hAnsi="Times New Roman" w:cs="Times New Roman"/>
          <w:sz w:val="26"/>
          <w:szCs w:val="26"/>
        </w:rPr>
        <w:t>188</w:t>
      </w:r>
      <w:r w:rsidR="00034D5F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170FEF" w:rsidRPr="0066295A">
        <w:rPr>
          <w:rFonts w:ascii="Times New Roman" w:hAnsi="Times New Roman" w:cs="Times New Roman"/>
          <w:sz w:val="26"/>
          <w:szCs w:val="26"/>
        </w:rPr>
        <w:t>«О назначении публичных слушаний в Туапсинском городском поселении</w:t>
      </w:r>
      <w:r w:rsidR="00C05C9C" w:rsidRPr="0066295A">
        <w:rPr>
          <w:rFonts w:ascii="Times New Roman" w:hAnsi="Times New Roman" w:cs="Times New Roman"/>
          <w:sz w:val="26"/>
          <w:szCs w:val="26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66295A">
        <w:rPr>
          <w:rFonts w:ascii="Times New Roman" w:hAnsi="Times New Roman" w:cs="Times New Roman"/>
          <w:sz w:val="26"/>
          <w:szCs w:val="26"/>
        </w:rPr>
        <w:t>»</w:t>
      </w:r>
      <w:r w:rsidRPr="0066295A">
        <w:rPr>
          <w:rFonts w:ascii="Times New Roman" w:hAnsi="Times New Roman" w:cs="Times New Roman"/>
          <w:sz w:val="26"/>
          <w:szCs w:val="26"/>
        </w:rPr>
        <w:t>.</w:t>
      </w:r>
    </w:p>
    <w:p w:rsidR="00EB3AAC" w:rsidRPr="0066295A" w:rsidRDefault="00EB3AAC" w:rsidP="00EB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D2B52" w:rsidRPr="0066295A" w:rsidRDefault="00CA3422" w:rsidP="008E288A">
      <w:pPr>
        <w:pStyle w:val="a6"/>
        <w:ind w:left="-426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6295A">
        <w:rPr>
          <w:rFonts w:ascii="Times New Roman" w:hAnsi="Times New Roman" w:cs="Times New Roman"/>
          <w:sz w:val="26"/>
          <w:szCs w:val="26"/>
          <w:u w:val="single"/>
        </w:rPr>
        <w:t>Вопрос</w:t>
      </w:r>
      <w:r w:rsidR="009C5792">
        <w:rPr>
          <w:rFonts w:ascii="Times New Roman" w:hAnsi="Times New Roman" w:cs="Times New Roman"/>
          <w:sz w:val="26"/>
          <w:szCs w:val="26"/>
          <w:u w:val="single"/>
        </w:rPr>
        <w:t>ы</w:t>
      </w:r>
      <w:r w:rsidR="00EB3AAC" w:rsidRPr="0066295A">
        <w:rPr>
          <w:rFonts w:ascii="Times New Roman" w:hAnsi="Times New Roman" w:cs="Times New Roman"/>
          <w:sz w:val="26"/>
          <w:szCs w:val="26"/>
          <w:u w:val="single"/>
        </w:rPr>
        <w:t xml:space="preserve"> публичных слушаний:</w:t>
      </w:r>
    </w:p>
    <w:p w:rsidR="009C5792" w:rsidRPr="009C5792" w:rsidRDefault="009C5792" w:rsidP="009C5792">
      <w:pPr>
        <w:pStyle w:val="a6"/>
        <w:ind w:left="-426" w:firstLine="1135"/>
        <w:jc w:val="both"/>
        <w:rPr>
          <w:rFonts w:ascii="Times New Roman" w:hAnsi="Times New Roman" w:cs="Times New Roman"/>
          <w:sz w:val="26"/>
          <w:szCs w:val="26"/>
        </w:rPr>
      </w:pPr>
      <w:r w:rsidRPr="009C5792">
        <w:rPr>
          <w:rFonts w:ascii="Times New Roman" w:hAnsi="Times New Roman" w:cs="Times New Roman"/>
          <w:sz w:val="26"/>
          <w:szCs w:val="26"/>
        </w:rPr>
        <w:t>1) внесение изменений в Правила землепользования и застройки Туапсинского городского поселения Туапсинского района, утвержденные решением Совета Туапсинского городского поселения Туапсинского района от 24 сентября 2015 года № 43.2 (далее – Правила), путем изменения границ территориальных зон с включением объекта землеустройства, категория земель: земли населенных пунктов, площадь: 9082 кв.м., адрес: Краснодарский край, г. Туапсе, ул. Свободы, кадастровый квартал: 23:51:0102002 (согласно прилагаемого ситуационного плана), в территориальную зону: «Зона многофункциональной общественно-жилой застройки (1 ОЖ подзона 1 ОЖ/А)»;</w:t>
      </w:r>
    </w:p>
    <w:p w:rsidR="009C5792" w:rsidRPr="009C5792" w:rsidRDefault="009C5792" w:rsidP="009C5792">
      <w:pPr>
        <w:pStyle w:val="a6"/>
        <w:ind w:left="-426" w:firstLine="1135"/>
        <w:jc w:val="both"/>
        <w:rPr>
          <w:rFonts w:ascii="Times New Roman" w:hAnsi="Times New Roman" w:cs="Times New Roman"/>
          <w:sz w:val="26"/>
          <w:szCs w:val="26"/>
        </w:rPr>
      </w:pPr>
      <w:r w:rsidRPr="009C5792">
        <w:rPr>
          <w:rFonts w:ascii="Times New Roman" w:hAnsi="Times New Roman" w:cs="Times New Roman"/>
          <w:sz w:val="26"/>
          <w:szCs w:val="26"/>
        </w:rPr>
        <w:t>2) внесение изменений в Правила, путем изменения границ территориальных зон с включением объекта землеустройства, категория земель: земли населенных пунктов, площадь: 2152 кв.м., адрес: Краснодарский край, г. Туапсе, ул. Гагарина, кадастровый квартал: 23:51:0102006 (согласно прилагаемого ситуационного плана), в территориальную зону: «Зона рекреационно-ландшафтных территорий (5Р1).</w:t>
      </w:r>
    </w:p>
    <w:p w:rsidR="009C5792" w:rsidRPr="004606F9" w:rsidRDefault="009C5792" w:rsidP="009C5792">
      <w:pPr>
        <w:pStyle w:val="a6"/>
        <w:ind w:left="-426" w:firstLine="709"/>
        <w:jc w:val="both"/>
        <w:rPr>
          <w:b/>
          <w:bCs/>
          <w:color w:val="000000"/>
          <w:sz w:val="26"/>
          <w:szCs w:val="26"/>
        </w:rPr>
      </w:pPr>
    </w:p>
    <w:p w:rsidR="0066295A" w:rsidRPr="00FE13DB" w:rsidRDefault="0066295A" w:rsidP="00FE13DB">
      <w:pPr>
        <w:tabs>
          <w:tab w:val="left" w:pos="993"/>
        </w:tabs>
        <w:spacing w:after="0" w:line="240" w:lineRule="auto"/>
        <w:ind w:left="-426" w:firstLine="71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66295A" w:rsidRDefault="00E22A06" w:rsidP="00E22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Опубликование (обнаружение) информации о публичных слушаниях</w:t>
      </w:r>
      <w:r w:rsidR="00810857" w:rsidRPr="0066295A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:</w:t>
      </w:r>
    </w:p>
    <w:p w:rsidR="00810857" w:rsidRPr="0066295A" w:rsidRDefault="00810857" w:rsidP="00365259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>постановление администрации Туапсинского городского поселения от</w:t>
      </w:r>
      <w:r w:rsidR="009C5792">
        <w:rPr>
          <w:rFonts w:ascii="Times New Roman" w:hAnsi="Times New Roman" w:cs="Times New Roman"/>
          <w:color w:val="000000"/>
          <w:sz w:val="26"/>
          <w:szCs w:val="26"/>
        </w:rPr>
        <w:t xml:space="preserve"> 19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E13DB">
        <w:rPr>
          <w:rFonts w:ascii="Times New Roman" w:hAnsi="Times New Roman" w:cs="Times New Roman"/>
          <w:color w:val="000000"/>
          <w:sz w:val="26"/>
          <w:szCs w:val="26"/>
        </w:rPr>
        <w:t>февраля</w:t>
      </w:r>
      <w:r w:rsidR="007D2B52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2016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года «О назначении публичных слушаний в Туапсинском городском поселении</w:t>
      </w:r>
      <w:r w:rsidR="00C05C9C" w:rsidRPr="0066295A">
        <w:rPr>
          <w:rFonts w:ascii="Times New Roman" w:hAnsi="Times New Roman" w:cs="Times New Roman"/>
          <w:color w:val="000000"/>
          <w:sz w:val="26"/>
          <w:szCs w:val="26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>» опублико</w:t>
      </w:r>
      <w:r w:rsidR="00C05C9C" w:rsidRPr="0066295A">
        <w:rPr>
          <w:rFonts w:ascii="Times New Roman" w:hAnsi="Times New Roman" w:cs="Times New Roman"/>
          <w:color w:val="000000"/>
          <w:sz w:val="26"/>
          <w:szCs w:val="26"/>
        </w:rPr>
        <w:t>вано в газете «Мо</w:t>
      </w:r>
      <w:r w:rsidR="009C5792">
        <w:rPr>
          <w:rFonts w:ascii="Times New Roman" w:hAnsi="Times New Roman" w:cs="Times New Roman"/>
          <w:color w:val="000000"/>
          <w:sz w:val="26"/>
          <w:szCs w:val="26"/>
        </w:rPr>
        <w:t>й Туапсе» от 25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C5792">
        <w:rPr>
          <w:rFonts w:ascii="Times New Roman" w:hAnsi="Times New Roman" w:cs="Times New Roman"/>
          <w:color w:val="000000"/>
          <w:sz w:val="26"/>
          <w:szCs w:val="26"/>
        </w:rPr>
        <w:t>февраля</w:t>
      </w:r>
      <w:r w:rsidR="007D2B52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2016</w:t>
      </w:r>
      <w:r w:rsidR="00365259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года №</w:t>
      </w:r>
      <w:r w:rsidR="005736F9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C5792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C17B90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(8</w:t>
      </w:r>
      <w:r w:rsidR="009C5792">
        <w:rPr>
          <w:rFonts w:ascii="Times New Roman" w:hAnsi="Times New Roman" w:cs="Times New Roman"/>
          <w:color w:val="000000"/>
          <w:sz w:val="26"/>
          <w:szCs w:val="26"/>
        </w:rPr>
        <w:t>83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>) и размещено на официальном сайте администрации города Туапсе</w:t>
      </w:r>
      <w:r w:rsidRPr="0066295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10857" w:rsidRPr="0066295A" w:rsidRDefault="00810857" w:rsidP="00EF0052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- информационное сообщение о проведении публичных слушаний опубликовано в газете «Мой Туапсе» </w:t>
      </w:r>
      <w:r w:rsidR="007D6C9D" w:rsidRPr="0066295A">
        <w:rPr>
          <w:rFonts w:ascii="Times New Roman" w:hAnsi="Times New Roman" w:cs="Times New Roman"/>
          <w:sz w:val="26"/>
          <w:szCs w:val="26"/>
        </w:rPr>
        <w:t xml:space="preserve">от </w:t>
      </w:r>
      <w:r w:rsidR="00292F05" w:rsidRPr="0066295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9C5792">
        <w:rPr>
          <w:rFonts w:ascii="Times New Roman" w:hAnsi="Times New Roman" w:cs="Times New Roman"/>
          <w:sz w:val="26"/>
          <w:szCs w:val="26"/>
        </w:rPr>
        <w:t>28</w:t>
      </w:r>
      <w:r w:rsidR="007D6C9D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9C5792">
        <w:rPr>
          <w:rFonts w:ascii="Times New Roman" w:hAnsi="Times New Roman" w:cs="Times New Roman"/>
          <w:sz w:val="26"/>
          <w:szCs w:val="26"/>
        </w:rPr>
        <w:t>апреля</w:t>
      </w:r>
      <w:r w:rsidR="007D2B52" w:rsidRPr="0066295A">
        <w:rPr>
          <w:rFonts w:ascii="Times New Roman" w:hAnsi="Times New Roman" w:cs="Times New Roman"/>
          <w:sz w:val="26"/>
          <w:szCs w:val="26"/>
        </w:rPr>
        <w:t xml:space="preserve"> 2016</w:t>
      </w:r>
      <w:r w:rsidR="007D6C9D" w:rsidRPr="0066295A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3D7827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9C5792">
        <w:rPr>
          <w:rFonts w:ascii="Times New Roman" w:hAnsi="Times New Roman" w:cs="Times New Roman"/>
          <w:sz w:val="26"/>
          <w:szCs w:val="26"/>
        </w:rPr>
        <w:t>9</w:t>
      </w:r>
      <w:r w:rsidR="00B004E3" w:rsidRPr="0066295A">
        <w:rPr>
          <w:rFonts w:ascii="Times New Roman" w:hAnsi="Times New Roman" w:cs="Times New Roman"/>
          <w:sz w:val="26"/>
          <w:szCs w:val="26"/>
        </w:rPr>
        <w:t xml:space="preserve"> (</w:t>
      </w:r>
      <w:r w:rsidR="005736F9" w:rsidRPr="0066295A">
        <w:rPr>
          <w:rFonts w:ascii="Times New Roman" w:hAnsi="Times New Roman" w:cs="Times New Roman"/>
          <w:sz w:val="26"/>
          <w:szCs w:val="26"/>
        </w:rPr>
        <w:t>8</w:t>
      </w:r>
      <w:r w:rsidR="00FE13DB">
        <w:rPr>
          <w:rFonts w:ascii="Times New Roman" w:hAnsi="Times New Roman" w:cs="Times New Roman"/>
          <w:sz w:val="26"/>
          <w:szCs w:val="26"/>
        </w:rPr>
        <w:t>8</w:t>
      </w:r>
      <w:r w:rsidR="009C5792">
        <w:rPr>
          <w:rFonts w:ascii="Times New Roman" w:hAnsi="Times New Roman" w:cs="Times New Roman"/>
          <w:sz w:val="26"/>
          <w:szCs w:val="26"/>
        </w:rPr>
        <w:t>8</w:t>
      </w:r>
      <w:r w:rsidR="00170FEF" w:rsidRPr="0066295A">
        <w:rPr>
          <w:rFonts w:ascii="Times New Roman" w:hAnsi="Times New Roman" w:cs="Times New Roman"/>
          <w:sz w:val="26"/>
          <w:szCs w:val="26"/>
        </w:rPr>
        <w:t>)</w:t>
      </w:r>
      <w:r w:rsidRPr="0066295A">
        <w:rPr>
          <w:rFonts w:ascii="Times New Roman" w:hAnsi="Times New Roman" w:cs="Times New Roman"/>
          <w:sz w:val="26"/>
          <w:szCs w:val="26"/>
        </w:rPr>
        <w:t>.</w:t>
      </w:r>
    </w:p>
    <w:p w:rsidR="00EB3AAC" w:rsidRPr="0066295A" w:rsidRDefault="00EB3AAC" w:rsidP="00EB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7B90" w:rsidRPr="0066295A" w:rsidRDefault="00EB3AAC" w:rsidP="008E28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C17B90" w:rsidRPr="0066295A">
        <w:rPr>
          <w:rFonts w:ascii="Times New Roman" w:hAnsi="Times New Roman" w:cs="Times New Roman"/>
          <w:sz w:val="26"/>
          <w:szCs w:val="26"/>
        </w:rPr>
        <w:t>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поселения».</w:t>
      </w:r>
    </w:p>
    <w:p w:rsidR="00C17B90" w:rsidRPr="0066295A" w:rsidRDefault="00C17B90" w:rsidP="00C17B90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66295A" w:rsidRDefault="00EB3AAC" w:rsidP="00365259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5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670"/>
        <w:gridCol w:w="4330"/>
      </w:tblGrid>
      <w:tr w:rsidR="00EB3AAC" w:rsidRPr="0066295A" w:rsidTr="009C5792">
        <w:tc>
          <w:tcPr>
            <w:tcW w:w="5104" w:type="dxa"/>
            <w:vAlign w:val="center"/>
          </w:tcPr>
          <w:p w:rsidR="00EB3AAC" w:rsidRPr="0066295A" w:rsidRDefault="00E22A0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Проект правового акта или вопросы, вынесенные на обсуждение</w:t>
            </w:r>
          </w:p>
        </w:tc>
        <w:tc>
          <w:tcPr>
            <w:tcW w:w="5670" w:type="dxa"/>
            <w:vAlign w:val="center"/>
          </w:tcPr>
          <w:p w:rsidR="003456EB" w:rsidRPr="0066295A" w:rsidRDefault="008351B3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Предложения и рекомендации экспертов и участников</w:t>
            </w:r>
          </w:p>
          <w:p w:rsidR="00EB3AAC" w:rsidRPr="0066295A" w:rsidRDefault="00EB3AAC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EB3AAC" w:rsidRPr="0066295A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Ф.И.О. эксперта/название организации</w:t>
            </w:r>
            <w:r w:rsidR="00262568" w:rsidRPr="0066295A">
              <w:rPr>
                <w:rFonts w:ascii="Times New Roman" w:hAnsi="Times New Roman" w:cs="Times New Roman"/>
                <w:sz w:val="26"/>
                <w:szCs w:val="26"/>
              </w:rPr>
              <w:t>, физического лица</w:t>
            </w:r>
          </w:p>
        </w:tc>
      </w:tr>
      <w:tr w:rsidR="00EB3AAC" w:rsidRPr="0066295A" w:rsidTr="009C5792">
        <w:tc>
          <w:tcPr>
            <w:tcW w:w="5104" w:type="dxa"/>
            <w:vAlign w:val="center"/>
          </w:tcPr>
          <w:p w:rsidR="00EB3AAC" w:rsidRPr="0066295A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EB3AAC" w:rsidRPr="0066295A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  <w:vAlign w:val="center"/>
          </w:tcPr>
          <w:p w:rsidR="00EB3AAC" w:rsidRPr="0066295A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F5367" w:rsidRPr="0066295A" w:rsidTr="009C5792">
        <w:trPr>
          <w:trHeight w:val="2542"/>
        </w:trPr>
        <w:tc>
          <w:tcPr>
            <w:tcW w:w="5104" w:type="dxa"/>
            <w:vAlign w:val="center"/>
          </w:tcPr>
          <w:p w:rsidR="009C5792" w:rsidRPr="009C5792" w:rsidRDefault="009C5792" w:rsidP="009C5792">
            <w:pPr>
              <w:pStyle w:val="a6"/>
              <w:ind w:firstLine="7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9C57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C5792">
              <w:rPr>
                <w:rFonts w:ascii="Times New Roman" w:hAnsi="Times New Roman" w:cs="Times New Roman"/>
                <w:sz w:val="26"/>
                <w:szCs w:val="26"/>
              </w:rPr>
              <w:t>несение изменений в Правила путем изменения границ территориальных зон с включением объекта землеустройства, категория земель: земли населенных пунктов, площадь: 9082 кв.м., адрес: Краснодарский край, г. Туапсе, ул. Свободы, кадастровый квартал: 23:51:0102002 (согласно прилагаемого ситуационного плана), в территориальную зону: «Зона многофункциональной общественно-жилой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астройки (1 ОЖ подзона 1 ОЖ/А)».</w:t>
            </w:r>
          </w:p>
          <w:p w:rsidR="000F5367" w:rsidRPr="0066295A" w:rsidRDefault="000F5367" w:rsidP="00FE13DB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F5367" w:rsidRPr="0066295A" w:rsidRDefault="000F5367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Возможн</w:t>
            </w:r>
            <w:r w:rsidR="007D2B52" w:rsidRPr="0066295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4330" w:type="dxa"/>
            <w:vAlign w:val="center"/>
          </w:tcPr>
          <w:p w:rsidR="000F5367" w:rsidRPr="0066295A" w:rsidRDefault="007D2B52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9C5792" w:rsidRPr="0066295A" w:rsidTr="009C5792">
        <w:trPr>
          <w:trHeight w:val="1844"/>
        </w:trPr>
        <w:tc>
          <w:tcPr>
            <w:tcW w:w="5104" w:type="dxa"/>
            <w:vMerge w:val="restart"/>
            <w:vAlign w:val="center"/>
          </w:tcPr>
          <w:p w:rsidR="009C5792" w:rsidRPr="009C5792" w:rsidRDefault="00EA6F6F" w:rsidP="00EA6F6F">
            <w:pPr>
              <w:pStyle w:val="a6"/>
              <w:ind w:firstLine="7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9C5792" w:rsidRPr="009C57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C5792" w:rsidRPr="009C5792">
              <w:rPr>
                <w:rFonts w:ascii="Times New Roman" w:hAnsi="Times New Roman" w:cs="Times New Roman"/>
                <w:sz w:val="26"/>
                <w:szCs w:val="26"/>
              </w:rPr>
              <w:t xml:space="preserve">несение изменений в Правила, путем изменения границ территориальных зон с включением объекта землеустройства, категория земель: земли населенных пунктов, площадь: 2152 кв.м., адрес: Краснодарский край, г. Туапсе, ул. </w:t>
            </w:r>
            <w:r w:rsidR="009C5792" w:rsidRPr="009C57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Гагарина, кадастровый квартал: 23:51:0102006 (согласно прилагаемого ситуационного плана), в территориальную зону: «Зона рекреационно-ландшафтных территорий (5Р1).</w:t>
            </w:r>
          </w:p>
          <w:p w:rsidR="009C5792" w:rsidRPr="0066295A" w:rsidRDefault="009C5792" w:rsidP="009C5792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9C5792" w:rsidRPr="0066295A" w:rsidRDefault="009C5792" w:rsidP="00EC300E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29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 xml:space="preserve">                         </w:t>
            </w:r>
            <w:r w:rsidR="007E08A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      </w:t>
            </w:r>
            <w:r w:rsidRPr="006629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9C5792" w:rsidRPr="0066295A" w:rsidRDefault="009C5792" w:rsidP="00A245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9C5792" w:rsidRPr="0066295A" w:rsidTr="009C5792">
        <w:trPr>
          <w:trHeight w:val="1844"/>
        </w:trPr>
        <w:tc>
          <w:tcPr>
            <w:tcW w:w="5104" w:type="dxa"/>
            <w:vMerge/>
            <w:vAlign w:val="center"/>
          </w:tcPr>
          <w:p w:rsidR="009C5792" w:rsidRPr="009C5792" w:rsidRDefault="009C5792" w:rsidP="009C5792">
            <w:pPr>
              <w:pStyle w:val="a6"/>
              <w:ind w:left="-426" w:firstLine="11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9C5792" w:rsidRPr="0066295A" w:rsidRDefault="009C5792" w:rsidP="009C5792">
            <w:pPr>
              <w:tabs>
                <w:tab w:val="left" w:pos="8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                       </w:t>
            </w:r>
            <w:r w:rsidR="007E08A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Возможно    </w:t>
            </w:r>
          </w:p>
        </w:tc>
        <w:tc>
          <w:tcPr>
            <w:tcW w:w="4330" w:type="dxa"/>
            <w:vAlign w:val="center"/>
          </w:tcPr>
          <w:p w:rsidR="009C5792" w:rsidRPr="0066295A" w:rsidRDefault="009C5792" w:rsidP="00A24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ТГП «Архитектуры и градостроительства города Туапсе»</w:t>
            </w:r>
          </w:p>
        </w:tc>
      </w:tr>
    </w:tbl>
    <w:p w:rsidR="00220AF7" w:rsidRPr="0066295A" w:rsidRDefault="00220AF7" w:rsidP="003456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2F64" w:rsidRPr="0066295A" w:rsidRDefault="00626931" w:rsidP="00626931">
      <w:pPr>
        <w:pStyle w:val="a6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>Предложения уполномоченного органа:</w:t>
      </w:r>
    </w:p>
    <w:p w:rsidR="009C5792" w:rsidRPr="009C5792" w:rsidRDefault="00736FAD" w:rsidP="009C5792">
      <w:pPr>
        <w:pStyle w:val="a6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По </w:t>
      </w:r>
      <w:r w:rsidR="0066295A" w:rsidRPr="0066295A">
        <w:rPr>
          <w:rFonts w:ascii="Times New Roman" w:hAnsi="Times New Roman" w:cs="Times New Roman"/>
          <w:sz w:val="26"/>
          <w:szCs w:val="26"/>
        </w:rPr>
        <w:t>первому вопросу</w:t>
      </w:r>
      <w:r w:rsidR="00626931" w:rsidRPr="0066295A">
        <w:rPr>
          <w:rFonts w:ascii="Times New Roman" w:hAnsi="Times New Roman" w:cs="Times New Roman"/>
          <w:sz w:val="26"/>
          <w:szCs w:val="26"/>
        </w:rPr>
        <w:t xml:space="preserve">: </w:t>
      </w:r>
      <w:r w:rsidR="0066295A" w:rsidRPr="0066295A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администрации Туапсинского городского поселения Туапсинского района </w:t>
      </w:r>
      <w:r w:rsidR="00AF1601" w:rsidRPr="00AF1601">
        <w:rPr>
          <w:rFonts w:ascii="Times New Roman" w:eastAsia="Times New Roman" w:hAnsi="Times New Roman" w:cs="Times New Roman"/>
          <w:sz w:val="26"/>
          <w:szCs w:val="26"/>
        </w:rPr>
        <w:t xml:space="preserve">внести на рассмотрение Совета Туапсинского городского поселения Туапсинского района проект решения </w:t>
      </w:r>
      <w:r w:rsidR="00AF1601" w:rsidRPr="00FE13DB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9C5792" w:rsidRPr="009C5792">
        <w:rPr>
          <w:rFonts w:ascii="Times New Roman" w:hAnsi="Times New Roman" w:cs="Times New Roman"/>
          <w:sz w:val="26"/>
          <w:szCs w:val="26"/>
        </w:rPr>
        <w:t>Правила путем изменения границ территориальных зон с включением объекта землеустройства, категория земель: земли населенных пунктов, площадь: 9082 кв.м., адрес: Краснодарский край, г. Туапсе, ул. Свободы, кадастровый квартал: 23:51:0102002 (согласно прилагаемого ситуационного плана), в территориальную зону: «Зона многофункциональной общественно-жилой з</w:t>
      </w:r>
      <w:r w:rsidR="009C5792">
        <w:rPr>
          <w:rFonts w:ascii="Times New Roman" w:hAnsi="Times New Roman" w:cs="Times New Roman"/>
          <w:sz w:val="26"/>
          <w:szCs w:val="26"/>
        </w:rPr>
        <w:t>астройки (1 ОЖ подзона 1 ОЖ/А)».</w:t>
      </w:r>
    </w:p>
    <w:p w:rsidR="00AF1601" w:rsidRPr="00FE13DB" w:rsidRDefault="00AF1601" w:rsidP="009C5792">
      <w:pPr>
        <w:pStyle w:val="a6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295A" w:rsidRPr="00AF1601" w:rsidRDefault="0066295A" w:rsidP="0066295A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F16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C5792" w:rsidRPr="009C5792" w:rsidRDefault="0066295A" w:rsidP="009C5792">
      <w:pPr>
        <w:pStyle w:val="a6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По второму вопросу: </w:t>
      </w:r>
      <w:r w:rsidRPr="0066295A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администрации Туапсинского городского поселения Туапсинского </w:t>
      </w:r>
      <w:r w:rsidR="00AF1601" w:rsidRPr="00AF1601">
        <w:rPr>
          <w:rFonts w:ascii="Times New Roman" w:eastAsia="Times New Roman" w:hAnsi="Times New Roman" w:cs="Times New Roman"/>
          <w:sz w:val="26"/>
          <w:szCs w:val="26"/>
        </w:rPr>
        <w:t>внести на рассмотрение Совета Туапсинского городского поселения Туапсинского района</w:t>
      </w:r>
      <w:r w:rsidR="00AF1601">
        <w:rPr>
          <w:rFonts w:ascii="Times New Roman" w:eastAsia="Times New Roman" w:hAnsi="Times New Roman" w:cs="Times New Roman"/>
          <w:sz w:val="26"/>
          <w:szCs w:val="26"/>
        </w:rPr>
        <w:t xml:space="preserve"> проект решения </w:t>
      </w:r>
      <w:r w:rsidR="00AF1601" w:rsidRPr="00FE13DB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9C5792" w:rsidRPr="009C5792">
        <w:rPr>
          <w:rFonts w:ascii="Times New Roman" w:hAnsi="Times New Roman" w:cs="Times New Roman"/>
          <w:sz w:val="26"/>
          <w:szCs w:val="26"/>
        </w:rPr>
        <w:t xml:space="preserve">Правила, путем изменения границ территориальных зон с включением объекта землеустройства, категория земель: земли населенных пунктов, площадь: </w:t>
      </w:r>
      <w:r w:rsidR="007E08A0">
        <w:rPr>
          <w:rFonts w:ascii="Times New Roman" w:hAnsi="Times New Roman" w:cs="Times New Roman"/>
          <w:sz w:val="26"/>
          <w:szCs w:val="26"/>
        </w:rPr>
        <w:t xml:space="preserve">        </w:t>
      </w:r>
      <w:r w:rsidR="009C5792" w:rsidRPr="009C5792">
        <w:rPr>
          <w:rFonts w:ascii="Times New Roman" w:hAnsi="Times New Roman" w:cs="Times New Roman"/>
          <w:sz w:val="26"/>
          <w:szCs w:val="26"/>
        </w:rPr>
        <w:t>2152 кв.м., адрес: Краснодарский край, г. Туапсе, ул. Гагарина, кадастровый квартал: 23:51:0102006 (согласно прилагаемого ситуационного плана), в территориальную зону: «Зона рекреационно-ландшафтных территорий (5Р1).</w:t>
      </w:r>
    </w:p>
    <w:p w:rsidR="00AF1601" w:rsidRPr="00FE13DB" w:rsidRDefault="00AF1601" w:rsidP="009C5792">
      <w:pPr>
        <w:pStyle w:val="a6"/>
        <w:ind w:left="-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3926" w:rsidRPr="0066295A" w:rsidRDefault="00153926" w:rsidP="009C5792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153926" w:rsidRPr="0066295A" w:rsidRDefault="00153926" w:rsidP="00153926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62568" w:rsidRPr="0066295A" w:rsidRDefault="00262568" w:rsidP="008351B3">
      <w:pPr>
        <w:pStyle w:val="a6"/>
        <w:ind w:left="-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     Председатель уполномоченного органа                                                                                                   </w:t>
      </w:r>
      <w:r w:rsidR="00153926" w:rsidRPr="0066295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6295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36FAD" w:rsidRPr="0066295A">
        <w:rPr>
          <w:rFonts w:ascii="Times New Roman" w:hAnsi="Times New Roman" w:cs="Times New Roman"/>
          <w:sz w:val="26"/>
          <w:szCs w:val="26"/>
        </w:rPr>
        <w:t xml:space="preserve">       Е.М</w:t>
      </w:r>
      <w:r w:rsidRPr="0066295A">
        <w:rPr>
          <w:rFonts w:ascii="Times New Roman" w:hAnsi="Times New Roman" w:cs="Times New Roman"/>
          <w:sz w:val="26"/>
          <w:szCs w:val="26"/>
        </w:rPr>
        <w:t>. Б</w:t>
      </w:r>
      <w:r w:rsidR="00736FAD" w:rsidRPr="0066295A">
        <w:rPr>
          <w:rFonts w:ascii="Times New Roman" w:hAnsi="Times New Roman" w:cs="Times New Roman"/>
          <w:sz w:val="26"/>
          <w:szCs w:val="26"/>
        </w:rPr>
        <w:t>алантаева</w:t>
      </w:r>
    </w:p>
    <w:p w:rsidR="00626931" w:rsidRPr="0066295A" w:rsidRDefault="00262568" w:rsidP="00626931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      </w:t>
      </w:r>
      <w:r w:rsidR="0066295A" w:rsidRPr="0066295A">
        <w:rPr>
          <w:rFonts w:ascii="Times New Roman" w:hAnsi="Times New Roman" w:cs="Times New Roman"/>
          <w:sz w:val="26"/>
          <w:szCs w:val="26"/>
        </w:rPr>
        <w:t xml:space="preserve"> «</w:t>
      </w:r>
      <w:r w:rsidR="00A86F87" w:rsidRPr="00A86F87">
        <w:rPr>
          <w:rFonts w:ascii="Times New Roman" w:hAnsi="Times New Roman" w:cs="Times New Roman"/>
          <w:sz w:val="26"/>
          <w:szCs w:val="26"/>
        </w:rPr>
        <w:t>____</w:t>
      </w:r>
      <w:r w:rsidR="00B47C00">
        <w:rPr>
          <w:rFonts w:ascii="Times New Roman" w:hAnsi="Times New Roman" w:cs="Times New Roman"/>
          <w:sz w:val="26"/>
          <w:szCs w:val="26"/>
        </w:rPr>
        <w:t xml:space="preserve">» </w:t>
      </w:r>
      <w:r w:rsidR="00A86F87">
        <w:rPr>
          <w:rFonts w:ascii="Times New Roman" w:hAnsi="Times New Roman" w:cs="Times New Roman"/>
          <w:sz w:val="26"/>
          <w:szCs w:val="26"/>
          <w:u w:val="single"/>
        </w:rPr>
        <w:t xml:space="preserve">                    </w:t>
      </w:r>
      <w:r w:rsidR="00B8224E">
        <w:rPr>
          <w:rFonts w:ascii="Times New Roman" w:hAnsi="Times New Roman" w:cs="Times New Roman"/>
          <w:sz w:val="26"/>
          <w:szCs w:val="26"/>
        </w:rPr>
        <w:t xml:space="preserve"> 2016 г.</w:t>
      </w:r>
    </w:p>
    <w:sectPr w:rsidR="00626931" w:rsidRPr="0066295A" w:rsidSect="0066295A">
      <w:pgSz w:w="16838" w:h="11906" w:orient="landscape"/>
      <w:pgMar w:top="851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DED" w:rsidRDefault="00241DED" w:rsidP="00024C70">
      <w:pPr>
        <w:spacing w:after="0" w:line="240" w:lineRule="auto"/>
      </w:pPr>
      <w:r>
        <w:separator/>
      </w:r>
    </w:p>
  </w:endnote>
  <w:endnote w:type="continuationSeparator" w:id="1">
    <w:p w:rsidR="00241DED" w:rsidRDefault="00241DED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DED" w:rsidRDefault="00241DED" w:rsidP="00024C70">
      <w:pPr>
        <w:spacing w:after="0" w:line="240" w:lineRule="auto"/>
      </w:pPr>
      <w:r>
        <w:separator/>
      </w:r>
    </w:p>
  </w:footnote>
  <w:footnote w:type="continuationSeparator" w:id="1">
    <w:p w:rsidR="00241DED" w:rsidRDefault="00241DED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24C70"/>
    <w:rsid w:val="00034D5F"/>
    <w:rsid w:val="0004114F"/>
    <w:rsid w:val="000560A9"/>
    <w:rsid w:val="00064C4B"/>
    <w:rsid w:val="0009233A"/>
    <w:rsid w:val="000A0229"/>
    <w:rsid w:val="000C4F2D"/>
    <w:rsid w:val="000D4682"/>
    <w:rsid w:val="000F5367"/>
    <w:rsid w:val="00112AF6"/>
    <w:rsid w:val="001460A9"/>
    <w:rsid w:val="001518C0"/>
    <w:rsid w:val="00153926"/>
    <w:rsid w:val="00154A4E"/>
    <w:rsid w:val="00170320"/>
    <w:rsid w:val="00170FEF"/>
    <w:rsid w:val="001728BC"/>
    <w:rsid w:val="0018397E"/>
    <w:rsid w:val="001920F8"/>
    <w:rsid w:val="0019653D"/>
    <w:rsid w:val="001A21FC"/>
    <w:rsid w:val="001B421D"/>
    <w:rsid w:val="001C1885"/>
    <w:rsid w:val="001C7888"/>
    <w:rsid w:val="00201018"/>
    <w:rsid w:val="00205ABC"/>
    <w:rsid w:val="00212054"/>
    <w:rsid w:val="00214521"/>
    <w:rsid w:val="00215607"/>
    <w:rsid w:val="00220AF7"/>
    <w:rsid w:val="00241DED"/>
    <w:rsid w:val="00262568"/>
    <w:rsid w:val="0026682F"/>
    <w:rsid w:val="00280149"/>
    <w:rsid w:val="00292F05"/>
    <w:rsid w:val="0029784E"/>
    <w:rsid w:val="00297DA8"/>
    <w:rsid w:val="002B06AF"/>
    <w:rsid w:val="002B2E5F"/>
    <w:rsid w:val="00312C63"/>
    <w:rsid w:val="0033385D"/>
    <w:rsid w:val="003456EB"/>
    <w:rsid w:val="0036336C"/>
    <w:rsid w:val="00365259"/>
    <w:rsid w:val="003805FF"/>
    <w:rsid w:val="00397054"/>
    <w:rsid w:val="003C2FE6"/>
    <w:rsid w:val="003D0AE9"/>
    <w:rsid w:val="003D7827"/>
    <w:rsid w:val="003E77C1"/>
    <w:rsid w:val="00422388"/>
    <w:rsid w:val="0042560C"/>
    <w:rsid w:val="00436219"/>
    <w:rsid w:val="00453EF2"/>
    <w:rsid w:val="00464EA7"/>
    <w:rsid w:val="00490B8F"/>
    <w:rsid w:val="00491BC0"/>
    <w:rsid w:val="004933EC"/>
    <w:rsid w:val="004B7A60"/>
    <w:rsid w:val="004D1868"/>
    <w:rsid w:val="00514011"/>
    <w:rsid w:val="00534A72"/>
    <w:rsid w:val="005520E7"/>
    <w:rsid w:val="00556FB2"/>
    <w:rsid w:val="0057142D"/>
    <w:rsid w:val="00571FDC"/>
    <w:rsid w:val="005736F9"/>
    <w:rsid w:val="0059619C"/>
    <w:rsid w:val="005A2A72"/>
    <w:rsid w:val="005A2CEC"/>
    <w:rsid w:val="005A4A8D"/>
    <w:rsid w:val="005B7259"/>
    <w:rsid w:val="005C450F"/>
    <w:rsid w:val="005C608E"/>
    <w:rsid w:val="005E2F85"/>
    <w:rsid w:val="005F64D5"/>
    <w:rsid w:val="00626931"/>
    <w:rsid w:val="00637FB0"/>
    <w:rsid w:val="0066295A"/>
    <w:rsid w:val="00671BA6"/>
    <w:rsid w:val="00671D84"/>
    <w:rsid w:val="00674C48"/>
    <w:rsid w:val="0069163E"/>
    <w:rsid w:val="006A701A"/>
    <w:rsid w:val="006B528B"/>
    <w:rsid w:val="00706EA6"/>
    <w:rsid w:val="00722E5C"/>
    <w:rsid w:val="00736FAD"/>
    <w:rsid w:val="00762086"/>
    <w:rsid w:val="007658D9"/>
    <w:rsid w:val="007D2B52"/>
    <w:rsid w:val="007D31FB"/>
    <w:rsid w:val="007D6C9D"/>
    <w:rsid w:val="007E08A0"/>
    <w:rsid w:val="007F165F"/>
    <w:rsid w:val="00800ECA"/>
    <w:rsid w:val="00810857"/>
    <w:rsid w:val="008143FB"/>
    <w:rsid w:val="008351B3"/>
    <w:rsid w:val="008419F6"/>
    <w:rsid w:val="00850A9D"/>
    <w:rsid w:val="008723B5"/>
    <w:rsid w:val="00872E49"/>
    <w:rsid w:val="00877AB7"/>
    <w:rsid w:val="008B011D"/>
    <w:rsid w:val="008B2619"/>
    <w:rsid w:val="008C6F70"/>
    <w:rsid w:val="008D336F"/>
    <w:rsid w:val="008D3C41"/>
    <w:rsid w:val="008E288A"/>
    <w:rsid w:val="008F0640"/>
    <w:rsid w:val="008F6BAE"/>
    <w:rsid w:val="008F6D48"/>
    <w:rsid w:val="00902C78"/>
    <w:rsid w:val="009073C3"/>
    <w:rsid w:val="00916408"/>
    <w:rsid w:val="0092712A"/>
    <w:rsid w:val="00927F2E"/>
    <w:rsid w:val="00930317"/>
    <w:rsid w:val="00933457"/>
    <w:rsid w:val="00956010"/>
    <w:rsid w:val="00961E13"/>
    <w:rsid w:val="0098391A"/>
    <w:rsid w:val="009922C0"/>
    <w:rsid w:val="009B3C0D"/>
    <w:rsid w:val="009B412C"/>
    <w:rsid w:val="009C387D"/>
    <w:rsid w:val="009C5792"/>
    <w:rsid w:val="009C71F6"/>
    <w:rsid w:val="009F7E54"/>
    <w:rsid w:val="00A02362"/>
    <w:rsid w:val="00A14BDC"/>
    <w:rsid w:val="00A179AF"/>
    <w:rsid w:val="00A245EB"/>
    <w:rsid w:val="00A247EF"/>
    <w:rsid w:val="00A86F87"/>
    <w:rsid w:val="00A97B37"/>
    <w:rsid w:val="00AA4839"/>
    <w:rsid w:val="00AD4BF5"/>
    <w:rsid w:val="00AE5E5A"/>
    <w:rsid w:val="00AF1601"/>
    <w:rsid w:val="00AF7B16"/>
    <w:rsid w:val="00B004E3"/>
    <w:rsid w:val="00B07AC7"/>
    <w:rsid w:val="00B10865"/>
    <w:rsid w:val="00B2484D"/>
    <w:rsid w:val="00B35634"/>
    <w:rsid w:val="00B36784"/>
    <w:rsid w:val="00B45E5B"/>
    <w:rsid w:val="00B47C00"/>
    <w:rsid w:val="00B5315B"/>
    <w:rsid w:val="00B8224E"/>
    <w:rsid w:val="00B83D63"/>
    <w:rsid w:val="00BA2862"/>
    <w:rsid w:val="00BC1BA1"/>
    <w:rsid w:val="00BD3C81"/>
    <w:rsid w:val="00BD7C4B"/>
    <w:rsid w:val="00C03AB6"/>
    <w:rsid w:val="00C05C9C"/>
    <w:rsid w:val="00C17B90"/>
    <w:rsid w:val="00C24A88"/>
    <w:rsid w:val="00C27FF3"/>
    <w:rsid w:val="00C405BE"/>
    <w:rsid w:val="00C46426"/>
    <w:rsid w:val="00C52AE2"/>
    <w:rsid w:val="00C53CAD"/>
    <w:rsid w:val="00C5692B"/>
    <w:rsid w:val="00C72F51"/>
    <w:rsid w:val="00C82F64"/>
    <w:rsid w:val="00CA3422"/>
    <w:rsid w:val="00CC0248"/>
    <w:rsid w:val="00CF7F6F"/>
    <w:rsid w:val="00D073A8"/>
    <w:rsid w:val="00D233E3"/>
    <w:rsid w:val="00D3782A"/>
    <w:rsid w:val="00D524DF"/>
    <w:rsid w:val="00D530AD"/>
    <w:rsid w:val="00D55FB2"/>
    <w:rsid w:val="00D563B1"/>
    <w:rsid w:val="00D63130"/>
    <w:rsid w:val="00DE21E1"/>
    <w:rsid w:val="00DF4AAF"/>
    <w:rsid w:val="00DF664E"/>
    <w:rsid w:val="00E018A8"/>
    <w:rsid w:val="00E20786"/>
    <w:rsid w:val="00E22A06"/>
    <w:rsid w:val="00E33D01"/>
    <w:rsid w:val="00E37986"/>
    <w:rsid w:val="00E50732"/>
    <w:rsid w:val="00E55106"/>
    <w:rsid w:val="00E8575F"/>
    <w:rsid w:val="00E8727C"/>
    <w:rsid w:val="00EA6F6F"/>
    <w:rsid w:val="00EB0671"/>
    <w:rsid w:val="00EB3AAC"/>
    <w:rsid w:val="00EC300E"/>
    <w:rsid w:val="00EF0052"/>
    <w:rsid w:val="00F01308"/>
    <w:rsid w:val="00F21508"/>
    <w:rsid w:val="00F33347"/>
    <w:rsid w:val="00F46B8C"/>
    <w:rsid w:val="00F53472"/>
    <w:rsid w:val="00F73512"/>
    <w:rsid w:val="00F755B0"/>
    <w:rsid w:val="00FA687F"/>
    <w:rsid w:val="00FB1430"/>
    <w:rsid w:val="00FB395D"/>
    <w:rsid w:val="00FC0621"/>
    <w:rsid w:val="00FD247A"/>
    <w:rsid w:val="00FD33E4"/>
    <w:rsid w:val="00FD729F"/>
    <w:rsid w:val="00FE13DB"/>
    <w:rsid w:val="00FF4EA2"/>
    <w:rsid w:val="00FF6600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0DA2-ED58-4F82-A8D8-694D0100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Каб 10</cp:lastModifiedBy>
  <cp:revision>79</cp:revision>
  <cp:lastPrinted>2016-06-03T08:37:00Z</cp:lastPrinted>
  <dcterms:created xsi:type="dcterms:W3CDTF">2013-08-04T09:19:00Z</dcterms:created>
  <dcterms:modified xsi:type="dcterms:W3CDTF">2016-06-03T08:45:00Z</dcterms:modified>
</cp:coreProperties>
</file>