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A1" w:rsidRDefault="008526A1" w:rsidP="00DC4236">
      <w:pPr>
        <w:tabs>
          <w:tab w:val="left" w:pos="0"/>
        </w:tabs>
        <w:ind w:right="57" w:firstLine="99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A1" w:rsidRDefault="008526A1" w:rsidP="008526A1">
      <w:pPr>
        <w:tabs>
          <w:tab w:val="left" w:pos="0"/>
        </w:tabs>
        <w:ind w:right="57" w:firstLine="993"/>
        <w:jc w:val="center"/>
        <w:rPr>
          <w:szCs w:val="28"/>
        </w:rPr>
      </w:pPr>
      <w:r>
        <w:rPr>
          <w:noProof/>
        </w:rPr>
        <w:t xml:space="preserve">                            </w:t>
      </w:r>
    </w:p>
    <w:p w:rsidR="008526A1" w:rsidRDefault="008526A1" w:rsidP="008526A1">
      <w:pPr>
        <w:tabs>
          <w:tab w:val="left" w:pos="0"/>
        </w:tabs>
        <w:ind w:right="57" w:firstLine="993"/>
        <w:jc w:val="center"/>
        <w:rPr>
          <w:b/>
          <w:szCs w:val="28"/>
        </w:rPr>
      </w:pPr>
      <w:r>
        <w:rPr>
          <w:b/>
          <w:szCs w:val="28"/>
        </w:rPr>
        <w:t>Совет Туапсинского городского поселения Туапсинского района</w:t>
      </w:r>
    </w:p>
    <w:p w:rsidR="008526A1" w:rsidRDefault="008526A1" w:rsidP="008526A1">
      <w:pPr>
        <w:tabs>
          <w:tab w:val="left" w:pos="0"/>
        </w:tabs>
        <w:ind w:right="57" w:firstLine="993"/>
        <w:jc w:val="right"/>
        <w:rPr>
          <w:b/>
          <w:szCs w:val="28"/>
        </w:rPr>
      </w:pPr>
    </w:p>
    <w:p w:rsidR="008526A1" w:rsidRDefault="008526A1" w:rsidP="008526A1">
      <w:pPr>
        <w:tabs>
          <w:tab w:val="left" w:pos="0"/>
        </w:tabs>
        <w:ind w:right="57" w:firstLine="993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526A1" w:rsidRDefault="008526A1" w:rsidP="008526A1">
      <w:pPr>
        <w:tabs>
          <w:tab w:val="left" w:pos="0"/>
        </w:tabs>
        <w:ind w:right="57" w:firstLine="993"/>
        <w:jc w:val="center"/>
        <w:rPr>
          <w:b/>
          <w:szCs w:val="28"/>
        </w:rPr>
      </w:pPr>
    </w:p>
    <w:p w:rsidR="008526A1" w:rsidRDefault="008526A1" w:rsidP="008526A1">
      <w:pPr>
        <w:tabs>
          <w:tab w:val="left" w:pos="0"/>
        </w:tabs>
        <w:ind w:right="57" w:firstLine="993"/>
        <w:rPr>
          <w:b/>
          <w:szCs w:val="28"/>
        </w:rPr>
      </w:pPr>
      <w:r>
        <w:rPr>
          <w:szCs w:val="28"/>
        </w:rPr>
        <w:t xml:space="preserve">от 17 августа 2017  года                                     </w:t>
      </w:r>
      <w:r w:rsidR="00785848">
        <w:rPr>
          <w:szCs w:val="28"/>
        </w:rPr>
        <w:t xml:space="preserve">                          № 65</w:t>
      </w:r>
      <w:r w:rsidR="00DC4236">
        <w:rPr>
          <w:szCs w:val="28"/>
        </w:rPr>
        <w:t>.</w:t>
      </w:r>
      <w:r w:rsidR="00785848">
        <w:rPr>
          <w:szCs w:val="28"/>
        </w:rPr>
        <w:t>10</w:t>
      </w:r>
    </w:p>
    <w:p w:rsidR="008526A1" w:rsidRDefault="008526A1" w:rsidP="00DC4236">
      <w:pPr>
        <w:pStyle w:val="a4"/>
        <w:widowControl w:val="0"/>
        <w:tabs>
          <w:tab w:val="left" w:pos="0"/>
        </w:tabs>
        <w:ind w:right="57" w:firstLine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8526A1" w:rsidRDefault="008526A1" w:rsidP="008526A1">
      <w:pPr>
        <w:tabs>
          <w:tab w:val="left" w:pos="0"/>
        </w:tabs>
        <w:ind w:right="57" w:firstLine="993"/>
        <w:jc w:val="center"/>
        <w:rPr>
          <w:b/>
        </w:rPr>
      </w:pPr>
    </w:p>
    <w:p w:rsidR="00975144" w:rsidRPr="00DC4236" w:rsidRDefault="008526A1" w:rsidP="008526A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C4236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Совета Туапсинского городского поселения от 21 октября 2009 года №22.10 «Об оплате труда выборного должностного лица местного самоуправления, осуществляющего свои полномочия на постоянной основе - главы Туапсинского городского поселения Туапсинского района»</w:t>
      </w:r>
      <w:proofErr w:type="gramEnd"/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975144" w:rsidP="00415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Совет Туапсинского городского поселения </w:t>
      </w:r>
      <w:r w:rsidR="00DC4236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7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от 21 октября 2009 года №22.10 «Об оплате труда выборного должностно</w:t>
      </w:r>
      <w:r w:rsidR="004151F9">
        <w:rPr>
          <w:rFonts w:ascii="Times New Roman" w:hAnsi="Times New Roman" w:cs="Times New Roman"/>
          <w:sz w:val="28"/>
          <w:szCs w:val="28"/>
        </w:rPr>
        <w:t>го лица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осуществляющего свои полномочия на постоянной основе</w:t>
      </w:r>
      <w:r w:rsidR="0070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главы </w:t>
      </w:r>
      <w:r w:rsidR="009710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уапсинского городского поселения </w:t>
      </w:r>
      <w:r w:rsidR="009710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уапсинского района» следующие изменения:</w:t>
      </w:r>
    </w:p>
    <w:p w:rsidR="0080697A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97A">
        <w:rPr>
          <w:rFonts w:ascii="Times New Roman" w:hAnsi="Times New Roman" w:cs="Times New Roman"/>
          <w:sz w:val="28"/>
          <w:szCs w:val="28"/>
        </w:rPr>
        <w:t>1.</w:t>
      </w:r>
      <w:r w:rsidR="005852A3">
        <w:rPr>
          <w:rFonts w:ascii="Times New Roman" w:hAnsi="Times New Roman" w:cs="Times New Roman"/>
          <w:sz w:val="28"/>
          <w:szCs w:val="28"/>
        </w:rPr>
        <w:t>1</w:t>
      </w:r>
      <w:r w:rsidR="0080697A">
        <w:rPr>
          <w:rFonts w:ascii="Times New Roman" w:hAnsi="Times New Roman" w:cs="Times New Roman"/>
          <w:sz w:val="28"/>
          <w:szCs w:val="28"/>
        </w:rPr>
        <w:t>.</w:t>
      </w:r>
      <w:r w:rsidR="0097105C">
        <w:rPr>
          <w:rFonts w:ascii="Times New Roman" w:hAnsi="Times New Roman" w:cs="Times New Roman"/>
          <w:sz w:val="28"/>
          <w:szCs w:val="28"/>
        </w:rPr>
        <w:t xml:space="preserve"> </w:t>
      </w:r>
      <w:r w:rsidR="0080697A">
        <w:rPr>
          <w:rFonts w:ascii="Times New Roman" w:hAnsi="Times New Roman" w:cs="Times New Roman"/>
          <w:sz w:val="28"/>
          <w:szCs w:val="28"/>
        </w:rPr>
        <w:t xml:space="preserve">Приложение №2 «Размер должностного оклада и иных дополнительных </w:t>
      </w:r>
      <w:proofErr w:type="gramStart"/>
      <w:r w:rsidR="0080697A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80697A">
        <w:rPr>
          <w:rFonts w:ascii="Times New Roman" w:hAnsi="Times New Roman" w:cs="Times New Roman"/>
          <w:sz w:val="28"/>
          <w:szCs w:val="28"/>
        </w:rPr>
        <w:t xml:space="preserve"> должностного лица местного самоуправления, осуществляющего свои полномочия на постоянной основе</w:t>
      </w:r>
      <w:r w:rsidR="00233F39">
        <w:rPr>
          <w:rFonts w:ascii="Times New Roman" w:hAnsi="Times New Roman" w:cs="Times New Roman"/>
          <w:sz w:val="28"/>
          <w:szCs w:val="28"/>
        </w:rPr>
        <w:t xml:space="preserve"> </w:t>
      </w:r>
      <w:r w:rsidR="0080697A">
        <w:rPr>
          <w:rFonts w:ascii="Times New Roman" w:hAnsi="Times New Roman" w:cs="Times New Roman"/>
          <w:sz w:val="28"/>
          <w:szCs w:val="28"/>
        </w:rPr>
        <w:t xml:space="preserve">- главы </w:t>
      </w:r>
      <w:r w:rsidR="0097105C">
        <w:rPr>
          <w:rFonts w:ascii="Times New Roman" w:hAnsi="Times New Roman" w:cs="Times New Roman"/>
          <w:sz w:val="28"/>
          <w:szCs w:val="28"/>
        </w:rPr>
        <w:t>Т</w:t>
      </w:r>
      <w:r w:rsidR="0080697A">
        <w:rPr>
          <w:rFonts w:ascii="Times New Roman" w:hAnsi="Times New Roman" w:cs="Times New Roman"/>
          <w:sz w:val="28"/>
          <w:szCs w:val="28"/>
        </w:rPr>
        <w:t xml:space="preserve">уапсинского городского поселения» </w:t>
      </w:r>
      <w:r w:rsidR="004151F9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233F3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151F9" w:rsidRDefault="0070062B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DC4236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 решение Совета Туапсинского городского поселения от 2</w:t>
      </w:r>
      <w:r w:rsidR="007F47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F47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F47D0">
        <w:rPr>
          <w:rFonts w:ascii="Times New Roman" w:hAnsi="Times New Roman" w:cs="Times New Roman"/>
          <w:sz w:val="28"/>
          <w:szCs w:val="28"/>
        </w:rPr>
        <w:t>29.2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Туапсинского городского поселения от 21 октября 2009 года №22.10 «Об оплате труда выборного должностного лица местного самоуправления, осуществляющего свои полномочия на постоянной основе</w:t>
      </w:r>
      <w:r w:rsidR="0023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главы Туапсинского городского поселения Туапсинского района»</w:t>
      </w:r>
      <w:r w:rsidR="007F47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F39" w:rsidRDefault="00233F39" w:rsidP="00DC4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1F9">
        <w:rPr>
          <w:rFonts w:ascii="Times New Roman" w:hAnsi="Times New Roman" w:cs="Times New Roman"/>
          <w:sz w:val="28"/>
          <w:szCs w:val="28"/>
        </w:rPr>
        <w:t xml:space="preserve">. </w:t>
      </w:r>
      <w:r w:rsidR="004E7DE3">
        <w:rPr>
          <w:rFonts w:ascii="Times New Roman" w:hAnsi="Times New Roman" w:cs="Times New Roman"/>
          <w:sz w:val="28"/>
          <w:szCs w:val="28"/>
        </w:rPr>
        <w:t>О</w:t>
      </w:r>
      <w:r w:rsidR="004151F9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</w:t>
      </w:r>
      <w:r w:rsidR="007F47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="004151F9">
        <w:rPr>
          <w:rFonts w:ascii="Times New Roman" w:hAnsi="Times New Roman" w:cs="Times New Roman"/>
          <w:sz w:val="28"/>
          <w:szCs w:val="28"/>
        </w:rPr>
        <w:t>.</w:t>
      </w:r>
      <w:r w:rsidR="004151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47D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151F9" w:rsidRDefault="00233F39" w:rsidP="00233F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1F9">
        <w:rPr>
          <w:rFonts w:ascii="Times New Roman" w:hAnsi="Times New Roman" w:cs="Times New Roman"/>
          <w:sz w:val="28"/>
          <w:szCs w:val="28"/>
        </w:rPr>
        <w:t>.</w:t>
      </w:r>
      <w:r w:rsidR="00BF0E6A">
        <w:rPr>
          <w:rFonts w:ascii="Times New Roman" w:hAnsi="Times New Roman" w:cs="Times New Roman"/>
          <w:sz w:val="28"/>
          <w:szCs w:val="28"/>
        </w:rPr>
        <w:t xml:space="preserve"> </w:t>
      </w:r>
      <w:r w:rsidR="004151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7F47D0">
        <w:rPr>
          <w:rFonts w:ascii="Times New Roman" w:hAnsi="Times New Roman" w:cs="Times New Roman"/>
          <w:sz w:val="28"/>
          <w:szCs w:val="28"/>
        </w:rPr>
        <w:t>.</w:t>
      </w:r>
      <w:r w:rsidR="0022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36" w:rsidRDefault="00DC4236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C4236" w:rsidRDefault="004151F9" w:rsidP="00DC4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="00DC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</w:t>
      </w:r>
      <w:proofErr w:type="spellStart"/>
      <w:r w:rsidR="00DC4236">
        <w:rPr>
          <w:rFonts w:ascii="Times New Roman" w:hAnsi="Times New Roman" w:cs="Times New Roman"/>
          <w:sz w:val="28"/>
          <w:szCs w:val="28"/>
        </w:rPr>
        <w:t>Е.А.Яйли</w:t>
      </w:r>
      <w:proofErr w:type="spellEnd"/>
    </w:p>
    <w:p w:rsidR="004151F9" w:rsidRDefault="004151F9" w:rsidP="00DC4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4236" w:rsidRDefault="00DC4236" w:rsidP="00DC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151F9" w:rsidRPr="00975144" w:rsidRDefault="00DC4236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А.В.Чехов</w:t>
      </w:r>
    </w:p>
    <w:sectPr w:rsidR="004151F9" w:rsidRPr="00975144" w:rsidSect="00DC42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44"/>
    <w:rsid w:val="001947A9"/>
    <w:rsid w:val="0022629F"/>
    <w:rsid w:val="00233F39"/>
    <w:rsid w:val="002C73F6"/>
    <w:rsid w:val="00327DD5"/>
    <w:rsid w:val="00336E95"/>
    <w:rsid w:val="004151F9"/>
    <w:rsid w:val="00492371"/>
    <w:rsid w:val="004D499E"/>
    <w:rsid w:val="004E7DE3"/>
    <w:rsid w:val="005852A3"/>
    <w:rsid w:val="00630396"/>
    <w:rsid w:val="00661B17"/>
    <w:rsid w:val="00680C3D"/>
    <w:rsid w:val="006A6BB9"/>
    <w:rsid w:val="0070062B"/>
    <w:rsid w:val="00755E91"/>
    <w:rsid w:val="00783145"/>
    <w:rsid w:val="00785848"/>
    <w:rsid w:val="007C5BD9"/>
    <w:rsid w:val="007F47D0"/>
    <w:rsid w:val="0080697A"/>
    <w:rsid w:val="008526A1"/>
    <w:rsid w:val="00944AA8"/>
    <w:rsid w:val="0094620C"/>
    <w:rsid w:val="0097105C"/>
    <w:rsid w:val="00975144"/>
    <w:rsid w:val="009D37F9"/>
    <w:rsid w:val="00A625BC"/>
    <w:rsid w:val="00B07C24"/>
    <w:rsid w:val="00BD6244"/>
    <w:rsid w:val="00BF0E6A"/>
    <w:rsid w:val="00C9749D"/>
    <w:rsid w:val="00D439F1"/>
    <w:rsid w:val="00DA67DD"/>
    <w:rsid w:val="00DC4236"/>
    <w:rsid w:val="00E02761"/>
    <w:rsid w:val="00EA2BC5"/>
    <w:rsid w:val="00F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144"/>
    <w:pPr>
      <w:spacing w:after="0" w:line="240" w:lineRule="auto"/>
    </w:pPr>
  </w:style>
  <w:style w:type="paragraph" w:styleId="a4">
    <w:name w:val="Plain Text"/>
    <w:basedOn w:val="a"/>
    <w:link w:val="a5"/>
    <w:semiHidden/>
    <w:unhideWhenUsed/>
    <w:rsid w:val="008526A1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8526A1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2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F09D3-709D-4107-878F-F71C9B74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29</cp:revision>
  <cp:lastPrinted>2017-08-09T07:33:00Z</cp:lastPrinted>
  <dcterms:created xsi:type="dcterms:W3CDTF">2013-01-29T06:35:00Z</dcterms:created>
  <dcterms:modified xsi:type="dcterms:W3CDTF">2017-08-17T13:23:00Z</dcterms:modified>
</cp:coreProperties>
</file>