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SmallGap" w:sz="18" w:space="0" w:color="auto"/>
        </w:tblBorders>
        <w:tblLayout w:type="fixed"/>
        <w:tblLook w:val="04A0"/>
      </w:tblPr>
      <w:tblGrid>
        <w:gridCol w:w="9639"/>
      </w:tblGrid>
      <w:tr w:rsidR="003D7FCE" w:rsidTr="002002DF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3D7FCE" w:rsidRDefault="003D7FCE" w:rsidP="002002DF">
            <w:pPr>
              <w:pStyle w:val="a3"/>
              <w:rPr>
                <w:b/>
                <w:spacing w:val="40"/>
                <w:sz w:val="28"/>
              </w:rPr>
            </w:pPr>
            <w:r>
              <w:rPr>
                <w:b/>
                <w:spacing w:val="40"/>
                <w:sz w:val="28"/>
              </w:rPr>
              <w:t>ТЕРРИТОРИАЛЬНАЯ ИЗБИРАТЕЛЬНАЯ КОМИССИЯ</w:t>
            </w:r>
          </w:p>
          <w:p w:rsidR="003D7FCE" w:rsidRDefault="003D7FCE" w:rsidP="002002DF">
            <w:pPr>
              <w:pStyle w:val="a3"/>
              <w:rPr>
                <w:b/>
                <w:spacing w:val="40"/>
                <w:sz w:val="28"/>
              </w:rPr>
            </w:pPr>
            <w:r>
              <w:rPr>
                <w:b/>
                <w:bCs/>
                <w:spacing w:val="80"/>
              </w:rPr>
              <w:t>ТУАПСИНСКАЯ  ГОРОДСКАЯ</w:t>
            </w:r>
          </w:p>
        </w:tc>
      </w:tr>
    </w:tbl>
    <w:p w:rsidR="00C35D86" w:rsidRPr="00477564" w:rsidRDefault="00C35D86" w:rsidP="003D7FCE">
      <w:pPr>
        <w:pStyle w:val="a3"/>
        <w:rPr>
          <w:b/>
          <w:bCs/>
          <w:sz w:val="20"/>
        </w:rPr>
      </w:pPr>
    </w:p>
    <w:p w:rsidR="003D7FCE" w:rsidRDefault="003D7FCE" w:rsidP="003D7FCE">
      <w:pPr>
        <w:pStyle w:val="a3"/>
        <w:rPr>
          <w:b/>
          <w:bCs/>
          <w:spacing w:val="40"/>
          <w:sz w:val="20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И Е</w:t>
      </w:r>
    </w:p>
    <w:tbl>
      <w:tblPr>
        <w:tblW w:w="0" w:type="auto"/>
        <w:jc w:val="center"/>
        <w:tblInd w:w="482" w:type="dxa"/>
        <w:tblLayout w:type="fixed"/>
        <w:tblLook w:val="01E0"/>
      </w:tblPr>
      <w:tblGrid>
        <w:gridCol w:w="239"/>
        <w:gridCol w:w="2940"/>
        <w:gridCol w:w="3179"/>
        <w:gridCol w:w="1819"/>
        <w:gridCol w:w="238"/>
      </w:tblGrid>
      <w:tr w:rsidR="003D7FCE" w:rsidRPr="00A81587" w:rsidTr="003D7FCE">
        <w:trPr>
          <w:jc w:val="center"/>
        </w:trPr>
        <w:tc>
          <w:tcPr>
            <w:tcW w:w="3179" w:type="dxa"/>
            <w:gridSpan w:val="2"/>
            <w:hideMark/>
          </w:tcPr>
          <w:p w:rsidR="003D7FCE" w:rsidRPr="00C75BC0" w:rsidRDefault="003623D2" w:rsidP="00A64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A6484C">
              <w:rPr>
                <w:rFonts w:ascii="Times New Roman" w:hAnsi="Times New Roman"/>
                <w:sz w:val="28"/>
                <w:szCs w:val="28"/>
              </w:rPr>
              <w:t>7</w:t>
            </w:r>
            <w:r w:rsidR="00557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4518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7FCE" w:rsidRPr="00C75BC0">
              <w:rPr>
                <w:rFonts w:ascii="Times New Roman" w:hAnsi="Times New Roman"/>
                <w:sz w:val="28"/>
                <w:szCs w:val="28"/>
              </w:rPr>
              <w:t>20</w:t>
            </w:r>
            <w:r w:rsidR="005575A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D7FCE" w:rsidRPr="00C75BC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79" w:type="dxa"/>
          </w:tcPr>
          <w:p w:rsidR="003D7FCE" w:rsidRPr="00A81587" w:rsidRDefault="003D7FCE" w:rsidP="0047756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hideMark/>
          </w:tcPr>
          <w:p w:rsidR="003D7FCE" w:rsidRPr="00582D8E" w:rsidRDefault="003D7FCE" w:rsidP="00A6484C">
            <w:pPr>
              <w:spacing w:after="0" w:line="240" w:lineRule="auto"/>
              <w:rPr>
                <w:sz w:val="28"/>
                <w:szCs w:val="28"/>
                <w:u w:val="single"/>
                <w:lang w:val="en-US"/>
              </w:rPr>
            </w:pPr>
            <w:r w:rsidRPr="005F5D0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F764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623D2">
              <w:rPr>
                <w:rFonts w:ascii="Times New Roman" w:hAnsi="Times New Roman"/>
                <w:sz w:val="28"/>
                <w:szCs w:val="28"/>
              </w:rPr>
              <w:t>71</w:t>
            </w:r>
            <w:r w:rsidR="003060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1802">
              <w:rPr>
                <w:rFonts w:ascii="Times New Roman" w:hAnsi="Times New Roman"/>
                <w:sz w:val="28"/>
                <w:szCs w:val="28"/>
              </w:rPr>
              <w:t>/</w:t>
            </w:r>
            <w:r w:rsidR="003623D2">
              <w:rPr>
                <w:rFonts w:ascii="Times New Roman" w:hAnsi="Times New Roman"/>
                <w:sz w:val="28"/>
                <w:szCs w:val="28"/>
              </w:rPr>
              <w:t>32</w:t>
            </w:r>
            <w:r w:rsidR="00A6484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D7FCE" w:rsidRPr="00A81587" w:rsidTr="003F3825">
        <w:trPr>
          <w:jc w:val="center"/>
        </w:trPr>
        <w:tc>
          <w:tcPr>
            <w:tcW w:w="239" w:type="dxa"/>
          </w:tcPr>
          <w:p w:rsidR="003D7FCE" w:rsidRPr="00A81587" w:rsidRDefault="003D7FCE" w:rsidP="002002DF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hideMark/>
          </w:tcPr>
          <w:p w:rsidR="003D7FCE" w:rsidRPr="00477564" w:rsidRDefault="003D7FCE" w:rsidP="004775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564">
              <w:rPr>
                <w:rFonts w:ascii="Times New Roman" w:hAnsi="Times New Roman"/>
                <w:sz w:val="24"/>
                <w:szCs w:val="24"/>
              </w:rPr>
              <w:t xml:space="preserve">г. Туапсе </w:t>
            </w:r>
          </w:p>
          <w:p w:rsidR="003D7FCE" w:rsidRPr="003D7FCE" w:rsidRDefault="003D7FCE" w:rsidP="0031115D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CE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членов участковых избирательных комиссий избирательных участков</w:t>
            </w:r>
            <w:r w:rsidR="00557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7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правом решающего голоса </w:t>
            </w:r>
            <w:proofErr w:type="gramStart"/>
            <w:r w:rsidRPr="003D7FCE">
              <w:rPr>
                <w:rFonts w:ascii="Times New Roman" w:hAnsi="Times New Roman" w:cs="Times New Roman"/>
                <w:b/>
                <w:sz w:val="28"/>
                <w:szCs w:val="28"/>
              </w:rPr>
              <w:t>вместо</w:t>
            </w:r>
            <w:proofErr w:type="gramEnd"/>
            <w:r w:rsidRPr="003D7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выбывших</w:t>
            </w:r>
          </w:p>
          <w:p w:rsidR="003D7FCE" w:rsidRPr="003D7FCE" w:rsidRDefault="003D7FCE" w:rsidP="005575A6">
            <w:pPr>
              <w:pStyle w:val="ConsPlu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8" w:type="dxa"/>
          </w:tcPr>
          <w:p w:rsidR="003D7FCE" w:rsidRPr="003D7FCE" w:rsidRDefault="003D7FCE" w:rsidP="002002D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002DF" w:rsidRDefault="002002DF" w:rsidP="00266E49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</w:t>
      </w:r>
      <w:r w:rsidR="00E262A0">
        <w:tab/>
      </w:r>
      <w:proofErr w:type="gramStart"/>
      <w:r w:rsidRPr="002002DF">
        <w:rPr>
          <w:rFonts w:ascii="Times New Roman" w:hAnsi="Times New Roman" w:cs="Times New Roman"/>
          <w:sz w:val="28"/>
          <w:szCs w:val="28"/>
        </w:rPr>
        <w:t>В  связи   с   досрочным  прекращением  полномочий  членов  участковых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избирательных   комиссий  избирательных участков</w:t>
      </w:r>
      <w:r w:rsidR="005575A6"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с правом решающего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C0C">
        <w:rPr>
          <w:rFonts w:ascii="Times New Roman" w:hAnsi="Times New Roman" w:cs="Times New Roman"/>
          <w:sz w:val="28"/>
          <w:szCs w:val="28"/>
        </w:rPr>
        <w:t>голоса</w:t>
      </w:r>
      <w:r w:rsidRPr="002002DF">
        <w:rPr>
          <w:rFonts w:ascii="Times New Roman" w:hAnsi="Times New Roman" w:cs="Times New Roman"/>
          <w:sz w:val="28"/>
          <w:szCs w:val="28"/>
        </w:rPr>
        <w:t>,</w:t>
      </w:r>
      <w:r w:rsidR="00BE61E5"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 xml:space="preserve"> в соответствии  со </w:t>
      </w:r>
      <w:hyperlink r:id="rId5" w:history="1">
        <w:r w:rsidRPr="002002DF">
          <w:rPr>
            <w:rFonts w:ascii="Times New Roman" w:hAnsi="Times New Roman" w:cs="Times New Roman"/>
            <w:color w:val="000000"/>
            <w:sz w:val="28"/>
            <w:szCs w:val="28"/>
          </w:rPr>
          <w:t>статьями 22</w:t>
        </w:r>
      </w:hyperlink>
      <w:r w:rsidRPr="002002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6" w:history="1">
        <w:r w:rsidRPr="002002DF">
          <w:rPr>
            <w:rFonts w:ascii="Times New Roman" w:hAnsi="Times New Roman" w:cs="Times New Roman"/>
            <w:color w:val="000000"/>
            <w:sz w:val="28"/>
            <w:szCs w:val="28"/>
          </w:rPr>
          <w:t>27</w:t>
        </w:r>
      </w:hyperlink>
      <w:r w:rsidRPr="002002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" w:history="1">
        <w:r w:rsidRPr="002002DF">
          <w:rPr>
            <w:rFonts w:ascii="Times New Roman" w:hAnsi="Times New Roman" w:cs="Times New Roman"/>
            <w:color w:val="000000"/>
            <w:sz w:val="28"/>
            <w:szCs w:val="28"/>
          </w:rPr>
          <w:t>29</w:t>
        </w:r>
      </w:hyperlink>
      <w:r w:rsidRPr="002002D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75A6">
        <w:rPr>
          <w:rFonts w:ascii="Times New Roman" w:hAnsi="Times New Roman"/>
          <w:sz w:val="28"/>
          <w:szCs w:val="28"/>
        </w:rPr>
        <w:t>от 12 июня 2002 года № 67-ФЗ</w:t>
      </w:r>
      <w:r w:rsidR="005575A6" w:rsidRPr="002002DF"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"Об основных гарантиях  избирательных прав  и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 xml:space="preserve">на   участие   в   референдуме   граждан  Российской  Федерации",  </w:t>
      </w:r>
      <w:hyperlink r:id="rId8" w:history="1">
        <w:r w:rsidRPr="002002DF">
          <w:rPr>
            <w:rFonts w:ascii="Times New Roman" w:hAnsi="Times New Roman" w:cs="Times New Roman"/>
            <w:color w:val="000000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формирования резерва составов участковых комиссий и назначения нового члена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участковой комиссии из резерва  составов</w:t>
      </w:r>
      <w:proofErr w:type="gramEnd"/>
      <w:r w:rsidRPr="002002D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002DF">
        <w:rPr>
          <w:rFonts w:ascii="Times New Roman" w:hAnsi="Times New Roman" w:cs="Times New Roman"/>
          <w:sz w:val="28"/>
          <w:szCs w:val="28"/>
        </w:rPr>
        <w:t>участковых комиссий,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постановлением Центральной избирательной комиссии  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 xml:space="preserve">от 5 декабря 2012 года N 152/1137-6, Методическими </w:t>
      </w:r>
      <w:hyperlink w:anchor="P43" w:history="1">
        <w:r w:rsidRPr="002002DF">
          <w:rPr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 w:rsidRPr="002002DF">
        <w:rPr>
          <w:rFonts w:ascii="Times New Roman" w:hAnsi="Times New Roman" w:cs="Times New Roman"/>
          <w:sz w:val="28"/>
          <w:szCs w:val="28"/>
        </w:rPr>
        <w:t xml:space="preserve"> 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формирования территориальных избирательных комиссий,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муниципальных  образований,  окружных  и участковых избирательных комиссий,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утвержденными постановлением Центральной избирательной комиссии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 xml:space="preserve">Федерации от 17 февраля  </w:t>
      </w:r>
      <w:r w:rsidR="001B3C75">
        <w:rPr>
          <w:rFonts w:ascii="Times New Roman" w:hAnsi="Times New Roman" w:cs="Times New Roman"/>
          <w:sz w:val="28"/>
          <w:szCs w:val="28"/>
        </w:rPr>
        <w:t xml:space="preserve">2010 </w:t>
      </w:r>
      <w:r w:rsidRPr="002002DF">
        <w:rPr>
          <w:rFonts w:ascii="Times New Roman" w:hAnsi="Times New Roman" w:cs="Times New Roman"/>
          <w:sz w:val="28"/>
          <w:szCs w:val="28"/>
        </w:rPr>
        <w:t xml:space="preserve">года N 192/1337-5, </w:t>
      </w:r>
      <w:r w:rsidRPr="00637D9E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 xml:space="preserve">Туапсинская городская </w:t>
      </w:r>
      <w:r w:rsidRPr="00306088">
        <w:rPr>
          <w:rFonts w:ascii="Times New Roman" w:hAnsi="Times New Roman"/>
          <w:sz w:val="28"/>
          <w:szCs w:val="28"/>
        </w:rPr>
        <w:t>РЕШИЛА:</w:t>
      </w:r>
      <w:r w:rsidRPr="00290295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2002DF" w:rsidRPr="002002DF" w:rsidRDefault="002002DF" w:rsidP="00266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2DF">
        <w:rPr>
          <w:rFonts w:ascii="Times New Roman" w:hAnsi="Times New Roman" w:cs="Times New Roman"/>
          <w:sz w:val="28"/>
          <w:szCs w:val="28"/>
        </w:rPr>
        <w:t xml:space="preserve">    </w:t>
      </w:r>
      <w:r w:rsidR="009C7880">
        <w:rPr>
          <w:rFonts w:ascii="Times New Roman" w:hAnsi="Times New Roman" w:cs="Times New Roman"/>
          <w:sz w:val="28"/>
          <w:szCs w:val="28"/>
        </w:rPr>
        <w:tab/>
      </w:r>
      <w:r w:rsidRPr="002002DF">
        <w:rPr>
          <w:rFonts w:ascii="Times New Roman" w:hAnsi="Times New Roman" w:cs="Times New Roman"/>
          <w:sz w:val="28"/>
          <w:szCs w:val="28"/>
        </w:rPr>
        <w:t>1. Назначить  членами  участковых избирательных комиссий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 xml:space="preserve">участков </w:t>
      </w:r>
      <w:r w:rsidR="00CC0977">
        <w:rPr>
          <w:rFonts w:ascii="Times New Roman" w:hAnsi="Times New Roman" w:cs="Times New Roman"/>
          <w:sz w:val="28"/>
          <w:szCs w:val="28"/>
        </w:rPr>
        <w:t xml:space="preserve">№ 54-14 </w:t>
      </w:r>
      <w:r w:rsidRPr="002002DF">
        <w:rPr>
          <w:rFonts w:ascii="Times New Roman" w:hAnsi="Times New Roman" w:cs="Times New Roman"/>
          <w:sz w:val="28"/>
          <w:szCs w:val="28"/>
        </w:rPr>
        <w:t>с правом решающего голоса лиц согласно прилагаемому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списку.</w:t>
      </w:r>
    </w:p>
    <w:p w:rsidR="00266E49" w:rsidRDefault="00266E49" w:rsidP="00266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603A75">
        <w:rPr>
          <w:rFonts w:ascii="Times New Roman" w:hAnsi="Times New Roman"/>
          <w:sz w:val="28"/>
          <w:szCs w:val="28"/>
        </w:rPr>
        <w:t>Выдать член</w:t>
      </w:r>
      <w:r>
        <w:rPr>
          <w:rFonts w:ascii="Times New Roman" w:hAnsi="Times New Roman"/>
          <w:sz w:val="28"/>
          <w:szCs w:val="28"/>
        </w:rPr>
        <w:t>ам</w:t>
      </w:r>
      <w:r w:rsidRPr="00603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участковых избирательных комиссий избирательных  участков удостоверение</w:t>
      </w:r>
      <w:r w:rsidRPr="00603A75">
        <w:rPr>
          <w:rFonts w:ascii="Times New Roman" w:hAnsi="Times New Roman"/>
          <w:sz w:val="28"/>
          <w:szCs w:val="28"/>
        </w:rPr>
        <w:t xml:space="preserve"> установленного образца</w:t>
      </w:r>
      <w:r w:rsidR="002002DF" w:rsidRPr="002002DF">
        <w:rPr>
          <w:rFonts w:ascii="Times New Roman" w:hAnsi="Times New Roman" w:cs="Times New Roman"/>
          <w:sz w:val="28"/>
          <w:szCs w:val="28"/>
        </w:rPr>
        <w:t xml:space="preserve">    </w:t>
      </w:r>
      <w:r w:rsidR="009C7880">
        <w:rPr>
          <w:rFonts w:ascii="Times New Roman" w:hAnsi="Times New Roman" w:cs="Times New Roman"/>
          <w:sz w:val="28"/>
          <w:szCs w:val="28"/>
        </w:rPr>
        <w:tab/>
      </w:r>
    </w:p>
    <w:p w:rsidR="002002DF" w:rsidRPr="002002DF" w:rsidRDefault="00266E49" w:rsidP="00266E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2002DF" w:rsidRPr="002002DF">
        <w:rPr>
          <w:rFonts w:ascii="Times New Roman" w:hAnsi="Times New Roman" w:cs="Times New Roman"/>
          <w:sz w:val="28"/>
          <w:szCs w:val="28"/>
        </w:rPr>
        <w:t>. Направить выписки из настоящего решения в соответствующие участковые</w:t>
      </w:r>
      <w:r w:rsidR="002002DF">
        <w:rPr>
          <w:rFonts w:ascii="Times New Roman" w:hAnsi="Times New Roman" w:cs="Times New Roman"/>
          <w:sz w:val="28"/>
          <w:szCs w:val="28"/>
        </w:rPr>
        <w:t xml:space="preserve"> </w:t>
      </w:r>
      <w:r w:rsidR="002002DF" w:rsidRPr="002002DF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A16198" w:rsidRPr="00603A75" w:rsidRDefault="00D61144" w:rsidP="00266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6E49">
        <w:rPr>
          <w:rFonts w:ascii="Times New Roman" w:hAnsi="Times New Roman"/>
          <w:sz w:val="28"/>
          <w:szCs w:val="28"/>
        </w:rPr>
        <w:t>4</w:t>
      </w:r>
      <w:r w:rsidR="00A16198">
        <w:rPr>
          <w:rFonts w:ascii="Times New Roman" w:hAnsi="Times New Roman"/>
          <w:sz w:val="28"/>
          <w:szCs w:val="28"/>
        </w:rPr>
        <w:t xml:space="preserve">. </w:t>
      </w:r>
      <w:r w:rsidR="00A16198" w:rsidRPr="00603A75">
        <w:rPr>
          <w:rFonts w:ascii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 w:rsidR="004D3798" w:rsidRPr="0013187F">
        <w:rPr>
          <w:rFonts w:ascii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="004D3798" w:rsidRPr="0013187F">
        <w:rPr>
          <w:rFonts w:ascii="Times New Roman" w:hAnsi="Times New Roman"/>
          <w:sz w:val="28"/>
          <w:szCs w:val="28"/>
        </w:rPr>
        <w:t xml:space="preserve"> </w:t>
      </w:r>
      <w:r w:rsidR="004D3798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4D3798" w:rsidRPr="0013187F">
        <w:rPr>
          <w:rFonts w:ascii="Times New Roman" w:hAnsi="Times New Roman"/>
          <w:sz w:val="28"/>
          <w:szCs w:val="28"/>
        </w:rPr>
        <w:t xml:space="preserve"> Туапсинская городская </w:t>
      </w:r>
      <w:r w:rsidR="004D3798">
        <w:rPr>
          <w:rFonts w:ascii="Times New Roman" w:hAnsi="Times New Roman"/>
          <w:sz w:val="28"/>
          <w:szCs w:val="28"/>
        </w:rPr>
        <w:t xml:space="preserve">официального сайта администрации Туапсинского городского поселения Туапсинского района </w:t>
      </w:r>
      <w:r w:rsidR="004D3798" w:rsidRPr="0013187F">
        <w:rPr>
          <w:rFonts w:ascii="Times New Roman" w:hAnsi="Times New Roman"/>
          <w:sz w:val="28"/>
          <w:szCs w:val="28"/>
        </w:rPr>
        <w:t xml:space="preserve">в сети </w:t>
      </w:r>
      <w:r w:rsidR="004D3798">
        <w:rPr>
          <w:rFonts w:ascii="Times New Roman" w:hAnsi="Times New Roman"/>
          <w:sz w:val="28"/>
          <w:szCs w:val="28"/>
        </w:rPr>
        <w:t>И</w:t>
      </w:r>
      <w:r w:rsidR="004D3798" w:rsidRPr="0013187F">
        <w:rPr>
          <w:rFonts w:ascii="Times New Roman" w:hAnsi="Times New Roman"/>
          <w:sz w:val="28"/>
          <w:szCs w:val="28"/>
        </w:rPr>
        <w:t>нтернет.</w:t>
      </w:r>
    </w:p>
    <w:p w:rsidR="00A16198" w:rsidRPr="00603A75" w:rsidRDefault="00A719F0" w:rsidP="00266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6198">
        <w:rPr>
          <w:rFonts w:ascii="Times New Roman" w:hAnsi="Times New Roman"/>
          <w:sz w:val="28"/>
          <w:szCs w:val="28"/>
        </w:rPr>
        <w:t xml:space="preserve">. </w:t>
      </w:r>
      <w:r w:rsidR="00A16198" w:rsidRPr="00603A75">
        <w:rPr>
          <w:rFonts w:ascii="Times New Roman" w:hAnsi="Times New Roman"/>
          <w:sz w:val="28"/>
          <w:szCs w:val="28"/>
        </w:rPr>
        <w:t xml:space="preserve">Возложить контроль за выполнением </w:t>
      </w:r>
      <w:r w:rsidR="00A16198">
        <w:rPr>
          <w:rFonts w:ascii="Times New Roman" w:hAnsi="Times New Roman"/>
          <w:sz w:val="28"/>
          <w:szCs w:val="28"/>
        </w:rPr>
        <w:t>пунктов 2</w:t>
      </w:r>
      <w:r w:rsidR="00266E49">
        <w:rPr>
          <w:rFonts w:ascii="Times New Roman" w:hAnsi="Times New Roman"/>
          <w:sz w:val="28"/>
          <w:szCs w:val="28"/>
        </w:rPr>
        <w:t>,</w:t>
      </w:r>
      <w:r w:rsidR="00A16198">
        <w:rPr>
          <w:rFonts w:ascii="Times New Roman" w:hAnsi="Times New Roman"/>
          <w:sz w:val="28"/>
          <w:szCs w:val="28"/>
        </w:rPr>
        <w:t xml:space="preserve"> 3</w:t>
      </w:r>
      <w:r w:rsidR="00266E49">
        <w:rPr>
          <w:rFonts w:ascii="Times New Roman" w:hAnsi="Times New Roman"/>
          <w:sz w:val="28"/>
          <w:szCs w:val="28"/>
        </w:rPr>
        <w:t>, 4</w:t>
      </w:r>
      <w:r w:rsidR="00A16198">
        <w:rPr>
          <w:rFonts w:ascii="Times New Roman" w:hAnsi="Times New Roman"/>
          <w:sz w:val="28"/>
          <w:szCs w:val="28"/>
        </w:rPr>
        <w:t xml:space="preserve"> </w:t>
      </w:r>
      <w:r w:rsidR="00A16198" w:rsidRPr="00603A75">
        <w:rPr>
          <w:rFonts w:ascii="Times New Roman" w:hAnsi="Times New Roman"/>
          <w:sz w:val="28"/>
          <w:szCs w:val="28"/>
        </w:rPr>
        <w:t xml:space="preserve">настоящего решения на секретаря </w:t>
      </w:r>
      <w:r w:rsidR="00A16198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proofErr w:type="gramStart"/>
      <w:r w:rsidR="00A16198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="00A16198">
        <w:rPr>
          <w:rFonts w:ascii="Times New Roman" w:hAnsi="Times New Roman"/>
          <w:sz w:val="28"/>
          <w:szCs w:val="28"/>
        </w:rPr>
        <w:t xml:space="preserve"> городская  </w:t>
      </w:r>
      <w:r w:rsidR="00815A43">
        <w:rPr>
          <w:rFonts w:ascii="Times New Roman" w:hAnsi="Times New Roman"/>
          <w:sz w:val="28"/>
          <w:szCs w:val="28"/>
        </w:rPr>
        <w:t>Н.А.Курилову</w:t>
      </w:r>
      <w:r w:rsidR="00A16198">
        <w:rPr>
          <w:rFonts w:ascii="Times New Roman" w:hAnsi="Times New Roman"/>
          <w:sz w:val="28"/>
          <w:szCs w:val="28"/>
        </w:rPr>
        <w:t>.</w:t>
      </w:r>
    </w:p>
    <w:p w:rsidR="007837C7" w:rsidRDefault="007837C7" w:rsidP="00266E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002DF" w:rsidRDefault="002002DF" w:rsidP="00266E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03A75">
        <w:rPr>
          <w:rFonts w:ascii="Times New Roman" w:hAnsi="Times New Roman"/>
          <w:sz w:val="28"/>
          <w:szCs w:val="28"/>
        </w:rPr>
        <w:t>Председатель</w:t>
      </w:r>
    </w:p>
    <w:p w:rsidR="002002DF" w:rsidRDefault="002002DF" w:rsidP="00266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002DF" w:rsidRDefault="002002DF" w:rsidP="00266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Туапсинская  городская                                           </w:t>
      </w:r>
      <w:r w:rsidRPr="00603A75">
        <w:rPr>
          <w:rFonts w:ascii="Times New Roman" w:hAnsi="Times New Roman"/>
          <w:sz w:val="28"/>
          <w:szCs w:val="28"/>
        </w:rPr>
        <w:tab/>
      </w:r>
      <w:r w:rsidRPr="00603A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B73149" w:rsidRPr="00B731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Е.А.Вербицкая</w:t>
      </w:r>
    </w:p>
    <w:p w:rsidR="007837C7" w:rsidRDefault="007837C7" w:rsidP="00266E49">
      <w:pPr>
        <w:pStyle w:val="1"/>
        <w:spacing w:after="0" w:line="240" w:lineRule="auto"/>
      </w:pPr>
    </w:p>
    <w:p w:rsidR="002002DF" w:rsidRDefault="002002DF" w:rsidP="00266E49">
      <w:pPr>
        <w:pStyle w:val="1"/>
        <w:spacing w:after="0" w:line="240" w:lineRule="auto"/>
      </w:pPr>
      <w:r w:rsidRPr="00603A75">
        <w:t>Секретарь</w:t>
      </w:r>
      <w:r w:rsidRPr="00AA589E">
        <w:t xml:space="preserve"> </w:t>
      </w:r>
      <w:r>
        <w:t xml:space="preserve"> </w:t>
      </w:r>
    </w:p>
    <w:p w:rsidR="002002DF" w:rsidRDefault="002002DF" w:rsidP="00266E49">
      <w:pPr>
        <w:pStyle w:val="1"/>
        <w:spacing w:after="0" w:line="240" w:lineRule="auto"/>
      </w:pPr>
      <w:r>
        <w:t xml:space="preserve">территориальной избирательной комиссии </w:t>
      </w:r>
      <w:r>
        <w:tab/>
      </w:r>
      <w:r>
        <w:tab/>
      </w:r>
      <w:r>
        <w:tab/>
      </w:r>
      <w:r>
        <w:tab/>
      </w:r>
    </w:p>
    <w:p w:rsidR="002002DF" w:rsidRDefault="002002DF" w:rsidP="00266E49">
      <w:pPr>
        <w:pStyle w:val="1"/>
        <w:spacing w:after="0" w:line="240" w:lineRule="auto"/>
      </w:pPr>
      <w:r>
        <w:t xml:space="preserve">Туапсинская  городская               </w:t>
      </w:r>
      <w:r w:rsidRPr="00603A75">
        <w:t xml:space="preserve">               </w:t>
      </w:r>
      <w:r w:rsidRPr="00603A75">
        <w:tab/>
      </w:r>
      <w:r w:rsidRPr="00603A75">
        <w:tab/>
      </w:r>
      <w:r w:rsidRPr="00603A75">
        <w:tab/>
      </w:r>
      <w:r w:rsidRPr="00603A75">
        <w:tab/>
      </w:r>
      <w:r w:rsidR="00B73149" w:rsidRPr="004D3798">
        <w:tab/>
      </w:r>
      <w:r w:rsidR="00815A43">
        <w:t>Н.А.Курилова</w:t>
      </w:r>
    </w:p>
    <w:p w:rsidR="007D5AEF" w:rsidRPr="0061565A" w:rsidRDefault="007D5AEF" w:rsidP="00B73149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1565A">
        <w:rPr>
          <w:rFonts w:ascii="Times New Roman" w:hAnsi="Times New Roman"/>
          <w:sz w:val="28"/>
          <w:szCs w:val="28"/>
        </w:rPr>
        <w:lastRenderedPageBreak/>
        <w:t>Приложение к решению</w:t>
      </w:r>
    </w:p>
    <w:p w:rsidR="007D5AEF" w:rsidRPr="0061565A" w:rsidRDefault="007D5AEF" w:rsidP="00E262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565A">
        <w:rPr>
          <w:rFonts w:ascii="Times New Roman" w:hAnsi="Times New Roman"/>
          <w:sz w:val="28"/>
          <w:szCs w:val="28"/>
        </w:rPr>
        <w:t xml:space="preserve">ТИК </w:t>
      </w:r>
      <w:proofErr w:type="gramStart"/>
      <w:r w:rsidRPr="0061565A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Pr="0061565A">
        <w:rPr>
          <w:rFonts w:ascii="Times New Roman" w:hAnsi="Times New Roman"/>
          <w:sz w:val="28"/>
          <w:szCs w:val="28"/>
        </w:rPr>
        <w:t xml:space="preserve"> городская</w:t>
      </w:r>
    </w:p>
    <w:p w:rsidR="007D5AEF" w:rsidRPr="00815A43" w:rsidRDefault="007D5AEF" w:rsidP="00F31BC7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 w:rsidRPr="0061565A">
        <w:rPr>
          <w:rFonts w:ascii="Times New Roman" w:hAnsi="Times New Roman"/>
          <w:sz w:val="28"/>
          <w:szCs w:val="28"/>
        </w:rPr>
        <w:t xml:space="preserve">от  </w:t>
      </w:r>
      <w:r w:rsidR="003623D2">
        <w:rPr>
          <w:rFonts w:ascii="Times New Roman" w:hAnsi="Times New Roman"/>
          <w:sz w:val="28"/>
          <w:szCs w:val="28"/>
        </w:rPr>
        <w:t>27</w:t>
      </w:r>
      <w:r w:rsidR="001B7FED">
        <w:rPr>
          <w:rFonts w:ascii="Times New Roman" w:hAnsi="Times New Roman"/>
          <w:sz w:val="28"/>
          <w:szCs w:val="28"/>
        </w:rPr>
        <w:t xml:space="preserve"> </w:t>
      </w:r>
      <w:r w:rsidR="003623D2">
        <w:rPr>
          <w:rFonts w:ascii="Times New Roman" w:hAnsi="Times New Roman"/>
          <w:sz w:val="28"/>
          <w:szCs w:val="28"/>
        </w:rPr>
        <w:t>августа</w:t>
      </w:r>
      <w:r w:rsidR="00647AAC">
        <w:rPr>
          <w:rFonts w:ascii="Times New Roman" w:hAnsi="Times New Roman"/>
          <w:sz w:val="28"/>
          <w:szCs w:val="28"/>
        </w:rPr>
        <w:t xml:space="preserve"> 202</w:t>
      </w:r>
      <w:r w:rsidR="003623D2">
        <w:rPr>
          <w:rFonts w:ascii="Times New Roman" w:hAnsi="Times New Roman"/>
          <w:sz w:val="28"/>
          <w:szCs w:val="28"/>
        </w:rPr>
        <w:t>2</w:t>
      </w:r>
      <w:r w:rsidR="00647AAC">
        <w:rPr>
          <w:rFonts w:ascii="Times New Roman" w:hAnsi="Times New Roman"/>
          <w:sz w:val="28"/>
          <w:szCs w:val="28"/>
        </w:rPr>
        <w:t xml:space="preserve"> </w:t>
      </w:r>
      <w:r w:rsidRPr="0061565A">
        <w:rPr>
          <w:rFonts w:ascii="Times New Roman" w:hAnsi="Times New Roman"/>
          <w:sz w:val="28"/>
          <w:szCs w:val="28"/>
        </w:rPr>
        <w:t xml:space="preserve">года  № </w:t>
      </w:r>
      <w:r w:rsidR="003623D2">
        <w:rPr>
          <w:rFonts w:ascii="Times New Roman" w:hAnsi="Times New Roman"/>
          <w:sz w:val="28"/>
          <w:szCs w:val="28"/>
        </w:rPr>
        <w:t>71</w:t>
      </w:r>
      <w:r w:rsidR="00451802" w:rsidRPr="0061565A">
        <w:rPr>
          <w:rFonts w:ascii="Times New Roman" w:hAnsi="Times New Roman"/>
          <w:sz w:val="28"/>
          <w:szCs w:val="28"/>
        </w:rPr>
        <w:t>/</w:t>
      </w:r>
      <w:r w:rsidR="003623D2">
        <w:rPr>
          <w:rFonts w:ascii="Times New Roman" w:hAnsi="Times New Roman"/>
          <w:sz w:val="28"/>
          <w:szCs w:val="28"/>
        </w:rPr>
        <w:t>329</w:t>
      </w:r>
    </w:p>
    <w:p w:rsidR="00F31BC7" w:rsidRPr="0061565A" w:rsidRDefault="00F31BC7" w:rsidP="007D5A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5AEF" w:rsidRPr="0061565A" w:rsidRDefault="007D5AEF" w:rsidP="00D054B4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61565A">
        <w:rPr>
          <w:rFonts w:ascii="Times New Roman" w:hAnsi="Times New Roman" w:cs="Times New Roman"/>
          <w:sz w:val="28"/>
          <w:szCs w:val="28"/>
        </w:rPr>
        <w:t>Список членов участковых</w:t>
      </w:r>
    </w:p>
    <w:p w:rsidR="007D5AEF" w:rsidRPr="0061565A" w:rsidRDefault="007D5AEF" w:rsidP="00D054B4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61565A">
        <w:rPr>
          <w:rFonts w:ascii="Times New Roman" w:hAnsi="Times New Roman" w:cs="Times New Roman"/>
          <w:sz w:val="28"/>
          <w:szCs w:val="28"/>
        </w:rPr>
        <w:t>избирательных комиссий с правом решающего голоса</w:t>
      </w:r>
    </w:p>
    <w:p w:rsidR="007D5AEF" w:rsidRPr="007271DE" w:rsidRDefault="007D5AEF" w:rsidP="00D054B4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483A5F" w:rsidRPr="004B37B6" w:rsidRDefault="00483A5F" w:rsidP="00D054B4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4B37B6">
        <w:rPr>
          <w:rFonts w:ascii="Times New Roman" w:hAnsi="Times New Roman" w:cs="Times New Roman"/>
          <w:sz w:val="28"/>
          <w:szCs w:val="28"/>
        </w:rPr>
        <w:t>Участковая избирательная комисс</w:t>
      </w:r>
      <w:r w:rsidR="00327F91">
        <w:rPr>
          <w:rFonts w:ascii="Times New Roman" w:hAnsi="Times New Roman" w:cs="Times New Roman"/>
          <w:sz w:val="28"/>
          <w:szCs w:val="28"/>
        </w:rPr>
        <w:t>ия избирательного участка N 54-</w:t>
      </w:r>
      <w:r w:rsidR="00F14A17">
        <w:rPr>
          <w:rFonts w:ascii="Times New Roman" w:hAnsi="Times New Roman" w:cs="Times New Roman"/>
          <w:sz w:val="28"/>
          <w:szCs w:val="28"/>
        </w:rPr>
        <w:t>14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483A5F" w:rsidRPr="004B37B6" w:rsidTr="00546109">
        <w:tc>
          <w:tcPr>
            <w:tcW w:w="570" w:type="dxa"/>
          </w:tcPr>
          <w:p w:rsidR="00483A5F" w:rsidRPr="004B37B6" w:rsidRDefault="00483A5F" w:rsidP="00D054B4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8" w:type="dxa"/>
          </w:tcPr>
          <w:p w:rsidR="00483A5F" w:rsidRPr="004B37B6" w:rsidRDefault="00483A5F" w:rsidP="00D054B4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539" w:type="dxa"/>
          </w:tcPr>
          <w:p w:rsidR="00483A5F" w:rsidRPr="004B37B6" w:rsidRDefault="00483A5F" w:rsidP="00D054B4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483A5F" w:rsidRPr="004B37B6" w:rsidTr="00546109">
        <w:trPr>
          <w:trHeight w:val="28"/>
        </w:trPr>
        <w:tc>
          <w:tcPr>
            <w:tcW w:w="570" w:type="dxa"/>
          </w:tcPr>
          <w:p w:rsidR="00483A5F" w:rsidRPr="004B37B6" w:rsidRDefault="00483A5F" w:rsidP="00D054B4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483A5F" w:rsidRPr="004B37B6" w:rsidRDefault="00483A5F" w:rsidP="00D054B4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9" w:type="dxa"/>
          </w:tcPr>
          <w:p w:rsidR="00483A5F" w:rsidRPr="004B37B6" w:rsidRDefault="00483A5F" w:rsidP="00D054B4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3A5F" w:rsidRPr="00FF6288" w:rsidTr="00546109">
        <w:trPr>
          <w:trHeight w:val="856"/>
        </w:trPr>
        <w:tc>
          <w:tcPr>
            <w:tcW w:w="570" w:type="dxa"/>
          </w:tcPr>
          <w:p w:rsidR="00483A5F" w:rsidRPr="00FF6288" w:rsidRDefault="00483A5F" w:rsidP="00D054B4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62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8" w:type="dxa"/>
          </w:tcPr>
          <w:p w:rsidR="00483A5F" w:rsidRPr="00FF6288" w:rsidRDefault="003623D2" w:rsidP="00D054B4">
            <w:pPr>
              <w:pStyle w:val="ConsPlusNormal"/>
              <w:spacing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Людмила Васильевна</w:t>
            </w:r>
          </w:p>
        </w:tc>
        <w:tc>
          <w:tcPr>
            <w:tcW w:w="4539" w:type="dxa"/>
          </w:tcPr>
          <w:p w:rsidR="00483A5F" w:rsidRPr="00FF6288" w:rsidRDefault="00483A5F" w:rsidP="00D054B4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288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D2188A" w:rsidRPr="0061565A" w:rsidRDefault="00D2188A" w:rsidP="00D054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D2188A" w:rsidRPr="0061565A" w:rsidSect="0033616B">
      <w:pgSz w:w="11906" w:h="16838" w:code="9"/>
      <w:pgMar w:top="737" w:right="567" w:bottom="73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D7FCE"/>
    <w:rsid w:val="000422B3"/>
    <w:rsid w:val="00052264"/>
    <w:rsid w:val="0005287C"/>
    <w:rsid w:val="00056EA1"/>
    <w:rsid w:val="000602C2"/>
    <w:rsid w:val="000618FA"/>
    <w:rsid w:val="00090513"/>
    <w:rsid w:val="000A5941"/>
    <w:rsid w:val="000C34DF"/>
    <w:rsid w:val="000C72C2"/>
    <w:rsid w:val="000F1442"/>
    <w:rsid w:val="000F62C5"/>
    <w:rsid w:val="00111A2C"/>
    <w:rsid w:val="001438F7"/>
    <w:rsid w:val="00162AEC"/>
    <w:rsid w:val="001919FA"/>
    <w:rsid w:val="001B3C75"/>
    <w:rsid w:val="001B7308"/>
    <w:rsid w:val="001B7FED"/>
    <w:rsid w:val="001D2452"/>
    <w:rsid w:val="001D71B3"/>
    <w:rsid w:val="001E1BEB"/>
    <w:rsid w:val="001E36FD"/>
    <w:rsid w:val="001F09CA"/>
    <w:rsid w:val="001F46DF"/>
    <w:rsid w:val="001F59AB"/>
    <w:rsid w:val="002002DF"/>
    <w:rsid w:val="00203107"/>
    <w:rsid w:val="00207F1A"/>
    <w:rsid w:val="00211AE3"/>
    <w:rsid w:val="00215B04"/>
    <w:rsid w:val="002218BC"/>
    <w:rsid w:val="00223B50"/>
    <w:rsid w:val="0023574A"/>
    <w:rsid w:val="00244D63"/>
    <w:rsid w:val="00262A7B"/>
    <w:rsid w:val="002650B7"/>
    <w:rsid w:val="00266E49"/>
    <w:rsid w:val="002711B3"/>
    <w:rsid w:val="0029029A"/>
    <w:rsid w:val="002A0750"/>
    <w:rsid w:val="002A1AA0"/>
    <w:rsid w:val="002A2EEE"/>
    <w:rsid w:val="002D2BA3"/>
    <w:rsid w:val="002F4043"/>
    <w:rsid w:val="00302666"/>
    <w:rsid w:val="00306088"/>
    <w:rsid w:val="00306195"/>
    <w:rsid w:val="0031115D"/>
    <w:rsid w:val="00322439"/>
    <w:rsid w:val="00327F91"/>
    <w:rsid w:val="0033616B"/>
    <w:rsid w:val="0033633E"/>
    <w:rsid w:val="00352928"/>
    <w:rsid w:val="003543AD"/>
    <w:rsid w:val="003623D2"/>
    <w:rsid w:val="0037612C"/>
    <w:rsid w:val="003B094E"/>
    <w:rsid w:val="003D5732"/>
    <w:rsid w:val="003D7FCE"/>
    <w:rsid w:val="003F3825"/>
    <w:rsid w:val="00402017"/>
    <w:rsid w:val="00402C22"/>
    <w:rsid w:val="004072C0"/>
    <w:rsid w:val="00437069"/>
    <w:rsid w:val="00451802"/>
    <w:rsid w:val="00451F1F"/>
    <w:rsid w:val="0046420B"/>
    <w:rsid w:val="00465D9B"/>
    <w:rsid w:val="0046784A"/>
    <w:rsid w:val="004720BE"/>
    <w:rsid w:val="00473A87"/>
    <w:rsid w:val="004748E1"/>
    <w:rsid w:val="00477564"/>
    <w:rsid w:val="00483A5F"/>
    <w:rsid w:val="0048737A"/>
    <w:rsid w:val="004878C6"/>
    <w:rsid w:val="004A6750"/>
    <w:rsid w:val="004B0324"/>
    <w:rsid w:val="004B37B6"/>
    <w:rsid w:val="004D3798"/>
    <w:rsid w:val="004D78BF"/>
    <w:rsid w:val="004F2725"/>
    <w:rsid w:val="005175D9"/>
    <w:rsid w:val="005575A6"/>
    <w:rsid w:val="00576F11"/>
    <w:rsid w:val="00582D8E"/>
    <w:rsid w:val="00586003"/>
    <w:rsid w:val="00593F4E"/>
    <w:rsid w:val="00595E48"/>
    <w:rsid w:val="005A7D9A"/>
    <w:rsid w:val="0061565A"/>
    <w:rsid w:val="00615B1E"/>
    <w:rsid w:val="00624EE9"/>
    <w:rsid w:val="00640540"/>
    <w:rsid w:val="00645E68"/>
    <w:rsid w:val="0064665B"/>
    <w:rsid w:val="00647AAC"/>
    <w:rsid w:val="0068429E"/>
    <w:rsid w:val="006A159B"/>
    <w:rsid w:val="006B2997"/>
    <w:rsid w:val="006C1BEE"/>
    <w:rsid w:val="006F0242"/>
    <w:rsid w:val="007067B4"/>
    <w:rsid w:val="00712DDE"/>
    <w:rsid w:val="007176E1"/>
    <w:rsid w:val="00723F0B"/>
    <w:rsid w:val="0072544C"/>
    <w:rsid w:val="007271DE"/>
    <w:rsid w:val="007407EF"/>
    <w:rsid w:val="007661E3"/>
    <w:rsid w:val="007837C7"/>
    <w:rsid w:val="00783FC5"/>
    <w:rsid w:val="00787222"/>
    <w:rsid w:val="0079336F"/>
    <w:rsid w:val="007B1884"/>
    <w:rsid w:val="007B4D06"/>
    <w:rsid w:val="007B721A"/>
    <w:rsid w:val="007D5AEF"/>
    <w:rsid w:val="007F091E"/>
    <w:rsid w:val="007F0CF2"/>
    <w:rsid w:val="00815A43"/>
    <w:rsid w:val="0082166F"/>
    <w:rsid w:val="0083508D"/>
    <w:rsid w:val="008610C9"/>
    <w:rsid w:val="00864898"/>
    <w:rsid w:val="00875F5A"/>
    <w:rsid w:val="00887CDB"/>
    <w:rsid w:val="00896F0E"/>
    <w:rsid w:val="008B1AB2"/>
    <w:rsid w:val="008B20C1"/>
    <w:rsid w:val="008E791D"/>
    <w:rsid w:val="009530E8"/>
    <w:rsid w:val="00953FDC"/>
    <w:rsid w:val="00961633"/>
    <w:rsid w:val="00962590"/>
    <w:rsid w:val="00973AD8"/>
    <w:rsid w:val="009B1F0E"/>
    <w:rsid w:val="009B72E5"/>
    <w:rsid w:val="009C0423"/>
    <w:rsid w:val="009C695B"/>
    <w:rsid w:val="009C7880"/>
    <w:rsid w:val="00A0142B"/>
    <w:rsid w:val="00A124E0"/>
    <w:rsid w:val="00A12D2C"/>
    <w:rsid w:val="00A16198"/>
    <w:rsid w:val="00A161DF"/>
    <w:rsid w:val="00A16FE0"/>
    <w:rsid w:val="00A2799E"/>
    <w:rsid w:val="00A44145"/>
    <w:rsid w:val="00A44CCE"/>
    <w:rsid w:val="00A54575"/>
    <w:rsid w:val="00A55AFF"/>
    <w:rsid w:val="00A56FD0"/>
    <w:rsid w:val="00A6061B"/>
    <w:rsid w:val="00A6484C"/>
    <w:rsid w:val="00A719F0"/>
    <w:rsid w:val="00A8200C"/>
    <w:rsid w:val="00A82EF2"/>
    <w:rsid w:val="00A87327"/>
    <w:rsid w:val="00AB5539"/>
    <w:rsid w:val="00AC2011"/>
    <w:rsid w:val="00AC2160"/>
    <w:rsid w:val="00B115FF"/>
    <w:rsid w:val="00B16B0B"/>
    <w:rsid w:val="00B26195"/>
    <w:rsid w:val="00B311B3"/>
    <w:rsid w:val="00B546CF"/>
    <w:rsid w:val="00B62371"/>
    <w:rsid w:val="00B73149"/>
    <w:rsid w:val="00B855AC"/>
    <w:rsid w:val="00B923C6"/>
    <w:rsid w:val="00B92A5E"/>
    <w:rsid w:val="00BB7517"/>
    <w:rsid w:val="00BC4CC0"/>
    <w:rsid w:val="00BC62D0"/>
    <w:rsid w:val="00BD7ED9"/>
    <w:rsid w:val="00BE356B"/>
    <w:rsid w:val="00BE61E5"/>
    <w:rsid w:val="00C021E6"/>
    <w:rsid w:val="00C21C54"/>
    <w:rsid w:val="00C24E96"/>
    <w:rsid w:val="00C34ED3"/>
    <w:rsid w:val="00C35D86"/>
    <w:rsid w:val="00C43673"/>
    <w:rsid w:val="00C54249"/>
    <w:rsid w:val="00C54905"/>
    <w:rsid w:val="00C569D3"/>
    <w:rsid w:val="00C64A82"/>
    <w:rsid w:val="00C82C56"/>
    <w:rsid w:val="00CB0413"/>
    <w:rsid w:val="00CB3C0C"/>
    <w:rsid w:val="00CB5ECE"/>
    <w:rsid w:val="00CC0977"/>
    <w:rsid w:val="00CE308B"/>
    <w:rsid w:val="00CF2AF3"/>
    <w:rsid w:val="00D04931"/>
    <w:rsid w:val="00D054B4"/>
    <w:rsid w:val="00D2188A"/>
    <w:rsid w:val="00D514D5"/>
    <w:rsid w:val="00D536C2"/>
    <w:rsid w:val="00D55D40"/>
    <w:rsid w:val="00D61144"/>
    <w:rsid w:val="00D640DE"/>
    <w:rsid w:val="00D71AA6"/>
    <w:rsid w:val="00D76AB8"/>
    <w:rsid w:val="00D805FF"/>
    <w:rsid w:val="00D937E6"/>
    <w:rsid w:val="00D9553F"/>
    <w:rsid w:val="00DA2C2E"/>
    <w:rsid w:val="00DB6612"/>
    <w:rsid w:val="00DC3363"/>
    <w:rsid w:val="00DC4CE0"/>
    <w:rsid w:val="00DC5444"/>
    <w:rsid w:val="00DE00BE"/>
    <w:rsid w:val="00DE3007"/>
    <w:rsid w:val="00DF64FC"/>
    <w:rsid w:val="00E00D9D"/>
    <w:rsid w:val="00E0629E"/>
    <w:rsid w:val="00E262A0"/>
    <w:rsid w:val="00E32C48"/>
    <w:rsid w:val="00E35A56"/>
    <w:rsid w:val="00E56643"/>
    <w:rsid w:val="00E604B6"/>
    <w:rsid w:val="00E77819"/>
    <w:rsid w:val="00EB65B6"/>
    <w:rsid w:val="00EC2A70"/>
    <w:rsid w:val="00EC64C5"/>
    <w:rsid w:val="00ED298E"/>
    <w:rsid w:val="00EE55A0"/>
    <w:rsid w:val="00EE7B1A"/>
    <w:rsid w:val="00EF3760"/>
    <w:rsid w:val="00EF418A"/>
    <w:rsid w:val="00EF5D0D"/>
    <w:rsid w:val="00F04DB6"/>
    <w:rsid w:val="00F14A17"/>
    <w:rsid w:val="00F31BC7"/>
    <w:rsid w:val="00F50AE5"/>
    <w:rsid w:val="00F96046"/>
    <w:rsid w:val="00FA5B16"/>
    <w:rsid w:val="00FA63CA"/>
    <w:rsid w:val="00FC24D5"/>
    <w:rsid w:val="00FF6288"/>
    <w:rsid w:val="00FF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CE"/>
    <w:pPr>
      <w:spacing w:after="200" w:line="276" w:lineRule="auto"/>
      <w:jc w:val="center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002DF"/>
    <w:pPr>
      <w:keepNext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7FC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3D7FCE"/>
    <w:rPr>
      <w:rFonts w:eastAsia="Times New Roman"/>
      <w:sz w:val="24"/>
      <w:szCs w:val="20"/>
      <w:lang w:eastAsia="ru-RU"/>
    </w:rPr>
  </w:style>
  <w:style w:type="paragraph" w:customStyle="1" w:styleId="ConsPlusNonformat">
    <w:name w:val="ConsPlusNonformat"/>
    <w:rsid w:val="003D7FCE"/>
    <w:pPr>
      <w:widowControl w:val="0"/>
      <w:autoSpaceDE w:val="0"/>
      <w:autoSpaceDN w:val="0"/>
      <w:jc w:val="center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2002DF"/>
    <w:rPr>
      <w:rFonts w:eastAsia="Times New Roman"/>
      <w:sz w:val="28"/>
      <w:szCs w:val="28"/>
    </w:rPr>
  </w:style>
  <w:style w:type="paragraph" w:styleId="a5">
    <w:name w:val="Body Text"/>
    <w:basedOn w:val="a"/>
    <w:link w:val="a6"/>
    <w:rsid w:val="009C788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C7880"/>
    <w:rPr>
      <w:rFonts w:eastAsia="Times New Roman"/>
      <w:sz w:val="28"/>
    </w:rPr>
  </w:style>
  <w:style w:type="paragraph" w:customStyle="1" w:styleId="ConsPlusNormal">
    <w:name w:val="ConsPlusNormal"/>
    <w:rsid w:val="007D5AEF"/>
    <w:pPr>
      <w:widowControl w:val="0"/>
      <w:autoSpaceDE w:val="0"/>
      <w:autoSpaceDN w:val="0"/>
      <w:jc w:val="center"/>
    </w:pPr>
    <w:rPr>
      <w:rFonts w:ascii="Cambria" w:eastAsia="Times New Roman" w:hAnsi="Cambria" w:cs="Cambri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240840B3372C16AE35891E7A5191176A1CF7301F347FFE907B71D06F65B8AA06FBE5F6FD7DCA2R9W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B240840B3372C16AE35891E7A5191176A0C87101F347FFE907B71D06F65B8AA06FBE5F6FD7D8A1R9W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B240840B3372C16AE35891E7A5191176A0C87101F347FFE907B71D06F65B8AA06FBE5F6FD7DFA4R9W5M" TargetMode="External"/><Relationship Id="rId5" Type="http://schemas.openxmlformats.org/officeDocument/2006/relationships/hyperlink" Target="consultantplus://offline/ref=5FB240840B3372C16AE35891E7A5191176A0C87101F347FFE907B71D06F65B8AA06FBE5F6FD7DEA4R9W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9477-51CC-40F5-8EBA-0A0C2FA0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Links>
    <vt:vector size="30" baseType="variant"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consultantplus://offline/ref=5FB240840B3372C16AE35891E7A5191176A1CF7301F347FFE907B71D06F65B8AA06FBE5F6FD7DCA2R9WAM</vt:lpwstr>
      </vt:variant>
      <vt:variant>
        <vt:lpwstr/>
      </vt:variant>
      <vt:variant>
        <vt:i4>7798881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consultantplus://offline/ref=5FB240840B3372C16AE35891E7A5191176A0C87101F347FFE907B71D06F65B8AA06FBE5F6FD7D8A1R9WEM</vt:lpwstr>
      </vt:variant>
      <vt:variant>
        <vt:lpwstr/>
      </vt:variant>
      <vt:variant>
        <vt:i4>7798890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consultantplus://offline/ref=5FB240840B3372C16AE35891E7A5191176A0C87101F347FFE907B71D06F65B8AA06FBE5F6FD7DFA4R9W5M</vt:lpwstr>
      </vt:variant>
      <vt:variant>
        <vt:lpwstr/>
      </vt:variant>
      <vt:variant>
        <vt:i4>7798842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consultantplus://offline/ref=5FB240840B3372C16AE35891E7A5191176A0C87101F347FFE907B71D06F65B8AA06FBE5F6FD7DEA4R9WFM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ВЫБОРЫ</dc:creator>
  <cp:lastModifiedBy>admin</cp:lastModifiedBy>
  <cp:revision>8</cp:revision>
  <cp:lastPrinted>2022-08-31T16:44:00Z</cp:lastPrinted>
  <dcterms:created xsi:type="dcterms:W3CDTF">2021-09-06T13:03:00Z</dcterms:created>
  <dcterms:modified xsi:type="dcterms:W3CDTF">2022-08-31T16:46:00Z</dcterms:modified>
</cp:coreProperties>
</file>