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5C" w:rsidRDefault="00E9095C" w:rsidP="00E9095C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inherit" w:hAnsi="inherit" w:cs="Arial"/>
          <w:color w:val="1D1D1D"/>
          <w:sz w:val="21"/>
          <w:szCs w:val="21"/>
        </w:rPr>
      </w:pPr>
    </w:p>
    <w:p w:rsidR="00E9095C" w:rsidRDefault="00E9095C" w:rsidP="00E9095C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inherit" w:hAnsi="inherit" w:cs="Arial"/>
          <w:color w:val="1D1D1D"/>
          <w:sz w:val="21"/>
          <w:szCs w:val="21"/>
        </w:rPr>
      </w:pPr>
    </w:p>
    <w:p w:rsidR="00E9095C" w:rsidRPr="00DA4810" w:rsidRDefault="00E9095C" w:rsidP="00E9095C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DA4810">
        <w:rPr>
          <w:color w:val="1D1D1D"/>
          <w:sz w:val="28"/>
          <w:szCs w:val="28"/>
        </w:rPr>
        <w:t>ПОРЯДОК ПРОЕЗДА ПЕРЕКРЕСТКОВ С КРУГОВЫМ ДВИЖЕНИЕМ</w:t>
      </w:r>
    </w:p>
    <w:p w:rsidR="00E9095C" w:rsidRDefault="00E9095C" w:rsidP="00E9095C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inherit" w:hAnsi="inherit" w:cs="Arial"/>
          <w:color w:val="1D1D1D"/>
          <w:sz w:val="21"/>
          <w:szCs w:val="21"/>
        </w:rPr>
      </w:pPr>
    </w:p>
    <w:p w:rsidR="00E9095C" w:rsidRPr="004C0F01" w:rsidRDefault="00E9095C" w:rsidP="00E9095C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4C0F01">
        <w:rPr>
          <w:color w:val="1D1D1D"/>
          <w:sz w:val="28"/>
          <w:szCs w:val="28"/>
        </w:rPr>
        <w:t xml:space="preserve"> С 8 ноября 2017 года, вступило в силу постановление Правительства Российской Федерации от 26.10.2017 г. № 1300 «О внесении изменений в Правила дорожного движения Российской Федерации», которым изменяется порядок проезда перекрестков с круговым движением.</w:t>
      </w:r>
    </w:p>
    <w:p w:rsidR="00E9095C" w:rsidRPr="004C0F01" w:rsidRDefault="00E9095C" w:rsidP="00E9095C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4C0F01">
        <w:rPr>
          <w:color w:val="1D1D1D"/>
          <w:sz w:val="28"/>
          <w:szCs w:val="28"/>
        </w:rPr>
        <w:t xml:space="preserve">На официальном сайте МВД </w:t>
      </w:r>
      <w:proofErr w:type="gramStart"/>
      <w:r w:rsidRPr="004C0F01">
        <w:rPr>
          <w:color w:val="1D1D1D"/>
          <w:sz w:val="28"/>
          <w:szCs w:val="28"/>
        </w:rPr>
        <w:t>РФ</w:t>
      </w:r>
      <w:proofErr w:type="gramEnd"/>
      <w:r w:rsidRPr="004C0F01">
        <w:rPr>
          <w:color w:val="1D1D1D"/>
          <w:sz w:val="28"/>
          <w:szCs w:val="28"/>
        </w:rPr>
        <w:t xml:space="preserve"> дано следующее разъяснение порядка проезда перекрестков с круговым движением.</w:t>
      </w:r>
    </w:p>
    <w:p w:rsidR="00E9095C" w:rsidRPr="004C0F01" w:rsidRDefault="00E9095C" w:rsidP="00E9095C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4C0F01">
        <w:rPr>
          <w:color w:val="1D1D1D"/>
          <w:sz w:val="28"/>
          <w:szCs w:val="28"/>
        </w:rPr>
        <w:t>В новой редакции Правил дорожного движения на перекрестке равнозначных дорог, на котором организовано круговое движение, и который обозначен дорожным знаком 4.3 «Круговое движение», водитель транспортного средства въезжая на такой перекресток, обязан уступить дорогу транспортным средствам, движущимся по данному перекрестку.</w:t>
      </w:r>
    </w:p>
    <w:p w:rsidR="00E9095C" w:rsidRPr="004C0F01" w:rsidRDefault="00E9095C" w:rsidP="00E9095C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4C0F01">
        <w:rPr>
          <w:color w:val="1D1D1D"/>
          <w:sz w:val="28"/>
          <w:szCs w:val="28"/>
        </w:rPr>
        <w:t>В случае если на перекрестке с круговым движением установлены знаки приоритета или светофор, то движение транспортных средств по нему осуществляется в соответствии с их требованиями.</w:t>
      </w:r>
    </w:p>
    <w:p w:rsidR="00E9095C" w:rsidRPr="002900E8" w:rsidRDefault="00E9095C" w:rsidP="00E9095C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4C0F01">
        <w:rPr>
          <w:sz w:val="28"/>
          <w:szCs w:val="28"/>
        </w:rPr>
        <w:t>В городе Туапсе, на перекрестке с круговым движением ул.К.Маркса – ул</w:t>
      </w:r>
      <w:proofErr w:type="gramStart"/>
      <w:r w:rsidRPr="004C0F01">
        <w:rPr>
          <w:sz w:val="28"/>
          <w:szCs w:val="28"/>
        </w:rPr>
        <w:t>.П</w:t>
      </w:r>
      <w:proofErr w:type="gramEnd"/>
      <w:r w:rsidRPr="004C0F01">
        <w:rPr>
          <w:sz w:val="28"/>
          <w:szCs w:val="28"/>
        </w:rPr>
        <w:t xml:space="preserve">обеды – ул.С.Перовской,  </w:t>
      </w:r>
      <w:r>
        <w:rPr>
          <w:color w:val="1D1D1D"/>
          <w:sz w:val="28"/>
          <w:szCs w:val="28"/>
        </w:rPr>
        <w:t>в районе дома по</w:t>
      </w:r>
      <w:r w:rsidRPr="004C0F01">
        <w:rPr>
          <w:color w:val="1D1D1D"/>
          <w:sz w:val="28"/>
          <w:szCs w:val="28"/>
        </w:rPr>
        <w:t xml:space="preserve"> ул.К.Маркса, 20 (магазин  </w:t>
      </w:r>
      <w:r w:rsidRPr="002900E8">
        <w:rPr>
          <w:color w:val="1D1D1D"/>
          <w:sz w:val="28"/>
          <w:szCs w:val="28"/>
        </w:rPr>
        <w:t xml:space="preserve">«Адидас»), </w:t>
      </w:r>
      <w:r w:rsidRPr="002900E8">
        <w:rPr>
          <w:sz w:val="28"/>
          <w:szCs w:val="28"/>
        </w:rPr>
        <w:t xml:space="preserve">установлены знак приоритета </w:t>
      </w:r>
      <w:r w:rsidRPr="002900E8">
        <w:rPr>
          <w:bCs/>
          <w:sz w:val="28"/>
          <w:szCs w:val="28"/>
        </w:rPr>
        <w:t>2.1 «Главная дорога» со знаком дополнительной информации (таблички) 8.13 «Направление главной дороги» и в</w:t>
      </w:r>
      <w:r w:rsidRPr="002900E8">
        <w:rPr>
          <w:color w:val="1D1D1D"/>
          <w:sz w:val="28"/>
          <w:szCs w:val="28"/>
        </w:rPr>
        <w:t xml:space="preserve">одителям транспортных средств, при выезде на указанный перекресток, необходимо руководствоваться  их требованиями. </w:t>
      </w:r>
    </w:p>
    <w:p w:rsidR="00E9095C" w:rsidRPr="002900E8" w:rsidRDefault="00E9095C" w:rsidP="00E9095C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</w:p>
    <w:p w:rsidR="00E9095C" w:rsidRPr="002900E8" w:rsidRDefault="00E9095C" w:rsidP="00E9095C">
      <w:pPr>
        <w:rPr>
          <w:rFonts w:ascii="Times New Roman" w:hAnsi="Times New Roman" w:cs="Times New Roman"/>
          <w:sz w:val="28"/>
          <w:szCs w:val="28"/>
        </w:rPr>
      </w:pPr>
    </w:p>
    <w:p w:rsidR="00BD28F5" w:rsidRPr="00E9095C" w:rsidRDefault="00BD28F5" w:rsidP="00E9095C">
      <w:pPr>
        <w:rPr>
          <w:szCs w:val="28"/>
        </w:rPr>
      </w:pPr>
    </w:p>
    <w:sectPr w:rsidR="00BD28F5" w:rsidRPr="00E9095C" w:rsidSect="00FB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CB4"/>
    <w:rsid w:val="00187889"/>
    <w:rsid w:val="00326CB1"/>
    <w:rsid w:val="003C12D3"/>
    <w:rsid w:val="005F7CB4"/>
    <w:rsid w:val="00BD28F5"/>
    <w:rsid w:val="00E9095C"/>
    <w:rsid w:val="00FB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5C"/>
  </w:style>
  <w:style w:type="paragraph" w:styleId="2">
    <w:name w:val="heading 2"/>
    <w:basedOn w:val="a"/>
    <w:link w:val="20"/>
    <w:uiPriority w:val="9"/>
    <w:qFormat/>
    <w:rsid w:val="005F7CB4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8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7C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28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-date-time">
    <w:name w:val="news-date-time"/>
    <w:basedOn w:val="a0"/>
    <w:rsid w:val="00BD28F5"/>
  </w:style>
  <w:style w:type="paragraph" w:styleId="a3">
    <w:name w:val="Normal (Web)"/>
    <w:basedOn w:val="a"/>
    <w:uiPriority w:val="99"/>
    <w:unhideWhenUsed/>
    <w:rsid w:val="00BD28F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08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1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71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0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999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28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2017-11-09T08:46:00Z</dcterms:created>
  <dcterms:modified xsi:type="dcterms:W3CDTF">2017-11-09T11:02:00Z</dcterms:modified>
</cp:coreProperties>
</file>