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52" w:rsidRPr="00117E36" w:rsidRDefault="00E61552" w:rsidP="00E61552">
      <w:pPr>
        <w:pStyle w:val="a3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117E36">
        <w:rPr>
          <w:sz w:val="28"/>
          <w:szCs w:val="28"/>
        </w:rPr>
        <w:t>бщественно</w:t>
      </w:r>
      <w:r>
        <w:rPr>
          <w:sz w:val="28"/>
          <w:szCs w:val="28"/>
        </w:rPr>
        <w:t>е</w:t>
      </w:r>
      <w:r w:rsidRPr="00117E36">
        <w:rPr>
          <w:sz w:val="28"/>
          <w:szCs w:val="28"/>
        </w:rPr>
        <w:t xml:space="preserve">  обсуждени</w:t>
      </w:r>
      <w:r>
        <w:rPr>
          <w:sz w:val="28"/>
          <w:szCs w:val="28"/>
        </w:rPr>
        <w:t>е</w:t>
      </w:r>
      <w:r w:rsidRPr="00117E36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муниципальной Программы </w:t>
      </w:r>
    </w:p>
    <w:p w:rsidR="00E61552" w:rsidRPr="00117E36" w:rsidRDefault="00E61552" w:rsidP="00E61552">
      <w:pPr>
        <w:pStyle w:val="a3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8B31FF">
        <w:rPr>
          <w:sz w:val="28"/>
          <w:szCs w:val="28"/>
        </w:rPr>
        <w:t>Формирование современной городской среды</w:t>
      </w:r>
      <w:r>
        <w:rPr>
          <w:sz w:val="28"/>
          <w:szCs w:val="28"/>
        </w:rPr>
        <w:t>»</w:t>
      </w:r>
      <w:r w:rsidRPr="008B31FF">
        <w:rPr>
          <w:sz w:val="28"/>
          <w:szCs w:val="28"/>
        </w:rPr>
        <w:t xml:space="preserve"> на </w:t>
      </w:r>
      <w:r>
        <w:rPr>
          <w:sz w:val="28"/>
          <w:szCs w:val="28"/>
        </w:rPr>
        <w:t>2018-2022</w:t>
      </w:r>
      <w:r w:rsidRPr="008B31F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на территории Туапсинского  городского поселения Туапсинского района» </w:t>
      </w:r>
      <w:r w:rsidRPr="008B31FF">
        <w:rPr>
          <w:sz w:val="28"/>
          <w:szCs w:val="28"/>
        </w:rPr>
        <w:t xml:space="preserve"> </w:t>
      </w:r>
      <w:r w:rsidRPr="00117E36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Pr="00117E36">
        <w:rPr>
          <w:sz w:val="28"/>
          <w:szCs w:val="28"/>
        </w:rPr>
        <w:t>________________________</w:t>
      </w:r>
    </w:p>
    <w:p w:rsidR="00E61552" w:rsidRDefault="00E61552" w:rsidP="007E5539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  <w:r w:rsidRPr="00117E36">
        <w:rPr>
          <w:sz w:val="28"/>
          <w:szCs w:val="28"/>
        </w:rPr>
        <w:t>Администрация Туапсинского  городского  поселения  извещает о проведении общественного обсуждения проекта «</w:t>
      </w:r>
      <w:r w:rsidR="007E5539">
        <w:rPr>
          <w:sz w:val="28"/>
          <w:szCs w:val="28"/>
        </w:rPr>
        <w:t>муниципальной Программы «</w:t>
      </w:r>
      <w:r w:rsidR="007E5539" w:rsidRPr="008B31FF">
        <w:rPr>
          <w:sz w:val="28"/>
          <w:szCs w:val="28"/>
        </w:rPr>
        <w:t>Формирование современной городской среды</w:t>
      </w:r>
      <w:r w:rsidR="007E5539">
        <w:rPr>
          <w:sz w:val="28"/>
          <w:szCs w:val="28"/>
        </w:rPr>
        <w:t>»</w:t>
      </w:r>
      <w:r w:rsidR="007E5539" w:rsidRPr="008B31FF">
        <w:rPr>
          <w:sz w:val="28"/>
          <w:szCs w:val="28"/>
        </w:rPr>
        <w:t xml:space="preserve"> на </w:t>
      </w:r>
      <w:r w:rsidR="007E5539">
        <w:rPr>
          <w:sz w:val="28"/>
          <w:szCs w:val="28"/>
        </w:rPr>
        <w:t>2018-2022</w:t>
      </w:r>
      <w:r w:rsidR="007E5539" w:rsidRPr="008B31FF">
        <w:rPr>
          <w:sz w:val="28"/>
          <w:szCs w:val="28"/>
        </w:rPr>
        <w:t xml:space="preserve"> год</w:t>
      </w:r>
      <w:r w:rsidR="007E5539">
        <w:rPr>
          <w:sz w:val="28"/>
          <w:szCs w:val="28"/>
        </w:rPr>
        <w:t>ы на территории Туапсинского  городского поселения Туапсинского района»</w:t>
      </w:r>
      <w:r>
        <w:rPr>
          <w:sz w:val="28"/>
          <w:szCs w:val="28"/>
        </w:rPr>
        <w:t>.</w:t>
      </w:r>
    </w:p>
    <w:p w:rsidR="00E61552" w:rsidRDefault="00E61552" w:rsidP="00E61552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117E36">
        <w:rPr>
          <w:sz w:val="28"/>
          <w:szCs w:val="28"/>
        </w:rPr>
        <w:t>Срок проведения публичного обсуждения –</w:t>
      </w:r>
      <w:r w:rsidRPr="00117E36">
        <w:rPr>
          <w:rStyle w:val="apple-converted-space"/>
          <w:sz w:val="28"/>
          <w:szCs w:val="28"/>
        </w:rPr>
        <w:t> </w:t>
      </w:r>
      <w:r w:rsidRPr="00117E36">
        <w:rPr>
          <w:rStyle w:val="a5"/>
          <w:sz w:val="28"/>
          <w:szCs w:val="28"/>
          <w:bdr w:val="none" w:sz="0" w:space="0" w:color="auto" w:frame="1"/>
        </w:rPr>
        <w:t>с 1</w:t>
      </w:r>
      <w:r w:rsidR="007E5539">
        <w:rPr>
          <w:rStyle w:val="a5"/>
          <w:sz w:val="28"/>
          <w:szCs w:val="28"/>
          <w:bdr w:val="none" w:sz="0" w:space="0" w:color="auto" w:frame="1"/>
        </w:rPr>
        <w:t>6</w:t>
      </w:r>
      <w:r w:rsidRPr="00117E36">
        <w:rPr>
          <w:rStyle w:val="a5"/>
          <w:sz w:val="28"/>
          <w:szCs w:val="28"/>
          <w:bdr w:val="none" w:sz="0" w:space="0" w:color="auto" w:frame="1"/>
        </w:rPr>
        <w:t xml:space="preserve"> августа 2017 года по </w:t>
      </w:r>
      <w:r w:rsidR="007E5539">
        <w:rPr>
          <w:rStyle w:val="a5"/>
          <w:sz w:val="28"/>
          <w:szCs w:val="28"/>
          <w:bdr w:val="none" w:sz="0" w:space="0" w:color="auto" w:frame="1"/>
        </w:rPr>
        <w:t xml:space="preserve">29 сентября </w:t>
      </w:r>
      <w:r w:rsidRPr="00117E36">
        <w:rPr>
          <w:rStyle w:val="a5"/>
          <w:sz w:val="28"/>
          <w:szCs w:val="28"/>
          <w:bdr w:val="none" w:sz="0" w:space="0" w:color="auto" w:frame="1"/>
        </w:rPr>
        <w:t xml:space="preserve"> 2017 года.</w:t>
      </w:r>
    </w:p>
    <w:p w:rsidR="007E5539" w:rsidRDefault="007E5539" w:rsidP="007E5539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E61552" w:rsidRPr="00117E36" w:rsidRDefault="00E61552" w:rsidP="007E5539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b/>
          <w:sz w:val="28"/>
          <w:szCs w:val="28"/>
        </w:rPr>
      </w:pPr>
      <w:r w:rsidRPr="00117E36">
        <w:rPr>
          <w:sz w:val="28"/>
          <w:szCs w:val="28"/>
        </w:rPr>
        <w:t xml:space="preserve">Проект </w:t>
      </w:r>
      <w:r w:rsidR="007E5539">
        <w:rPr>
          <w:sz w:val="28"/>
          <w:szCs w:val="28"/>
        </w:rPr>
        <w:t>муниципальной Программы «</w:t>
      </w:r>
      <w:r w:rsidR="007E5539" w:rsidRPr="008B31FF">
        <w:rPr>
          <w:sz w:val="28"/>
          <w:szCs w:val="28"/>
        </w:rPr>
        <w:t>Формирование современной городской среды</w:t>
      </w:r>
      <w:r w:rsidR="007E5539">
        <w:rPr>
          <w:sz w:val="28"/>
          <w:szCs w:val="28"/>
        </w:rPr>
        <w:t>»</w:t>
      </w:r>
      <w:r w:rsidR="007E5539" w:rsidRPr="008B31FF">
        <w:rPr>
          <w:sz w:val="28"/>
          <w:szCs w:val="28"/>
        </w:rPr>
        <w:t xml:space="preserve"> на </w:t>
      </w:r>
      <w:r w:rsidR="007E5539">
        <w:rPr>
          <w:sz w:val="28"/>
          <w:szCs w:val="28"/>
        </w:rPr>
        <w:t>2018-2022</w:t>
      </w:r>
      <w:r w:rsidR="007E5539" w:rsidRPr="008B31FF">
        <w:rPr>
          <w:sz w:val="28"/>
          <w:szCs w:val="28"/>
        </w:rPr>
        <w:t xml:space="preserve"> год</w:t>
      </w:r>
      <w:r w:rsidR="007E5539">
        <w:rPr>
          <w:sz w:val="28"/>
          <w:szCs w:val="28"/>
        </w:rPr>
        <w:t xml:space="preserve">ы на территории Туапсинского  городского поселения Туапсинского района» </w:t>
      </w:r>
      <w:r w:rsidRPr="00117E36">
        <w:rPr>
          <w:sz w:val="28"/>
          <w:szCs w:val="28"/>
        </w:rPr>
        <w:t xml:space="preserve">размещен на официальном сайте администрации Туапсинского городского поселения  в разделе «Формирование современной  городской  среды», подраздел </w:t>
      </w:r>
      <w:r>
        <w:rPr>
          <w:sz w:val="28"/>
          <w:szCs w:val="28"/>
        </w:rPr>
        <w:t>«</w:t>
      </w:r>
      <w:r w:rsidRPr="00117E36">
        <w:rPr>
          <w:sz w:val="28"/>
          <w:szCs w:val="28"/>
        </w:rPr>
        <w:t xml:space="preserve">Общественное обсуждение» в </w:t>
      </w:r>
      <w:proofErr w:type="spellStart"/>
      <w:r w:rsidRPr="00117E36">
        <w:rPr>
          <w:sz w:val="28"/>
          <w:szCs w:val="28"/>
        </w:rPr>
        <w:t>иформационно-телекоммуникационной</w:t>
      </w:r>
      <w:proofErr w:type="spellEnd"/>
      <w:r w:rsidRPr="00117E36">
        <w:rPr>
          <w:sz w:val="28"/>
          <w:szCs w:val="28"/>
        </w:rPr>
        <w:t xml:space="preserve"> сети «Интернет»</w:t>
      </w:r>
      <w:r w:rsidRPr="00117E36">
        <w:rPr>
          <w:rStyle w:val="apple-converted-space"/>
          <w:sz w:val="28"/>
          <w:szCs w:val="28"/>
        </w:rPr>
        <w:t> </w:t>
      </w:r>
      <w:hyperlink r:id="rId5" w:history="1">
        <w:r w:rsidRPr="00117E36">
          <w:rPr>
            <w:rStyle w:val="a4"/>
            <w:sz w:val="28"/>
            <w:szCs w:val="28"/>
          </w:rPr>
          <w:t>http://adm.tuapse.ru</w:t>
        </w:r>
      </w:hyperlink>
      <w:r w:rsidRPr="00117E36">
        <w:rPr>
          <w:b/>
          <w:sz w:val="28"/>
          <w:szCs w:val="28"/>
        </w:rPr>
        <w:t>.</w:t>
      </w:r>
    </w:p>
    <w:p w:rsidR="00E61552" w:rsidRDefault="00E61552" w:rsidP="00E61552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117E36">
        <w:rPr>
          <w:sz w:val="28"/>
          <w:szCs w:val="28"/>
        </w:rPr>
        <w:t xml:space="preserve">Замечания и предложения по проекту </w:t>
      </w:r>
      <w:r w:rsidR="007E5539">
        <w:rPr>
          <w:sz w:val="28"/>
          <w:szCs w:val="28"/>
        </w:rPr>
        <w:t xml:space="preserve">Муниципальной Программы </w:t>
      </w:r>
      <w:r w:rsidRPr="00117E36">
        <w:rPr>
          <w:sz w:val="28"/>
          <w:szCs w:val="28"/>
        </w:rPr>
        <w:t xml:space="preserve"> принимаются</w:t>
      </w:r>
      <w:r>
        <w:rPr>
          <w:rStyle w:val="apple-converted-space"/>
          <w:rFonts w:ascii="Arial" w:hAnsi="Arial" w:cs="Arial"/>
          <w:color w:val="171717"/>
          <w:sz w:val="18"/>
          <w:szCs w:val="18"/>
          <w:shd w:val="clear" w:color="auto" w:fill="FFFFFF"/>
        </w:rPr>
        <w:t> </w:t>
      </w:r>
      <w:hyperlink r:id="rId6" w:tooltip="форма" w:history="1">
        <w:r w:rsidRPr="00C25D47">
          <w:rPr>
            <w:rStyle w:val="a4"/>
            <w:sz w:val="28"/>
            <w:szCs w:val="28"/>
            <w:shd w:val="clear" w:color="auto" w:fill="FFFFFF"/>
          </w:rPr>
          <w:t>по форме</w:t>
        </w:r>
        <w:proofErr w:type="gramStart"/>
        <w:r>
          <w:rPr>
            <w:rStyle w:val="a4"/>
            <w:rFonts w:ascii="Arial" w:hAnsi="Arial" w:cs="Arial"/>
            <w:color w:val="004267"/>
            <w:sz w:val="18"/>
            <w:szCs w:val="18"/>
            <w:shd w:val="clear" w:color="auto" w:fill="FFFFFF"/>
          </w:rPr>
          <w:t>.</w:t>
        </w:r>
      </w:hyperlink>
      <w:r>
        <w:rPr>
          <w:sz w:val="28"/>
          <w:szCs w:val="28"/>
        </w:rPr>
        <w:t>:</w:t>
      </w:r>
      <w:proofErr w:type="gramEnd"/>
    </w:p>
    <w:p w:rsidR="00E61552" w:rsidRDefault="00E61552" w:rsidP="00E61552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E36">
        <w:rPr>
          <w:sz w:val="28"/>
          <w:szCs w:val="28"/>
        </w:rPr>
        <w:t xml:space="preserve"> на бумажном носителе</w:t>
      </w:r>
      <w:r>
        <w:rPr>
          <w:sz w:val="28"/>
          <w:szCs w:val="28"/>
        </w:rPr>
        <w:t xml:space="preserve"> </w:t>
      </w:r>
      <w:r w:rsidRPr="00117E36">
        <w:rPr>
          <w:sz w:val="28"/>
          <w:szCs w:val="28"/>
        </w:rPr>
        <w:t xml:space="preserve">по адресу: город Туапсе, ул. Победы, д. 17, </w:t>
      </w:r>
      <w:proofErr w:type="spellStart"/>
      <w:r w:rsidRPr="00117E36">
        <w:rPr>
          <w:sz w:val="28"/>
          <w:szCs w:val="28"/>
        </w:rPr>
        <w:t>каб</w:t>
      </w:r>
      <w:proofErr w:type="spellEnd"/>
      <w:r w:rsidRPr="00117E36">
        <w:rPr>
          <w:sz w:val="28"/>
          <w:szCs w:val="28"/>
        </w:rPr>
        <w:t>. 13</w:t>
      </w:r>
      <w:r>
        <w:rPr>
          <w:sz w:val="28"/>
          <w:szCs w:val="28"/>
        </w:rPr>
        <w:t>;</w:t>
      </w:r>
    </w:p>
    <w:p w:rsidR="00E61552" w:rsidRPr="00117E36" w:rsidRDefault="00E61552" w:rsidP="00E61552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117E36">
        <w:rPr>
          <w:sz w:val="28"/>
          <w:szCs w:val="28"/>
        </w:rPr>
        <w:t>по электронной почте на адреса:</w:t>
      </w:r>
      <w:r>
        <w:rPr>
          <w:sz w:val="28"/>
          <w:szCs w:val="28"/>
        </w:rPr>
        <w:t xml:space="preserve"> </w:t>
      </w:r>
      <w:hyperlink r:id="rId7" w:history="1">
        <w:r w:rsidRPr="007E5539">
          <w:rPr>
            <w:rStyle w:val="a4"/>
            <w:color w:val="auto"/>
            <w:sz w:val="28"/>
            <w:szCs w:val="28"/>
            <w:lang w:val="en-US"/>
          </w:rPr>
          <w:t>eleonora</w:t>
        </w:r>
        <w:r w:rsidRPr="007E5539">
          <w:rPr>
            <w:rStyle w:val="a4"/>
            <w:color w:val="auto"/>
            <w:sz w:val="28"/>
            <w:szCs w:val="28"/>
          </w:rPr>
          <w:t>2014@m</w:t>
        </w:r>
        <w:r w:rsidRPr="007E5539">
          <w:rPr>
            <w:rStyle w:val="a4"/>
            <w:color w:val="auto"/>
            <w:sz w:val="28"/>
            <w:szCs w:val="28"/>
            <w:lang w:val="en-US"/>
          </w:rPr>
          <w:t>a</w:t>
        </w:r>
        <w:r w:rsidRPr="007E5539">
          <w:rPr>
            <w:rStyle w:val="a4"/>
            <w:color w:val="auto"/>
            <w:sz w:val="28"/>
            <w:szCs w:val="28"/>
          </w:rPr>
          <w:t>il.ru</w:t>
        </w:r>
      </w:hyperlink>
      <w:r w:rsidRPr="007E5539">
        <w:rPr>
          <w:b/>
          <w:sz w:val="28"/>
          <w:szCs w:val="28"/>
          <w:u w:val="single"/>
        </w:rPr>
        <w:t xml:space="preserve">, </w:t>
      </w:r>
      <w:hyperlink r:id="rId8" w:history="1">
        <w:r w:rsidRPr="007E5539">
          <w:rPr>
            <w:rStyle w:val="a4"/>
            <w:color w:val="auto"/>
            <w:sz w:val="28"/>
            <w:szCs w:val="28"/>
            <w:lang w:val="en-US"/>
          </w:rPr>
          <w:t>annaurgkh</w:t>
        </w:r>
        <w:r w:rsidRPr="007E5539">
          <w:rPr>
            <w:rStyle w:val="a4"/>
            <w:color w:val="auto"/>
            <w:sz w:val="28"/>
            <w:szCs w:val="28"/>
          </w:rPr>
          <w:t>@m</w:t>
        </w:r>
        <w:r w:rsidRPr="007E5539">
          <w:rPr>
            <w:rStyle w:val="a4"/>
            <w:color w:val="auto"/>
            <w:sz w:val="28"/>
            <w:szCs w:val="28"/>
            <w:lang w:val="en-US"/>
          </w:rPr>
          <w:t>a</w:t>
        </w:r>
        <w:proofErr w:type="spellStart"/>
        <w:r w:rsidRPr="007E5539">
          <w:rPr>
            <w:rStyle w:val="a4"/>
            <w:color w:val="auto"/>
            <w:sz w:val="28"/>
            <w:szCs w:val="28"/>
          </w:rPr>
          <w:t>il.ru</w:t>
        </w:r>
        <w:proofErr w:type="spellEnd"/>
      </w:hyperlink>
      <w:r w:rsidRPr="00117E36">
        <w:rPr>
          <w:b/>
          <w:sz w:val="28"/>
          <w:szCs w:val="28"/>
          <w:u w:val="single"/>
        </w:rPr>
        <w:t>;</w:t>
      </w:r>
    </w:p>
    <w:p w:rsidR="00E61552" w:rsidRDefault="00E61552" w:rsidP="00E61552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E36">
        <w:rPr>
          <w:sz w:val="28"/>
          <w:szCs w:val="28"/>
        </w:rPr>
        <w:t>посредством почтового отправления по адресу: г</w:t>
      </w:r>
      <w:proofErr w:type="gramStart"/>
      <w:r w:rsidRPr="00117E36">
        <w:rPr>
          <w:sz w:val="28"/>
          <w:szCs w:val="28"/>
        </w:rPr>
        <w:t>.Т</w:t>
      </w:r>
      <w:proofErr w:type="gramEnd"/>
      <w:r w:rsidRPr="00117E36">
        <w:rPr>
          <w:sz w:val="28"/>
          <w:szCs w:val="28"/>
        </w:rPr>
        <w:t>уапсе, ул.Победы,17</w:t>
      </w:r>
      <w:r>
        <w:rPr>
          <w:sz w:val="28"/>
          <w:szCs w:val="28"/>
        </w:rPr>
        <w:t>.</w:t>
      </w:r>
    </w:p>
    <w:p w:rsidR="00E61552" w:rsidRPr="00117E36" w:rsidRDefault="00E61552" w:rsidP="007E5539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  <w:r w:rsidRPr="00117E36">
        <w:rPr>
          <w:sz w:val="28"/>
          <w:szCs w:val="28"/>
        </w:rPr>
        <w:t xml:space="preserve">Контактные лица, ответственные за консультацию и поддержку общественного обсуждения проекта </w:t>
      </w:r>
      <w:r w:rsidR="007E5539">
        <w:rPr>
          <w:sz w:val="28"/>
          <w:szCs w:val="28"/>
        </w:rPr>
        <w:t>муниципальной Программы «</w:t>
      </w:r>
      <w:r w:rsidR="007E5539" w:rsidRPr="008B31FF">
        <w:rPr>
          <w:sz w:val="28"/>
          <w:szCs w:val="28"/>
        </w:rPr>
        <w:t>Формирование современной городской среды</w:t>
      </w:r>
      <w:r w:rsidR="007E5539">
        <w:rPr>
          <w:sz w:val="28"/>
          <w:szCs w:val="28"/>
        </w:rPr>
        <w:t>»</w:t>
      </w:r>
      <w:r w:rsidR="007E5539" w:rsidRPr="008B31FF">
        <w:rPr>
          <w:sz w:val="28"/>
          <w:szCs w:val="28"/>
        </w:rPr>
        <w:t xml:space="preserve"> на </w:t>
      </w:r>
      <w:r w:rsidR="007E5539">
        <w:rPr>
          <w:sz w:val="28"/>
          <w:szCs w:val="28"/>
        </w:rPr>
        <w:t>2018-2022</w:t>
      </w:r>
      <w:r w:rsidR="007E5539" w:rsidRPr="008B31FF">
        <w:rPr>
          <w:sz w:val="28"/>
          <w:szCs w:val="28"/>
        </w:rPr>
        <w:t xml:space="preserve"> год</w:t>
      </w:r>
      <w:r w:rsidR="007E5539">
        <w:rPr>
          <w:sz w:val="28"/>
          <w:szCs w:val="28"/>
        </w:rPr>
        <w:t>ы на территории Туапсинского  городского поселения Туапсинского района»</w:t>
      </w:r>
      <w:r w:rsidRPr="00117E36">
        <w:rPr>
          <w:sz w:val="28"/>
          <w:szCs w:val="28"/>
        </w:rPr>
        <w:t>:</w:t>
      </w:r>
    </w:p>
    <w:p w:rsidR="00E61552" w:rsidRPr="00117E36" w:rsidRDefault="00E61552" w:rsidP="007E5539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  <w:r w:rsidRPr="00117E36">
        <w:rPr>
          <w:sz w:val="28"/>
          <w:szCs w:val="28"/>
        </w:rPr>
        <w:t xml:space="preserve">Павленко Элеонора Анатольевна – </w:t>
      </w:r>
      <w:proofErr w:type="spellStart"/>
      <w:r w:rsidRPr="00117E36">
        <w:rPr>
          <w:sz w:val="28"/>
          <w:szCs w:val="28"/>
          <w:lang w:val="en-US"/>
        </w:rPr>
        <w:t>eleonora</w:t>
      </w:r>
      <w:proofErr w:type="spellEnd"/>
      <w:r w:rsidRPr="00117E36">
        <w:rPr>
          <w:sz w:val="28"/>
          <w:szCs w:val="28"/>
        </w:rPr>
        <w:t xml:space="preserve">2014@mil.ru; </w:t>
      </w:r>
      <w:r>
        <w:rPr>
          <w:sz w:val="28"/>
          <w:szCs w:val="28"/>
        </w:rPr>
        <w:t>тел.</w:t>
      </w:r>
      <w:r w:rsidRPr="00117E36">
        <w:rPr>
          <w:sz w:val="28"/>
          <w:szCs w:val="28"/>
        </w:rPr>
        <w:t>8(86167) 2-22-41</w:t>
      </w:r>
    </w:p>
    <w:p w:rsidR="00E61552" w:rsidRDefault="00E61552" w:rsidP="00E61552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117E36">
        <w:rPr>
          <w:sz w:val="28"/>
          <w:szCs w:val="28"/>
        </w:rPr>
        <w:t>Кочканян</w:t>
      </w:r>
      <w:proofErr w:type="spellEnd"/>
      <w:r w:rsidRPr="00117E36">
        <w:rPr>
          <w:sz w:val="28"/>
          <w:szCs w:val="28"/>
        </w:rPr>
        <w:t xml:space="preserve">  Анна Сергеевна  —</w:t>
      </w:r>
      <w:r w:rsidRPr="00117E36">
        <w:rPr>
          <w:rStyle w:val="apple-converted-space"/>
          <w:sz w:val="28"/>
          <w:szCs w:val="28"/>
        </w:rPr>
        <w:t> </w:t>
      </w:r>
      <w:hyperlink r:id="rId9" w:history="1">
        <w:r w:rsidRPr="007E5539">
          <w:rPr>
            <w:rStyle w:val="a4"/>
            <w:color w:val="auto"/>
            <w:sz w:val="28"/>
            <w:szCs w:val="28"/>
            <w:bdr w:val="none" w:sz="0" w:space="0" w:color="auto" w:frame="1"/>
          </w:rPr>
          <w:t>gkhkarabash@mil.ru</w:t>
        </w:r>
      </w:hyperlink>
      <w:r w:rsidRPr="007E5539">
        <w:rPr>
          <w:sz w:val="28"/>
          <w:szCs w:val="28"/>
        </w:rPr>
        <w:t>;</w:t>
      </w:r>
      <w:r>
        <w:rPr>
          <w:sz w:val="28"/>
          <w:szCs w:val="28"/>
        </w:rPr>
        <w:t>тел.</w:t>
      </w:r>
      <w:r w:rsidRPr="00117E36">
        <w:rPr>
          <w:sz w:val="28"/>
          <w:szCs w:val="28"/>
        </w:rPr>
        <w:t>8(86167) 2-27- 29</w:t>
      </w:r>
      <w:r>
        <w:rPr>
          <w:sz w:val="28"/>
          <w:szCs w:val="28"/>
        </w:rPr>
        <w:t>.</w:t>
      </w:r>
    </w:p>
    <w:p w:rsidR="007E5539" w:rsidRDefault="007E5539" w:rsidP="007E5539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E61552" w:rsidRPr="00992B11" w:rsidRDefault="00E61552" w:rsidP="007E5539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b/>
          <w:bCs/>
          <w:sz w:val="28"/>
          <w:szCs w:val="28"/>
        </w:rPr>
      </w:pPr>
      <w:r w:rsidRPr="00992B11">
        <w:rPr>
          <w:sz w:val="28"/>
          <w:szCs w:val="28"/>
        </w:rPr>
        <w:t xml:space="preserve">Предложения и замечания, поступившие в отношении проекта </w:t>
      </w:r>
      <w:r w:rsidR="007E5539">
        <w:rPr>
          <w:sz w:val="28"/>
          <w:szCs w:val="28"/>
        </w:rPr>
        <w:t>муниципальной Программы  «</w:t>
      </w:r>
      <w:r w:rsidR="007E5539" w:rsidRPr="008B31FF">
        <w:rPr>
          <w:sz w:val="28"/>
          <w:szCs w:val="28"/>
        </w:rPr>
        <w:t>Формирование современной городской среды</w:t>
      </w:r>
      <w:r w:rsidR="007E5539">
        <w:rPr>
          <w:sz w:val="28"/>
          <w:szCs w:val="28"/>
        </w:rPr>
        <w:t>»</w:t>
      </w:r>
      <w:r w:rsidR="007E5539" w:rsidRPr="008B31FF">
        <w:rPr>
          <w:sz w:val="28"/>
          <w:szCs w:val="28"/>
        </w:rPr>
        <w:t xml:space="preserve"> на </w:t>
      </w:r>
      <w:r w:rsidR="007E5539">
        <w:rPr>
          <w:sz w:val="28"/>
          <w:szCs w:val="28"/>
        </w:rPr>
        <w:t>2018-2022</w:t>
      </w:r>
      <w:r w:rsidR="007E5539" w:rsidRPr="008B31FF">
        <w:rPr>
          <w:sz w:val="28"/>
          <w:szCs w:val="28"/>
        </w:rPr>
        <w:t xml:space="preserve"> год</w:t>
      </w:r>
      <w:r w:rsidR="007E5539">
        <w:rPr>
          <w:sz w:val="28"/>
          <w:szCs w:val="28"/>
        </w:rPr>
        <w:t xml:space="preserve">ы на территории Туапсинского  городского поселения Туапсинского района» </w:t>
      </w:r>
      <w:r w:rsidRPr="00992B11">
        <w:rPr>
          <w:sz w:val="28"/>
          <w:szCs w:val="28"/>
        </w:rPr>
        <w:t>носят рекомендательный характер.</w:t>
      </w:r>
      <w:r w:rsidRPr="00992B11">
        <w:rPr>
          <w:b/>
          <w:bCs/>
          <w:sz w:val="28"/>
          <w:szCs w:val="28"/>
        </w:rPr>
        <w:t xml:space="preserve"> </w:t>
      </w:r>
    </w:p>
    <w:p w:rsidR="007E5539" w:rsidRDefault="007E5539" w:rsidP="007E5539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bCs/>
          <w:sz w:val="28"/>
          <w:szCs w:val="28"/>
        </w:rPr>
      </w:pPr>
    </w:p>
    <w:p w:rsidR="00E10D04" w:rsidRPr="00E61552" w:rsidRDefault="00E61552" w:rsidP="007E5539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szCs w:val="28"/>
        </w:rPr>
      </w:pPr>
      <w:r w:rsidRPr="00992B11">
        <w:rPr>
          <w:bCs/>
          <w:sz w:val="28"/>
          <w:szCs w:val="28"/>
        </w:rPr>
        <w:t xml:space="preserve">Обсуждение </w:t>
      </w:r>
      <w:r w:rsidR="007E5539">
        <w:rPr>
          <w:sz w:val="28"/>
          <w:szCs w:val="28"/>
        </w:rPr>
        <w:t>муниципальной Программы «</w:t>
      </w:r>
      <w:r w:rsidR="007E5539" w:rsidRPr="008B31FF">
        <w:rPr>
          <w:sz w:val="28"/>
          <w:szCs w:val="28"/>
        </w:rPr>
        <w:t>Формирование современной городской среды</w:t>
      </w:r>
      <w:r w:rsidR="007E5539">
        <w:rPr>
          <w:sz w:val="28"/>
          <w:szCs w:val="28"/>
        </w:rPr>
        <w:t>»</w:t>
      </w:r>
      <w:r w:rsidR="007E5539" w:rsidRPr="008B31FF">
        <w:rPr>
          <w:sz w:val="28"/>
          <w:szCs w:val="28"/>
        </w:rPr>
        <w:t xml:space="preserve"> на </w:t>
      </w:r>
      <w:r w:rsidR="007E5539">
        <w:rPr>
          <w:sz w:val="28"/>
          <w:szCs w:val="28"/>
        </w:rPr>
        <w:t>2018-2022</w:t>
      </w:r>
      <w:r w:rsidR="007E5539" w:rsidRPr="008B31FF">
        <w:rPr>
          <w:sz w:val="28"/>
          <w:szCs w:val="28"/>
        </w:rPr>
        <w:t xml:space="preserve"> год</w:t>
      </w:r>
      <w:r w:rsidR="007E5539">
        <w:rPr>
          <w:sz w:val="28"/>
          <w:szCs w:val="28"/>
        </w:rPr>
        <w:t xml:space="preserve">ы на территории Туапсинского  городского поселения Туапсинского района» </w:t>
      </w:r>
      <w:r w:rsidRPr="00992B11">
        <w:rPr>
          <w:bCs/>
          <w:sz w:val="28"/>
          <w:szCs w:val="28"/>
        </w:rPr>
        <w:t xml:space="preserve">состоится </w:t>
      </w:r>
      <w:r w:rsidR="007E5539">
        <w:rPr>
          <w:bCs/>
          <w:sz w:val="28"/>
          <w:szCs w:val="28"/>
        </w:rPr>
        <w:t>02</w:t>
      </w:r>
      <w:r w:rsidRPr="00992B11">
        <w:rPr>
          <w:bCs/>
          <w:sz w:val="28"/>
          <w:szCs w:val="28"/>
        </w:rPr>
        <w:t>.</w:t>
      </w:r>
      <w:r w:rsidR="007E5539">
        <w:rPr>
          <w:bCs/>
          <w:sz w:val="28"/>
          <w:szCs w:val="28"/>
        </w:rPr>
        <w:t>10</w:t>
      </w:r>
      <w:r w:rsidRPr="00992B11">
        <w:rPr>
          <w:bCs/>
          <w:sz w:val="28"/>
          <w:szCs w:val="28"/>
        </w:rPr>
        <w:t>.2017 в 1</w:t>
      </w:r>
      <w:r>
        <w:rPr>
          <w:bCs/>
          <w:sz w:val="28"/>
          <w:szCs w:val="28"/>
        </w:rPr>
        <w:t>8</w:t>
      </w:r>
      <w:r w:rsidRPr="00992B11">
        <w:rPr>
          <w:bCs/>
          <w:sz w:val="28"/>
          <w:szCs w:val="28"/>
        </w:rPr>
        <w:t>:00 часов по московскому времени в здании администрации города Туапсе по адресу ул. Победы, 17,большой зал.</w:t>
      </w:r>
      <w:r>
        <w:rPr>
          <w:sz w:val="28"/>
          <w:szCs w:val="28"/>
        </w:rPr>
        <w:t xml:space="preserve"> </w:t>
      </w:r>
    </w:p>
    <w:sectPr w:rsidR="00E10D04" w:rsidRPr="00E61552" w:rsidSect="00D1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9B5"/>
    <w:multiLevelType w:val="multilevel"/>
    <w:tmpl w:val="EA26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06ED4"/>
    <w:multiLevelType w:val="multilevel"/>
    <w:tmpl w:val="0A26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93FAC"/>
    <w:multiLevelType w:val="multilevel"/>
    <w:tmpl w:val="BA20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C0EDA"/>
    <w:multiLevelType w:val="multilevel"/>
    <w:tmpl w:val="CB62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003B2"/>
    <w:multiLevelType w:val="multilevel"/>
    <w:tmpl w:val="D44A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C462E"/>
    <w:multiLevelType w:val="multilevel"/>
    <w:tmpl w:val="4D5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D04"/>
    <w:rsid w:val="00610E83"/>
    <w:rsid w:val="007E5539"/>
    <w:rsid w:val="009549AD"/>
    <w:rsid w:val="00973DAB"/>
    <w:rsid w:val="00A353E5"/>
    <w:rsid w:val="00A71EEE"/>
    <w:rsid w:val="00B336B7"/>
    <w:rsid w:val="00D10206"/>
    <w:rsid w:val="00DB5DCD"/>
    <w:rsid w:val="00E10D04"/>
    <w:rsid w:val="00E61552"/>
    <w:rsid w:val="00F93037"/>
    <w:rsid w:val="00F936F3"/>
    <w:rsid w:val="00FA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D04"/>
  </w:style>
  <w:style w:type="character" w:styleId="a4">
    <w:name w:val="Hyperlink"/>
    <w:basedOn w:val="a0"/>
    <w:uiPriority w:val="99"/>
    <w:unhideWhenUsed/>
    <w:rsid w:val="00E10D04"/>
    <w:rPr>
      <w:color w:val="0000FF"/>
      <w:u w:val="single"/>
    </w:rPr>
  </w:style>
  <w:style w:type="character" w:styleId="a5">
    <w:name w:val="Strong"/>
    <w:basedOn w:val="a0"/>
    <w:uiPriority w:val="22"/>
    <w:qFormat/>
    <w:rsid w:val="00E615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urgk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onora20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atovmer.ru/files/data/news/2017/a83a55643682f6e484db78de3bb684f9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.tuap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khkarabash@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2017-08-16T06:41:00Z</dcterms:created>
  <dcterms:modified xsi:type="dcterms:W3CDTF">2017-08-16T06:41:00Z</dcterms:modified>
</cp:coreProperties>
</file>