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21479C" w:rsidRDefault="00E10C84" w:rsidP="00961D54">
      <w:pPr>
        <w:ind w:firstLine="709"/>
        <w:jc w:val="center"/>
        <w:rPr>
          <w:b/>
          <w:sz w:val="28"/>
          <w:szCs w:val="28"/>
        </w:rPr>
      </w:pPr>
      <w:r w:rsidRPr="0021479C">
        <w:rPr>
          <w:b/>
          <w:sz w:val="28"/>
          <w:szCs w:val="28"/>
        </w:rPr>
        <w:t>ПРОТОКОЛ №</w:t>
      </w:r>
      <w:r w:rsidR="00D745EF" w:rsidRPr="0021479C">
        <w:rPr>
          <w:b/>
          <w:sz w:val="28"/>
          <w:szCs w:val="28"/>
        </w:rPr>
        <w:t xml:space="preserve"> </w:t>
      </w:r>
      <w:r w:rsidR="008C1C81">
        <w:rPr>
          <w:b/>
          <w:sz w:val="28"/>
          <w:szCs w:val="28"/>
        </w:rPr>
        <w:t>4</w:t>
      </w:r>
      <w:r w:rsidR="00075D01">
        <w:rPr>
          <w:b/>
          <w:sz w:val="28"/>
          <w:szCs w:val="28"/>
        </w:rPr>
        <w:t>4</w:t>
      </w:r>
    </w:p>
    <w:p w:rsidR="008C1C81" w:rsidRDefault="00934139" w:rsidP="00961D54">
      <w:pPr>
        <w:ind w:firstLine="709"/>
        <w:jc w:val="center"/>
        <w:rPr>
          <w:b/>
        </w:rPr>
      </w:pPr>
      <w:r>
        <w:rPr>
          <w:b/>
        </w:rPr>
        <w:t xml:space="preserve">рассмотрения заявок на участие в </w:t>
      </w:r>
      <w:r w:rsidR="008C1C81">
        <w:rPr>
          <w:b/>
        </w:rPr>
        <w:t xml:space="preserve">продаже </w:t>
      </w:r>
    </w:p>
    <w:p w:rsidR="008C1C81" w:rsidRDefault="008C1C81" w:rsidP="00961D54">
      <w:pPr>
        <w:ind w:firstLine="709"/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3A2EEC" w:rsidRPr="0021479C" w:rsidRDefault="003A2EEC" w:rsidP="00961D54">
      <w:pPr>
        <w:ind w:firstLine="709"/>
        <w:jc w:val="center"/>
        <w:rPr>
          <w:b/>
          <w:sz w:val="28"/>
          <w:szCs w:val="28"/>
        </w:rPr>
      </w:pPr>
    </w:p>
    <w:p w:rsidR="00E10C84" w:rsidRPr="0021479C" w:rsidRDefault="00E10C84" w:rsidP="00961D54">
      <w:pPr>
        <w:ind w:firstLine="709"/>
        <w:jc w:val="center"/>
        <w:rPr>
          <w:b/>
          <w:sz w:val="28"/>
          <w:szCs w:val="28"/>
        </w:rPr>
      </w:pPr>
    </w:p>
    <w:p w:rsidR="003A2EEC" w:rsidRPr="0021479C" w:rsidRDefault="003A2EEC" w:rsidP="00CC0421">
      <w:pPr>
        <w:jc w:val="center"/>
        <w:rPr>
          <w:sz w:val="28"/>
          <w:szCs w:val="28"/>
        </w:rPr>
      </w:pPr>
      <w:r w:rsidRPr="0021479C">
        <w:rPr>
          <w:sz w:val="28"/>
          <w:szCs w:val="28"/>
        </w:rPr>
        <w:t xml:space="preserve">г. Туапсе                    </w:t>
      </w:r>
      <w:r w:rsidR="00CC0421">
        <w:rPr>
          <w:sz w:val="28"/>
          <w:szCs w:val="28"/>
        </w:rPr>
        <w:t xml:space="preserve">       </w:t>
      </w:r>
      <w:r w:rsidRPr="0021479C">
        <w:rPr>
          <w:sz w:val="28"/>
          <w:szCs w:val="28"/>
        </w:rPr>
        <w:t xml:space="preserve">                                            </w:t>
      </w:r>
      <w:r w:rsidR="00075D01">
        <w:rPr>
          <w:sz w:val="28"/>
          <w:szCs w:val="28"/>
        </w:rPr>
        <w:t>16 сентября</w:t>
      </w:r>
      <w:r w:rsidR="00846868">
        <w:rPr>
          <w:sz w:val="28"/>
          <w:szCs w:val="28"/>
        </w:rPr>
        <w:t xml:space="preserve"> </w:t>
      </w:r>
      <w:r w:rsidR="0013387B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2016г.</w:t>
      </w:r>
    </w:p>
    <w:p w:rsidR="003A2EEC" w:rsidRPr="0021479C" w:rsidRDefault="003A2EEC" w:rsidP="00F57C07">
      <w:pPr>
        <w:ind w:firstLine="709"/>
        <w:jc w:val="center"/>
        <w:rPr>
          <w:sz w:val="28"/>
          <w:szCs w:val="28"/>
        </w:rPr>
      </w:pPr>
    </w:p>
    <w:p w:rsidR="00E10C84" w:rsidRPr="00DB4426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DB4426">
        <w:rPr>
          <w:sz w:val="28"/>
          <w:szCs w:val="28"/>
        </w:rPr>
        <w:t>,</w:t>
      </w:r>
      <w:r w:rsidR="006E69B3" w:rsidRPr="00DB4426">
        <w:rPr>
          <w:sz w:val="28"/>
          <w:szCs w:val="28"/>
        </w:rPr>
        <w:t xml:space="preserve"> </w:t>
      </w:r>
      <w:r w:rsidR="0091768D" w:rsidRPr="00DB4426">
        <w:rPr>
          <w:sz w:val="28"/>
          <w:szCs w:val="28"/>
        </w:rPr>
        <w:t xml:space="preserve">завершила рассмотрение заявок на участие в </w:t>
      </w:r>
      <w:r w:rsidR="00846868" w:rsidRPr="00DB4426">
        <w:rPr>
          <w:sz w:val="28"/>
          <w:szCs w:val="28"/>
        </w:rPr>
        <w:t xml:space="preserve">продаже посредством публичного предложения </w:t>
      </w:r>
      <w:r w:rsidR="006E69B3" w:rsidRPr="00DB4426">
        <w:rPr>
          <w:sz w:val="28"/>
          <w:szCs w:val="28"/>
        </w:rPr>
        <w:t>в 1</w:t>
      </w:r>
      <w:r w:rsidR="008C1C81" w:rsidRPr="00DB4426">
        <w:rPr>
          <w:sz w:val="28"/>
          <w:szCs w:val="28"/>
        </w:rPr>
        <w:t>1</w:t>
      </w:r>
      <w:r w:rsidR="006E69B3" w:rsidRPr="00DB4426">
        <w:rPr>
          <w:sz w:val="28"/>
          <w:szCs w:val="28"/>
        </w:rPr>
        <w:t>-</w:t>
      </w:r>
      <w:r w:rsidR="004A426F" w:rsidRPr="00DB4426">
        <w:rPr>
          <w:sz w:val="28"/>
          <w:szCs w:val="28"/>
        </w:rPr>
        <w:t>00</w:t>
      </w:r>
      <w:r w:rsidR="0013387B" w:rsidRPr="00DB4426">
        <w:rPr>
          <w:sz w:val="28"/>
          <w:szCs w:val="28"/>
        </w:rPr>
        <w:t xml:space="preserve"> (время московское)</w:t>
      </w:r>
      <w:r w:rsidR="00846868" w:rsidRPr="00DB4426">
        <w:rPr>
          <w:sz w:val="28"/>
          <w:szCs w:val="28"/>
        </w:rPr>
        <w:t xml:space="preserve"> </w:t>
      </w:r>
      <w:r w:rsidR="00075D01" w:rsidRPr="00DB4426">
        <w:rPr>
          <w:sz w:val="28"/>
          <w:szCs w:val="28"/>
        </w:rPr>
        <w:t>16 сентября</w:t>
      </w:r>
      <w:r w:rsidR="004A426F" w:rsidRPr="00DB4426">
        <w:rPr>
          <w:sz w:val="28"/>
          <w:szCs w:val="28"/>
        </w:rPr>
        <w:t xml:space="preserve"> 2016 года по адресу: г. Туапсе, ул.Победы, 17, малый зал.</w:t>
      </w:r>
    </w:p>
    <w:p w:rsidR="003A2EEC" w:rsidRPr="00DB4426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>Рассмотрение заявок</w:t>
      </w:r>
      <w:r w:rsidR="00491AD1" w:rsidRPr="00DB4426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DB4426" w:rsidRDefault="00491AD1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Председатель комиссии: Балантаева Елена Михайловна.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F57C07" w:rsidRPr="00DB4426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3. </w:t>
      </w:r>
      <w:r w:rsidR="00F57C07" w:rsidRPr="00DB4426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4. </w:t>
      </w:r>
      <w:r w:rsidR="00F57C07" w:rsidRPr="00DB4426">
        <w:rPr>
          <w:sz w:val="28"/>
          <w:szCs w:val="28"/>
        </w:rPr>
        <w:t>Член комиссии: Аннабаева Алла Анатольевна;</w:t>
      </w:r>
    </w:p>
    <w:p w:rsidR="00F57C07" w:rsidRPr="00DB4426" w:rsidRDefault="00F20A7E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5. Член комиссии: </w:t>
      </w:r>
      <w:r w:rsidR="00F57C07" w:rsidRPr="00DB4426">
        <w:rPr>
          <w:sz w:val="28"/>
          <w:szCs w:val="28"/>
        </w:rPr>
        <w:t>Николенко Кира Игоревна;</w:t>
      </w:r>
    </w:p>
    <w:p w:rsidR="00614D4D" w:rsidRPr="00DB4426" w:rsidRDefault="00F20A7E" w:rsidP="00DB4426">
      <w:pPr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6. Член комиссии: </w:t>
      </w:r>
      <w:r w:rsidR="00273E74" w:rsidRPr="00DB4426">
        <w:rPr>
          <w:sz w:val="28"/>
          <w:szCs w:val="28"/>
        </w:rPr>
        <w:t>Коркишко Максим Владимирович</w:t>
      </w:r>
    </w:p>
    <w:p w:rsidR="0013387B" w:rsidRPr="00DB4426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13387B" w:rsidRPr="00DB4426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Отсутствовали: </w:t>
      </w:r>
      <w:r w:rsidR="008C1C81" w:rsidRPr="00DB4426">
        <w:rPr>
          <w:sz w:val="28"/>
          <w:szCs w:val="28"/>
        </w:rPr>
        <w:t>0</w:t>
      </w:r>
    </w:p>
    <w:p w:rsidR="00F20A7E" w:rsidRPr="00DB4426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9C31DA" w:rsidRPr="00DB4426">
        <w:rPr>
          <w:sz w:val="28"/>
          <w:szCs w:val="28"/>
        </w:rPr>
        <w:t xml:space="preserve">Всего на заседании присутствовало </w:t>
      </w:r>
      <w:r w:rsidR="008C1C81" w:rsidRPr="00DB4426">
        <w:rPr>
          <w:sz w:val="28"/>
          <w:szCs w:val="28"/>
        </w:rPr>
        <w:t>6</w:t>
      </w:r>
      <w:r w:rsidR="009C31DA" w:rsidRPr="00DB4426">
        <w:rPr>
          <w:sz w:val="28"/>
          <w:szCs w:val="28"/>
        </w:rPr>
        <w:t xml:space="preserve"> человек, что составило </w:t>
      </w:r>
      <w:r w:rsidR="008C1C81" w:rsidRPr="00DB4426">
        <w:rPr>
          <w:sz w:val="28"/>
          <w:szCs w:val="28"/>
        </w:rPr>
        <w:t xml:space="preserve">100 </w:t>
      </w:r>
      <w:r w:rsidR="009C31DA" w:rsidRPr="00DB4426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DB4426" w:rsidRPr="00DB4426" w:rsidRDefault="00DB4426" w:rsidP="00E77321">
      <w:pPr>
        <w:pStyle w:val="a3"/>
        <w:spacing w:after="120"/>
        <w:ind w:firstLine="709"/>
        <w:rPr>
          <w:b/>
          <w:szCs w:val="28"/>
        </w:rPr>
      </w:pPr>
    </w:p>
    <w:p w:rsidR="00B62894" w:rsidRPr="00DB4426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DB4426">
        <w:rPr>
          <w:b/>
          <w:szCs w:val="28"/>
        </w:rPr>
        <w:t>ПОВЕСТКА ДНЯ</w:t>
      </w:r>
    </w:p>
    <w:p w:rsidR="00B62894" w:rsidRPr="00DB4426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Рассмотрение заявок на участие в </w:t>
      </w:r>
      <w:r w:rsidR="004B3D92" w:rsidRPr="00DB4426">
        <w:rPr>
          <w:szCs w:val="28"/>
        </w:rPr>
        <w:t>продаже посредством публичного предложения</w:t>
      </w:r>
      <w:r w:rsidRPr="00DB4426">
        <w:rPr>
          <w:szCs w:val="28"/>
        </w:rPr>
        <w:t xml:space="preserve">, поданных претендентами на участие в </w:t>
      </w:r>
      <w:r w:rsidR="004B3D92" w:rsidRPr="00DB4426">
        <w:rPr>
          <w:szCs w:val="28"/>
        </w:rPr>
        <w:t>торгах</w:t>
      </w:r>
      <w:r w:rsidRPr="00DB4426">
        <w:rPr>
          <w:szCs w:val="28"/>
        </w:rPr>
        <w:t>, на предмет соответствия требованиям действующего законодательства</w:t>
      </w:r>
      <w:r w:rsidR="001C18BC" w:rsidRPr="00DB4426">
        <w:rPr>
          <w:szCs w:val="28"/>
        </w:rPr>
        <w:t xml:space="preserve"> и аукционной документации</w:t>
      </w:r>
      <w:r w:rsidRPr="00DB4426">
        <w:rPr>
          <w:szCs w:val="28"/>
        </w:rPr>
        <w:t>.</w:t>
      </w:r>
    </w:p>
    <w:p w:rsidR="00B62894" w:rsidRPr="00DB4426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Подведение промежуточных итогов (признание претендентов на участие в </w:t>
      </w:r>
      <w:r w:rsidR="00594C3B" w:rsidRPr="00DB4426">
        <w:rPr>
          <w:szCs w:val="28"/>
        </w:rPr>
        <w:t>торгах</w:t>
      </w:r>
      <w:r w:rsidRPr="00DB4426">
        <w:rPr>
          <w:szCs w:val="28"/>
        </w:rPr>
        <w:t xml:space="preserve"> участниками </w:t>
      </w:r>
      <w:r w:rsidR="00594C3B" w:rsidRPr="00DB4426">
        <w:rPr>
          <w:szCs w:val="28"/>
        </w:rPr>
        <w:t>продажи посредством публичного предложения</w:t>
      </w:r>
      <w:r w:rsidRPr="00DB4426">
        <w:rPr>
          <w:szCs w:val="28"/>
        </w:rPr>
        <w:t xml:space="preserve">). </w:t>
      </w:r>
    </w:p>
    <w:p w:rsidR="00A820F8" w:rsidRDefault="00A820F8" w:rsidP="00A820F8">
      <w:pPr>
        <w:keepNext/>
        <w:keepLines/>
        <w:contextualSpacing/>
        <w:jc w:val="center"/>
      </w:pPr>
      <w:r w:rsidRPr="00C03947">
        <w:lastRenderedPageBreak/>
        <w:t>Перечень объектов недвижимого имущества, подлежащих продаже</w:t>
      </w:r>
      <w:r w:rsidR="00594C3B">
        <w:t xml:space="preserve"> посредством публичного предложения</w:t>
      </w:r>
      <w:r w:rsidRPr="00C03947">
        <w:t>:</w:t>
      </w:r>
    </w:p>
    <w:p w:rsidR="00A820F8" w:rsidRDefault="00A820F8" w:rsidP="00A820F8">
      <w:pPr>
        <w:keepNext/>
        <w:keepLines/>
        <w:contextualSpacing/>
        <w:jc w:val="center"/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2"/>
        <w:gridCol w:w="2191"/>
        <w:gridCol w:w="1265"/>
        <w:gridCol w:w="1418"/>
        <w:gridCol w:w="1494"/>
        <w:gridCol w:w="2333"/>
      </w:tblGrid>
      <w:tr w:rsidR="00F30C7B" w:rsidRPr="00456CED" w:rsidTr="00F30C7B">
        <w:tc>
          <w:tcPr>
            <w:tcW w:w="468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502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191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Наименование объекта аренды</w:t>
            </w:r>
          </w:p>
        </w:tc>
        <w:tc>
          <w:tcPr>
            <w:tcW w:w="1265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18" w:type="dxa"/>
          </w:tcPr>
          <w:p w:rsidR="00F30C7B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снижения цены (шаг понижения, 10%), </w:t>
            </w:r>
          </w:p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94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2333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F30C7B" w:rsidRPr="00456CED" w:rsidTr="00F30C7B">
        <w:tc>
          <w:tcPr>
            <w:tcW w:w="468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502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191" w:type="dxa"/>
          </w:tcPr>
          <w:p w:rsidR="00F30C7B" w:rsidRDefault="00F30C7B" w:rsidP="00F30C7B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комнаты №4, назначение: нежилое, площадь: общая 25,4 кв.м., этаж: 1</w:t>
            </w:r>
          </w:p>
          <w:p w:rsidR="00F30C7B" w:rsidRPr="00456CED" w:rsidRDefault="00F30C7B" w:rsidP="00F30C7B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Российская Федерация, Краснодарский кр., г.Туапсе, ул. Звездная, дом № 41</w:t>
            </w:r>
          </w:p>
        </w:tc>
        <w:tc>
          <w:tcPr>
            <w:tcW w:w="1265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629 000,0</w:t>
            </w:r>
          </w:p>
        </w:tc>
        <w:tc>
          <w:tcPr>
            <w:tcW w:w="1418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62 900,0</w:t>
            </w:r>
          </w:p>
        </w:tc>
        <w:tc>
          <w:tcPr>
            <w:tcW w:w="1494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31 450,0</w:t>
            </w:r>
          </w:p>
        </w:tc>
        <w:tc>
          <w:tcPr>
            <w:tcW w:w="2333" w:type="dxa"/>
          </w:tcPr>
          <w:p w:rsidR="00F30C7B" w:rsidRPr="00456CED" w:rsidRDefault="00F30C7B" w:rsidP="00F30C7B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2016196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Звездная</w:t>
            </w:r>
            <w:r w:rsidRPr="00456CED">
              <w:rPr>
                <w:sz w:val="22"/>
                <w:szCs w:val="22"/>
              </w:rPr>
              <w:t>, дом №</w:t>
            </w:r>
            <w:r>
              <w:rPr>
                <w:sz w:val="22"/>
                <w:szCs w:val="22"/>
              </w:rPr>
              <w:t xml:space="preserve"> 41, помещение №4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18.04.2016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F30C7B" w:rsidRPr="00456CED" w:rsidTr="00F30C7B">
        <w:tc>
          <w:tcPr>
            <w:tcW w:w="468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502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2191" w:type="dxa"/>
          </w:tcPr>
          <w:p w:rsidR="00F30C7B" w:rsidRDefault="00F30C7B" w:rsidP="00F30C7B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1,2, назначение: нежилое, общей площадью 94,3 кв.м., литер: А,</w:t>
            </w:r>
          </w:p>
          <w:p w:rsidR="00F30C7B" w:rsidRPr="00456CED" w:rsidRDefault="00F30C7B" w:rsidP="00F30C7B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Российская Федерация, Краснодарский кр., г.Туапсе, ул. Фрунзе, дом №4</w:t>
            </w:r>
          </w:p>
        </w:tc>
        <w:tc>
          <w:tcPr>
            <w:tcW w:w="1265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833 000,0</w:t>
            </w:r>
          </w:p>
        </w:tc>
        <w:tc>
          <w:tcPr>
            <w:tcW w:w="1418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83 300,0</w:t>
            </w:r>
          </w:p>
        </w:tc>
        <w:tc>
          <w:tcPr>
            <w:tcW w:w="1494" w:type="dxa"/>
          </w:tcPr>
          <w:p w:rsidR="00F30C7B" w:rsidRPr="00456CED" w:rsidRDefault="00F30C7B" w:rsidP="00F30C7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41 650,0</w:t>
            </w:r>
          </w:p>
        </w:tc>
        <w:tc>
          <w:tcPr>
            <w:tcW w:w="2333" w:type="dxa"/>
          </w:tcPr>
          <w:p w:rsidR="00F30C7B" w:rsidRPr="00456CED" w:rsidRDefault="00F30C7B" w:rsidP="00F30C7B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2016194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Фрунзе, дом № 4, помещения № 1,2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 xml:space="preserve">18.04.2016 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F30C7B" w:rsidRPr="00456CED" w:rsidTr="00F30C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456CED" w:rsidRDefault="00F30C7B" w:rsidP="003045F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456CED" w:rsidRDefault="00F30C7B" w:rsidP="003045F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Default="00F30C7B" w:rsidP="003045F0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Административно-бытовое здание, назначение: нежилое. Площадь: общая 150,4 кв.м., литер: А, этажность: цоколь, 1.</w:t>
            </w:r>
          </w:p>
          <w:p w:rsidR="00F30C7B" w:rsidRDefault="00F30C7B" w:rsidP="003045F0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Российская Федерация, Краснодарский край, г.Туапсе, ул.Чапаева, д.2</w:t>
            </w:r>
          </w:p>
          <w:p w:rsidR="00F30C7B" w:rsidRDefault="00F30C7B" w:rsidP="003045F0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  <w:p w:rsidR="00F30C7B" w:rsidRDefault="00F30C7B" w:rsidP="003045F0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участок. Категория земель: земли населенных пунктов – эксплуатация нежилого помещения. Площадь: 573 кв.м.</w:t>
            </w:r>
          </w:p>
          <w:p w:rsidR="00F30C7B" w:rsidRDefault="00F30C7B" w:rsidP="003045F0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23:51:0102006:499</w:t>
            </w:r>
          </w:p>
          <w:p w:rsidR="00F30C7B" w:rsidRPr="00456CED" w:rsidRDefault="00F30C7B" w:rsidP="003045F0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Российская Федерация, Краснодарский кр., г.Туапсе, ул.Чапаева, 2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456CED" w:rsidRDefault="00F30C7B" w:rsidP="003045F0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3 271 000,0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456CED" w:rsidRDefault="00F30C7B" w:rsidP="003045F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327 100,0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456CED" w:rsidRDefault="00F30C7B" w:rsidP="003045F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163 550,0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456CED" w:rsidRDefault="00F30C7B" w:rsidP="003045F0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2016204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</w:t>
            </w:r>
            <w:r>
              <w:rPr>
                <w:sz w:val="22"/>
                <w:szCs w:val="22"/>
              </w:rPr>
              <w:t xml:space="preserve"> площадью 150,4 кв.м., и земельного участка </w:t>
            </w:r>
            <w:r>
              <w:rPr>
                <w:sz w:val="22"/>
                <w:szCs w:val="22"/>
              </w:rPr>
              <w:lastRenderedPageBreak/>
              <w:t>площадью 573 кв.м., расположенных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Чапаева, дом № 2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 xml:space="preserve">29.04.2016 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310320" w:rsidRDefault="00310320" w:rsidP="00E77321">
      <w:pPr>
        <w:spacing w:after="120"/>
        <w:ind w:firstLine="709"/>
        <w:jc w:val="both"/>
      </w:pP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УСТАНОВИЛА:</w:t>
      </w: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Вопрос № 1 повестки дня:</w:t>
      </w:r>
    </w:p>
    <w:p w:rsidR="00B62894" w:rsidRPr="00DB4426" w:rsidRDefault="00B62894" w:rsidP="00E77321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в </w:t>
      </w:r>
      <w:r w:rsidR="00FB654D">
        <w:rPr>
          <w:sz w:val="28"/>
          <w:szCs w:val="28"/>
        </w:rPr>
        <w:t>торгах</w:t>
      </w:r>
      <w:r w:rsidRPr="00DB4426">
        <w:rPr>
          <w:sz w:val="28"/>
          <w:szCs w:val="28"/>
        </w:rPr>
        <w:t xml:space="preserve"> по лоту № 1: </w:t>
      </w:r>
      <w:r w:rsidR="00653702" w:rsidRPr="00DB4426">
        <w:rPr>
          <w:sz w:val="28"/>
          <w:szCs w:val="28"/>
          <w:u w:val="single"/>
        </w:rPr>
        <w:t>0</w:t>
      </w:r>
      <w:r w:rsidRPr="00DB4426">
        <w:rPr>
          <w:sz w:val="28"/>
          <w:szCs w:val="28"/>
          <w:u w:val="single"/>
        </w:rPr>
        <w:t xml:space="preserve"> (</w:t>
      </w:r>
      <w:r w:rsidR="00653702" w:rsidRPr="00DB4426">
        <w:rPr>
          <w:sz w:val="28"/>
          <w:szCs w:val="28"/>
          <w:u w:val="single"/>
        </w:rPr>
        <w:t>ноль</w:t>
      </w:r>
      <w:r w:rsidR="0024688D" w:rsidRPr="00DB4426">
        <w:rPr>
          <w:sz w:val="28"/>
          <w:szCs w:val="28"/>
          <w:u w:val="single"/>
        </w:rPr>
        <w:t>)</w:t>
      </w:r>
      <w:r w:rsidRPr="00DB4426">
        <w:rPr>
          <w:sz w:val="28"/>
          <w:szCs w:val="28"/>
          <w:u w:val="single"/>
        </w:rPr>
        <w:t xml:space="preserve"> заяв</w:t>
      </w:r>
      <w:r w:rsidR="00653702" w:rsidRPr="00DB4426">
        <w:rPr>
          <w:sz w:val="28"/>
          <w:szCs w:val="28"/>
          <w:u w:val="single"/>
        </w:rPr>
        <w:t>о</w:t>
      </w:r>
      <w:r w:rsidRPr="00DB4426">
        <w:rPr>
          <w:sz w:val="28"/>
          <w:szCs w:val="28"/>
          <w:u w:val="single"/>
        </w:rPr>
        <w:t>к</w:t>
      </w:r>
      <w:r w:rsidR="0024688D" w:rsidRPr="00DB4426">
        <w:rPr>
          <w:sz w:val="28"/>
          <w:szCs w:val="28"/>
        </w:rPr>
        <w:t>.</w:t>
      </w:r>
    </w:p>
    <w:p w:rsidR="00653702" w:rsidRPr="00DB4426" w:rsidRDefault="00653702" w:rsidP="00653702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в </w:t>
      </w:r>
      <w:r w:rsidR="00FB654D">
        <w:rPr>
          <w:sz w:val="28"/>
          <w:szCs w:val="28"/>
        </w:rPr>
        <w:t>торгах</w:t>
      </w:r>
      <w:r w:rsidRPr="00DB4426">
        <w:rPr>
          <w:sz w:val="28"/>
          <w:szCs w:val="28"/>
        </w:rPr>
        <w:t xml:space="preserve"> по лоту № 2: </w:t>
      </w:r>
      <w:r w:rsidRPr="00DB4426">
        <w:rPr>
          <w:sz w:val="28"/>
          <w:szCs w:val="28"/>
          <w:u w:val="single"/>
        </w:rPr>
        <w:t>0 (ноль) заявок</w:t>
      </w:r>
      <w:r w:rsidRPr="00DB4426">
        <w:rPr>
          <w:sz w:val="28"/>
          <w:szCs w:val="28"/>
        </w:rPr>
        <w:t>.</w:t>
      </w:r>
    </w:p>
    <w:p w:rsidR="00653702" w:rsidRPr="00DB4426" w:rsidRDefault="00653702" w:rsidP="00653702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в </w:t>
      </w:r>
      <w:r w:rsidR="00FB654D">
        <w:rPr>
          <w:sz w:val="28"/>
          <w:szCs w:val="28"/>
        </w:rPr>
        <w:t>торгах</w:t>
      </w:r>
      <w:r w:rsidRPr="00DB4426">
        <w:rPr>
          <w:sz w:val="28"/>
          <w:szCs w:val="28"/>
        </w:rPr>
        <w:t xml:space="preserve"> по лоту № 3: </w:t>
      </w:r>
      <w:r w:rsidRPr="00DB4426">
        <w:rPr>
          <w:sz w:val="28"/>
          <w:szCs w:val="28"/>
          <w:u w:val="single"/>
        </w:rPr>
        <w:t>0 (ноль) заявок</w:t>
      </w:r>
      <w:r w:rsidRPr="00DB4426">
        <w:rPr>
          <w:sz w:val="28"/>
          <w:szCs w:val="28"/>
        </w:rPr>
        <w:t>.</w:t>
      </w:r>
    </w:p>
    <w:p w:rsidR="00653702" w:rsidRPr="00DB4426" w:rsidRDefault="00653702" w:rsidP="00E77321">
      <w:pPr>
        <w:spacing w:after="120"/>
        <w:ind w:firstLine="709"/>
        <w:jc w:val="both"/>
        <w:rPr>
          <w:b/>
          <w:sz w:val="28"/>
          <w:szCs w:val="28"/>
        </w:rPr>
      </w:pPr>
    </w:p>
    <w:p w:rsidR="00764BAE" w:rsidRPr="00DB4426" w:rsidRDefault="00764BAE" w:rsidP="00764BAE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DB4426">
        <w:rPr>
          <w:b/>
          <w:sz w:val="28"/>
          <w:szCs w:val="28"/>
        </w:rPr>
        <w:t xml:space="preserve"> повестки дня:</w:t>
      </w:r>
    </w:p>
    <w:p w:rsidR="00F30C7B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РЕШИЛА:</w:t>
      </w:r>
    </w:p>
    <w:p w:rsidR="00DB4426" w:rsidRPr="00DB4426" w:rsidRDefault="00DB4426" w:rsidP="00DB4426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sz w:val="28"/>
          <w:szCs w:val="28"/>
        </w:rPr>
        <w:t>Признать торги несостоявшимися в связи с отсутствием поданных заявок в отношении лотов №№ 1-3.</w:t>
      </w:r>
    </w:p>
    <w:p w:rsidR="00F30C7B" w:rsidRDefault="00F30C7B" w:rsidP="00E77321">
      <w:pPr>
        <w:spacing w:after="120"/>
        <w:ind w:firstLine="709"/>
        <w:jc w:val="both"/>
        <w:rPr>
          <w:b/>
        </w:rPr>
      </w:pPr>
    </w:p>
    <w:p w:rsidR="00F30C7B" w:rsidRPr="00A31271" w:rsidRDefault="00F30C7B" w:rsidP="00E77321">
      <w:pPr>
        <w:spacing w:after="120"/>
        <w:ind w:firstLine="709"/>
        <w:jc w:val="both"/>
        <w:rPr>
          <w:b/>
        </w:rPr>
      </w:pPr>
    </w:p>
    <w:p w:rsidR="0019725A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 w:rsidR="0021479C"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</w:t>
      </w:r>
      <w:r w:rsidR="00C26B25">
        <w:rPr>
          <w:sz w:val="28"/>
          <w:szCs w:val="28"/>
        </w:rPr>
        <w:t xml:space="preserve">  </w:t>
      </w:r>
      <w:r w:rsidR="007604E9">
        <w:rPr>
          <w:sz w:val="28"/>
          <w:szCs w:val="28"/>
        </w:rPr>
        <w:t xml:space="preserve">       </w:t>
      </w:r>
      <w:r w:rsidR="0021479C" w:rsidRPr="0021479C">
        <w:rPr>
          <w:sz w:val="28"/>
          <w:szCs w:val="28"/>
        </w:rPr>
        <w:t>__________________ Е.М. Балантаева</w:t>
      </w:r>
    </w:p>
    <w:p w:rsidR="0021479C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7604E9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 w:rsid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                            </w:t>
      </w:r>
      <w:r w:rsidR="007E5B3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</w:t>
      </w:r>
      <w:r w:rsidR="007604E9" w:rsidRPr="0021479C">
        <w:rPr>
          <w:sz w:val="28"/>
          <w:szCs w:val="28"/>
        </w:rPr>
        <w:t>_______________________ М.А.Винтер</w:t>
      </w:r>
    </w:p>
    <w:p w:rsidR="000139AB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 w:rsidR="007E5B3C">
        <w:rPr>
          <w:sz w:val="28"/>
          <w:szCs w:val="28"/>
        </w:rPr>
        <w:t xml:space="preserve">                     </w:t>
      </w:r>
      <w:r w:rsidR="00C26B25">
        <w:rPr>
          <w:sz w:val="28"/>
          <w:szCs w:val="28"/>
        </w:rPr>
        <w:t xml:space="preserve">   </w:t>
      </w:r>
      <w:r w:rsidR="007E5B3C" w:rsidRPr="0021479C">
        <w:rPr>
          <w:sz w:val="28"/>
          <w:szCs w:val="28"/>
        </w:rPr>
        <w:t>____________________ Ю.А.Илюшкина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 w:rsidR="007E5B3C">
        <w:rPr>
          <w:sz w:val="28"/>
          <w:szCs w:val="28"/>
        </w:rPr>
        <w:t xml:space="preserve">                       </w:t>
      </w:r>
      <w:r w:rsidR="00C26B25">
        <w:rPr>
          <w:sz w:val="28"/>
          <w:szCs w:val="28"/>
        </w:rPr>
        <w:t xml:space="preserve"> </w:t>
      </w:r>
      <w:r w:rsidR="007E5B3C">
        <w:rPr>
          <w:sz w:val="28"/>
          <w:szCs w:val="28"/>
        </w:rPr>
        <w:t xml:space="preserve">        </w:t>
      </w:r>
      <w:r w:rsidR="000139AB">
        <w:rPr>
          <w:sz w:val="28"/>
          <w:szCs w:val="28"/>
        </w:rPr>
        <w:t xml:space="preserve">  </w:t>
      </w:r>
      <w:r w:rsidR="007E5B3C" w:rsidRPr="0021479C">
        <w:rPr>
          <w:sz w:val="28"/>
          <w:szCs w:val="28"/>
        </w:rPr>
        <w:t>_____________________А.А.Аннабаева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 w:rsidR="00C26B25">
        <w:rPr>
          <w:sz w:val="28"/>
          <w:szCs w:val="28"/>
        </w:rPr>
        <w:t xml:space="preserve">                                  </w:t>
      </w:r>
      <w:r w:rsidR="007E5B3C" w:rsidRPr="0021479C">
        <w:rPr>
          <w:sz w:val="28"/>
          <w:szCs w:val="28"/>
        </w:rPr>
        <w:t>_____________________К.И. Николенко</w:t>
      </w:r>
    </w:p>
    <w:p w:rsidR="000139AB" w:rsidRPr="0021479C" w:rsidRDefault="000139AB" w:rsidP="000139AB">
      <w:pPr>
        <w:rPr>
          <w:sz w:val="28"/>
          <w:szCs w:val="28"/>
        </w:rPr>
      </w:pPr>
    </w:p>
    <w:p w:rsidR="0019725A" w:rsidRPr="0021479C" w:rsidRDefault="0019725A" w:rsidP="000139AB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 w:rsidR="00C26B25">
        <w:rPr>
          <w:sz w:val="28"/>
          <w:szCs w:val="28"/>
        </w:rPr>
        <w:t xml:space="preserve">                                </w:t>
      </w:r>
      <w:r w:rsidR="00C26B25" w:rsidRPr="0021479C">
        <w:rPr>
          <w:sz w:val="28"/>
          <w:szCs w:val="28"/>
        </w:rPr>
        <w:t xml:space="preserve">_____________________М.В. Коркишко  </w:t>
      </w:r>
    </w:p>
    <w:sectPr w:rsidR="0019725A" w:rsidRPr="0021479C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6D" w:rsidRDefault="00566F6D" w:rsidP="00F80466">
      <w:r>
        <w:separator/>
      </w:r>
    </w:p>
  </w:endnote>
  <w:endnote w:type="continuationSeparator" w:id="1">
    <w:p w:rsidR="00566F6D" w:rsidRDefault="00566F6D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6D" w:rsidRDefault="00566F6D" w:rsidP="00F80466">
      <w:r>
        <w:separator/>
      </w:r>
    </w:p>
  </w:footnote>
  <w:footnote w:type="continuationSeparator" w:id="1">
    <w:p w:rsidR="00566F6D" w:rsidRDefault="00566F6D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39AB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75D01"/>
    <w:rsid w:val="000812F7"/>
    <w:rsid w:val="00087F48"/>
    <w:rsid w:val="000A3799"/>
    <w:rsid w:val="000A6158"/>
    <w:rsid w:val="000B2C4D"/>
    <w:rsid w:val="000C4177"/>
    <w:rsid w:val="000C643F"/>
    <w:rsid w:val="000D0043"/>
    <w:rsid w:val="000D1383"/>
    <w:rsid w:val="000D526C"/>
    <w:rsid w:val="000D766F"/>
    <w:rsid w:val="000E2DA6"/>
    <w:rsid w:val="000E3168"/>
    <w:rsid w:val="000F4F84"/>
    <w:rsid w:val="001034C0"/>
    <w:rsid w:val="00114FC2"/>
    <w:rsid w:val="00117641"/>
    <w:rsid w:val="00120891"/>
    <w:rsid w:val="0012319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57B92"/>
    <w:rsid w:val="00270F36"/>
    <w:rsid w:val="00273E74"/>
    <w:rsid w:val="00274DF0"/>
    <w:rsid w:val="00276931"/>
    <w:rsid w:val="00276AE6"/>
    <w:rsid w:val="00282FEA"/>
    <w:rsid w:val="00283D80"/>
    <w:rsid w:val="00290017"/>
    <w:rsid w:val="002942F6"/>
    <w:rsid w:val="002946E5"/>
    <w:rsid w:val="002B65CA"/>
    <w:rsid w:val="002C033A"/>
    <w:rsid w:val="002C1320"/>
    <w:rsid w:val="002E3A6D"/>
    <w:rsid w:val="002E58D1"/>
    <w:rsid w:val="002F11D0"/>
    <w:rsid w:val="00310320"/>
    <w:rsid w:val="0031281B"/>
    <w:rsid w:val="003166EF"/>
    <w:rsid w:val="00321737"/>
    <w:rsid w:val="00321B44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1216C"/>
    <w:rsid w:val="005153B2"/>
    <w:rsid w:val="00521EC7"/>
    <w:rsid w:val="0054077F"/>
    <w:rsid w:val="00541D78"/>
    <w:rsid w:val="005443A1"/>
    <w:rsid w:val="005477D4"/>
    <w:rsid w:val="005569BC"/>
    <w:rsid w:val="00560055"/>
    <w:rsid w:val="00566F6D"/>
    <w:rsid w:val="00571557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3702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604E9"/>
    <w:rsid w:val="00763044"/>
    <w:rsid w:val="00764BAE"/>
    <w:rsid w:val="00770AA7"/>
    <w:rsid w:val="007732E0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94193"/>
    <w:rsid w:val="00897912"/>
    <w:rsid w:val="00897BFB"/>
    <w:rsid w:val="008A2121"/>
    <w:rsid w:val="008C1C81"/>
    <w:rsid w:val="008C61D9"/>
    <w:rsid w:val="008C71E7"/>
    <w:rsid w:val="008D0C6A"/>
    <w:rsid w:val="008D7CFC"/>
    <w:rsid w:val="008D7D6F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7039E"/>
    <w:rsid w:val="009729AD"/>
    <w:rsid w:val="00974FC0"/>
    <w:rsid w:val="00975BE0"/>
    <w:rsid w:val="00975DF2"/>
    <w:rsid w:val="00976AF5"/>
    <w:rsid w:val="00981974"/>
    <w:rsid w:val="009833FC"/>
    <w:rsid w:val="009A1613"/>
    <w:rsid w:val="009B717E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20F8"/>
    <w:rsid w:val="00A843B1"/>
    <w:rsid w:val="00A879D5"/>
    <w:rsid w:val="00A97E91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F1C"/>
    <w:rsid w:val="00AD7169"/>
    <w:rsid w:val="00AE65EC"/>
    <w:rsid w:val="00AF1FFA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44834"/>
    <w:rsid w:val="00C60917"/>
    <w:rsid w:val="00C71854"/>
    <w:rsid w:val="00C73FA9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D05C95"/>
    <w:rsid w:val="00D1618C"/>
    <w:rsid w:val="00D2518D"/>
    <w:rsid w:val="00D279F2"/>
    <w:rsid w:val="00D33368"/>
    <w:rsid w:val="00D334C1"/>
    <w:rsid w:val="00D573E5"/>
    <w:rsid w:val="00D636E9"/>
    <w:rsid w:val="00D6621A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4426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65DC9"/>
    <w:rsid w:val="00E705C9"/>
    <w:rsid w:val="00E764F7"/>
    <w:rsid w:val="00E77321"/>
    <w:rsid w:val="00E90298"/>
    <w:rsid w:val="00E92524"/>
    <w:rsid w:val="00E94660"/>
    <w:rsid w:val="00EA0E6F"/>
    <w:rsid w:val="00EA36F8"/>
    <w:rsid w:val="00EB2FE5"/>
    <w:rsid w:val="00EB608A"/>
    <w:rsid w:val="00ED5C6B"/>
    <w:rsid w:val="00ED6BE0"/>
    <w:rsid w:val="00ED6EFA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538D"/>
    <w:rsid w:val="00F27389"/>
    <w:rsid w:val="00F30C7B"/>
    <w:rsid w:val="00F42303"/>
    <w:rsid w:val="00F55ADF"/>
    <w:rsid w:val="00F57C07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B654D"/>
    <w:rsid w:val="00FC7355"/>
    <w:rsid w:val="00FD02AB"/>
    <w:rsid w:val="00FD7123"/>
    <w:rsid w:val="00FE2527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13</cp:revision>
  <cp:lastPrinted>2016-09-16T10:37:00Z</cp:lastPrinted>
  <dcterms:created xsi:type="dcterms:W3CDTF">2016-09-15T08:39:00Z</dcterms:created>
  <dcterms:modified xsi:type="dcterms:W3CDTF">2016-09-16T10:38:00Z</dcterms:modified>
</cp:coreProperties>
</file>